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DC" w:rsidRPr="00CE77CB" w:rsidRDefault="007D2ADC" w:rsidP="007D2ADC">
      <w:pPr>
        <w:widowControl w:val="0"/>
        <w:autoSpaceDE w:val="0"/>
        <w:autoSpaceDN w:val="0"/>
        <w:bidi/>
        <w:adjustRightInd w:val="0"/>
        <w:spacing w:line="288" w:lineRule="auto"/>
        <w:jc w:val="highKashida"/>
        <w:rPr>
          <w:rFonts w:cs="Lotus"/>
          <w:b/>
          <w:bCs/>
          <w:sz w:val="26"/>
          <w:szCs w:val="26"/>
          <w:rtl/>
          <w:lang w:bidi="fa-IR"/>
        </w:rPr>
      </w:pPr>
    </w:p>
    <w:p w:rsidR="007D2ADC" w:rsidRDefault="007D2ADC" w:rsidP="007D2ADC">
      <w:pPr>
        <w:widowControl w:val="0"/>
        <w:autoSpaceDE w:val="0"/>
        <w:autoSpaceDN w:val="0"/>
        <w:bidi/>
        <w:adjustRightInd w:val="0"/>
        <w:spacing w:line="312" w:lineRule="auto"/>
        <w:jc w:val="highKashida"/>
        <w:rPr>
          <w:rFonts w:cs="B Zar"/>
          <w:b/>
          <w:bCs/>
          <w:sz w:val="26"/>
          <w:szCs w:val="26"/>
          <w:rtl/>
        </w:rPr>
      </w:pPr>
      <w:r>
        <w:rPr>
          <w:rFonts w:cs="B Zar"/>
          <w:b/>
          <w:bCs/>
          <w:sz w:val="26"/>
          <w:szCs w:val="26"/>
          <w:rtl/>
        </w:rPr>
        <w:t>حضرت آيت</w:t>
      </w:r>
      <w:r>
        <w:rPr>
          <w:rFonts w:cs="B Zar"/>
          <w:b/>
          <w:bCs/>
          <w:sz w:val="26"/>
          <w:szCs w:val="26"/>
        </w:rPr>
        <w:t>‌</w:t>
      </w:r>
      <w:r>
        <w:rPr>
          <w:rFonts w:cs="B Zar"/>
          <w:b/>
          <w:bCs/>
          <w:sz w:val="26"/>
          <w:szCs w:val="26"/>
          <w:rtl/>
        </w:rPr>
        <w:t>الله احمد جنتي</w:t>
      </w:r>
    </w:p>
    <w:p w:rsidR="007D2ADC" w:rsidRPr="002179D5" w:rsidRDefault="007D2ADC" w:rsidP="007D2ADC">
      <w:pPr>
        <w:widowControl w:val="0"/>
        <w:autoSpaceDE w:val="0"/>
        <w:autoSpaceDN w:val="0"/>
        <w:bidi/>
        <w:adjustRightInd w:val="0"/>
        <w:spacing w:line="312" w:lineRule="auto"/>
        <w:jc w:val="highKashida"/>
        <w:rPr>
          <w:rFonts w:cs="B Zar"/>
          <w:b/>
          <w:bCs/>
          <w:sz w:val="26"/>
          <w:szCs w:val="26"/>
          <w:rtl/>
        </w:rPr>
      </w:pPr>
      <w:r>
        <w:rPr>
          <w:rFonts w:cs="B Zar"/>
          <w:b/>
          <w:bCs/>
          <w:sz w:val="26"/>
          <w:szCs w:val="26"/>
          <w:rtl/>
        </w:rPr>
        <w:t>دبير محترم شوراي نگهبان</w:t>
      </w:r>
    </w:p>
    <w:p w:rsidR="007D2ADC" w:rsidRPr="005928F2" w:rsidRDefault="007D2ADC" w:rsidP="007D2ADC">
      <w:pPr>
        <w:widowControl w:val="0"/>
        <w:autoSpaceDE w:val="0"/>
        <w:autoSpaceDN w:val="0"/>
        <w:bidi/>
        <w:adjustRightInd w:val="0"/>
        <w:spacing w:line="312" w:lineRule="auto"/>
        <w:jc w:val="highKashida"/>
        <w:rPr>
          <w:rFonts w:cs="Lotus"/>
          <w:rtl/>
        </w:rPr>
      </w:pPr>
    </w:p>
    <w:p w:rsidR="00F66418" w:rsidRPr="00F66418" w:rsidRDefault="007D2ADC" w:rsidP="00F66418">
      <w:pPr>
        <w:bidi/>
        <w:spacing w:line="360" w:lineRule="auto"/>
        <w:rPr>
          <w:rFonts w:eastAsia="Times New Roman" w:cs="B Zar"/>
          <w:b/>
          <w:bCs/>
          <w:sz w:val="22"/>
          <w:szCs w:val="22"/>
          <w:rtl/>
        </w:rPr>
      </w:pPr>
      <w:r w:rsidRPr="00FD6EEE">
        <w:rPr>
          <w:rtl/>
        </w:rPr>
        <w:tab/>
      </w:r>
      <w:r w:rsidR="00F66418" w:rsidRPr="00F66418">
        <w:rPr>
          <w:rFonts w:eastAsia="Times New Roman"/>
          <w:rtl/>
        </w:rPr>
        <w:t xml:space="preserve">در اجراي اصل نود و چهارم (94) </w:t>
      </w:r>
      <w:r w:rsidR="00F66418" w:rsidRPr="00F66418">
        <w:rPr>
          <w:rFonts w:eastAsia="Times New Roman"/>
        </w:rPr>
        <w:t>‌</w:t>
      </w:r>
      <w:r w:rsidR="00F66418" w:rsidRPr="00F66418">
        <w:rPr>
          <w:rFonts w:eastAsia="Times New Roman"/>
          <w:rtl/>
        </w:rPr>
        <w:t xml:space="preserve">قانون اساسي جمهوري اسلامي ايران </w:t>
      </w:r>
      <w:r w:rsidR="00F66418" w:rsidRPr="00F66418">
        <w:rPr>
          <w:rFonts w:eastAsia="Times New Roman" w:cs="B Zar"/>
          <w:b/>
          <w:bCs/>
          <w:sz w:val="22"/>
          <w:szCs w:val="22"/>
          <w:rtl/>
        </w:rPr>
        <w:br/>
      </w:r>
      <w:r w:rsidR="00F66418" w:rsidRPr="00F66418">
        <w:rPr>
          <w:rFonts w:eastAsia="Times New Roman" w:cs="B Zar" w:hint="cs"/>
          <w:b/>
          <w:bCs/>
          <w:sz w:val="22"/>
          <w:szCs w:val="22"/>
          <w:rtl/>
        </w:rPr>
        <w:t xml:space="preserve">لايحه </w:t>
      </w:r>
      <w:r w:rsidR="00F66418">
        <w:rPr>
          <w:rFonts w:eastAsia="Times New Roman" w:cs="B Zar" w:hint="cs"/>
          <w:b/>
          <w:bCs/>
          <w:sz w:val="22"/>
          <w:szCs w:val="22"/>
          <w:rtl/>
        </w:rPr>
        <w:t xml:space="preserve">يك فوريتي رفع موانع توليد رقابت‌پذير و ارتقاي نظام مالي كشور </w:t>
      </w:r>
      <w:r w:rsidR="00F66418" w:rsidRPr="00F66418">
        <w:rPr>
          <w:rFonts w:eastAsia="Times New Roman" w:cs="B Zar"/>
          <w:b/>
          <w:bCs/>
          <w:sz w:val="22"/>
          <w:szCs w:val="22"/>
          <w:rtl/>
        </w:rPr>
        <w:t xml:space="preserve"> </w:t>
      </w:r>
      <w:r w:rsidR="00F66418" w:rsidRPr="00F66418">
        <w:rPr>
          <w:rFonts w:eastAsia="Times New Roman" w:hint="cs"/>
          <w:rtl/>
        </w:rPr>
        <w:t xml:space="preserve">كه </w:t>
      </w:r>
      <w:r w:rsidR="00F66418" w:rsidRPr="00F66418">
        <w:rPr>
          <w:rFonts w:eastAsia="Times New Roman"/>
          <w:rtl/>
        </w:rPr>
        <w:t xml:space="preserve">به مجلس شوراي اسلامي تقديم گرديده بود و در جلسه علني روز </w:t>
      </w:r>
      <w:r w:rsidR="00F66418">
        <w:rPr>
          <w:rFonts w:eastAsia="Times New Roman" w:hint="cs"/>
          <w:rtl/>
        </w:rPr>
        <w:t>سه‌شنبه</w:t>
      </w:r>
      <w:r w:rsidR="00F66418" w:rsidRPr="00F66418">
        <w:rPr>
          <w:rFonts w:eastAsia="Times New Roman"/>
          <w:rtl/>
        </w:rPr>
        <w:t xml:space="preserve"> مورخ </w:t>
      </w:r>
      <w:r w:rsidR="00F66418">
        <w:rPr>
          <w:rFonts w:eastAsia="Times New Roman" w:hint="cs"/>
          <w:rtl/>
        </w:rPr>
        <w:t>7</w:t>
      </w:r>
      <w:r w:rsidR="00F66418" w:rsidRPr="00F66418">
        <w:rPr>
          <w:rFonts w:eastAsia="Times New Roman" w:hint="cs"/>
          <w:rtl/>
        </w:rPr>
        <w:t>/</w:t>
      </w:r>
      <w:r w:rsidR="00F66418">
        <w:rPr>
          <w:rFonts w:eastAsia="Times New Roman" w:hint="cs"/>
          <w:rtl/>
        </w:rPr>
        <w:t>11</w:t>
      </w:r>
      <w:r w:rsidR="00F66418" w:rsidRPr="00F66418">
        <w:rPr>
          <w:rFonts w:eastAsia="Times New Roman"/>
          <w:rtl/>
        </w:rPr>
        <w:t>/139</w:t>
      </w:r>
      <w:r w:rsidR="00F66418" w:rsidRPr="00F66418">
        <w:rPr>
          <w:rFonts w:eastAsia="Times New Roman" w:hint="cs"/>
          <w:rtl/>
        </w:rPr>
        <w:t>3</w:t>
      </w:r>
      <w:r w:rsidR="00F66418" w:rsidRPr="00F66418">
        <w:rPr>
          <w:rFonts w:eastAsia="Times New Roman"/>
          <w:rtl/>
        </w:rPr>
        <w:t xml:space="preserve"> مجلس</w:t>
      </w:r>
      <w:r w:rsidR="00F66418" w:rsidRPr="00F66418">
        <w:rPr>
          <w:rFonts w:eastAsia="Times New Roman" w:hint="cs"/>
          <w:rtl/>
        </w:rPr>
        <w:t xml:space="preserve"> </w:t>
      </w:r>
      <w:r w:rsidR="00997689">
        <w:rPr>
          <w:rFonts w:eastAsia="Times New Roman"/>
          <w:rtl/>
        </w:rPr>
        <w:br/>
      </w:r>
      <w:r w:rsidR="00F66418" w:rsidRPr="00F66418">
        <w:rPr>
          <w:rFonts w:eastAsia="Times New Roman" w:hint="cs"/>
          <w:rtl/>
        </w:rPr>
        <w:t xml:space="preserve">با اصلاحاتي </w:t>
      </w:r>
      <w:r w:rsidR="00F66418" w:rsidRPr="00F66418">
        <w:rPr>
          <w:rFonts w:eastAsia="Times New Roman"/>
          <w:rtl/>
        </w:rPr>
        <w:t>به تصويب رسيده است، به پيوست ارسال مي</w:t>
      </w:r>
      <w:r w:rsidR="00F66418" w:rsidRPr="00F66418">
        <w:rPr>
          <w:rFonts w:eastAsia="Times New Roman" w:hint="cs"/>
          <w:rtl/>
        </w:rPr>
        <w:t>‌</w:t>
      </w:r>
      <w:r w:rsidR="00F66418" w:rsidRPr="00F66418">
        <w:rPr>
          <w:rFonts w:eastAsia="Times New Roman"/>
          <w:rtl/>
        </w:rPr>
        <w:t>گردد.</w:t>
      </w:r>
    </w:p>
    <w:p w:rsidR="007D2ADC" w:rsidRDefault="007D2ADC" w:rsidP="007D2ADC">
      <w:pPr>
        <w:widowControl w:val="0"/>
        <w:autoSpaceDE w:val="0"/>
        <w:autoSpaceDN w:val="0"/>
        <w:bidi/>
        <w:adjustRightInd w:val="0"/>
        <w:spacing w:line="360" w:lineRule="auto"/>
        <w:ind w:left="3600"/>
        <w:jc w:val="center"/>
        <w:rPr>
          <w:rFonts w:cs="B Zar"/>
          <w:b/>
          <w:bCs/>
          <w:sz w:val="26"/>
          <w:szCs w:val="26"/>
          <w:rtl/>
        </w:rPr>
      </w:pPr>
    </w:p>
    <w:p w:rsidR="007E1848" w:rsidRPr="00212E8B" w:rsidRDefault="007D2ADC" w:rsidP="007D2ADC">
      <w:pPr>
        <w:widowControl w:val="0"/>
        <w:autoSpaceDE w:val="0"/>
        <w:autoSpaceDN w:val="0"/>
        <w:bidi/>
        <w:adjustRightInd w:val="0"/>
        <w:spacing w:line="288" w:lineRule="auto"/>
        <w:ind w:left="3600"/>
        <w:jc w:val="center"/>
        <w:rPr>
          <w:rFonts w:cs="B Zar"/>
          <w:b/>
          <w:bCs/>
          <w:sz w:val="26"/>
          <w:szCs w:val="26"/>
          <w:rtl/>
        </w:rPr>
      </w:pPr>
      <w:r>
        <w:rPr>
          <w:rFonts w:cs="B Zar"/>
          <w:b/>
          <w:bCs/>
          <w:sz w:val="26"/>
          <w:szCs w:val="26"/>
          <w:rtl/>
        </w:rPr>
        <w:t>علي لاريجاني</w:t>
      </w:r>
    </w:p>
    <w:p w:rsidR="00741192" w:rsidRDefault="007E1848" w:rsidP="00741192">
      <w:pPr>
        <w:bidi/>
        <w:spacing w:line="216" w:lineRule="auto"/>
        <w:ind w:firstLine="567"/>
        <w:rPr>
          <w:b/>
          <w:bCs/>
          <w:rtl/>
        </w:rPr>
      </w:pPr>
      <w:r>
        <w:rPr>
          <w:b/>
          <w:bCs/>
          <w:rtl/>
        </w:rPr>
        <w:br w:type="page"/>
      </w:r>
    </w:p>
    <w:p w:rsidR="00741192" w:rsidRDefault="00741192" w:rsidP="00741192">
      <w:pPr>
        <w:widowControl w:val="0"/>
        <w:tabs>
          <w:tab w:val="center" w:pos="4153"/>
          <w:tab w:val="right" w:pos="8306"/>
        </w:tabs>
        <w:autoSpaceDE w:val="0"/>
        <w:autoSpaceDN w:val="0"/>
        <w:bidi/>
        <w:adjustRightInd w:val="0"/>
        <w:spacing w:line="240" w:lineRule="auto"/>
        <w:jc w:val="center"/>
        <w:rPr>
          <w:rFonts w:eastAsia="Times New Roman" w:cs="B Titr"/>
          <w:b/>
          <w:bCs/>
          <w:spacing w:val="-4"/>
          <w:rtl/>
          <w:lang w:bidi="fa-IR"/>
        </w:rPr>
      </w:pPr>
      <w:r w:rsidRPr="00741192">
        <w:rPr>
          <w:rFonts w:eastAsia="Times New Roman" w:cs="B Titr" w:hint="cs"/>
          <w:b/>
          <w:bCs/>
          <w:spacing w:val="-4"/>
          <w:rtl/>
          <w:lang w:bidi="fa-IR"/>
        </w:rPr>
        <w:lastRenderedPageBreak/>
        <w:t>لايحه رفع موانع توليد رقابت‌پذير و ارتقاي نظام مالي كشور</w:t>
      </w:r>
    </w:p>
    <w:p w:rsidR="00552674" w:rsidRPr="00741192" w:rsidRDefault="00552674" w:rsidP="00552674">
      <w:pPr>
        <w:widowControl w:val="0"/>
        <w:tabs>
          <w:tab w:val="center" w:pos="4153"/>
          <w:tab w:val="right" w:pos="8306"/>
        </w:tabs>
        <w:autoSpaceDE w:val="0"/>
        <w:autoSpaceDN w:val="0"/>
        <w:bidi/>
        <w:adjustRightInd w:val="0"/>
        <w:spacing w:line="240" w:lineRule="auto"/>
        <w:jc w:val="center"/>
        <w:rPr>
          <w:rFonts w:eastAsia="Times New Roman" w:cs="B Titr"/>
          <w:b/>
          <w:bCs/>
          <w:spacing w:val="-4"/>
          <w:lang w:bidi="fa-IR"/>
        </w:rPr>
      </w:pPr>
    </w:p>
    <w:p w:rsidR="00741192" w:rsidRDefault="00552674" w:rsidP="003709F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w:t>
      </w:r>
      <w:r w:rsidRPr="00741192">
        <w:rPr>
          <w:rFonts w:asciiTheme="minorHAnsi" w:eastAsiaTheme="minorHAnsi" w:hAnsiTheme="minorHAnsi" w:hint="cs"/>
          <w:rtl/>
          <w:lang w:bidi="fa-IR"/>
        </w:rPr>
        <w:t xml:space="preserve"> وزارت امور اقتصادی و دارایی موظف است:</w:t>
      </w:r>
    </w:p>
    <w:p w:rsidR="003709FD" w:rsidRDefault="003709FD" w:rsidP="003709F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الف- ظرف </w:t>
      </w:r>
      <w:r w:rsidR="00683901">
        <w:rPr>
          <w:rFonts w:asciiTheme="minorHAnsi" w:eastAsiaTheme="minorHAnsi" w:hAnsiTheme="minorHAnsi" w:hint="cs"/>
          <w:rtl/>
          <w:lang w:bidi="fa-IR"/>
        </w:rPr>
        <w:t xml:space="preserve">مدت </w:t>
      </w:r>
      <w:r w:rsidRPr="00741192">
        <w:rPr>
          <w:rFonts w:asciiTheme="minorHAnsi" w:eastAsiaTheme="minorHAnsi" w:hAnsiTheme="minorHAnsi" w:hint="cs"/>
          <w:rtl/>
          <w:lang w:bidi="fa-IR"/>
        </w:rPr>
        <w:t xml:space="preserve">شش‌ماه از تاریخ لازم‌الاجراء شدن این قانون، «جدول بدهیها و مطالبات دولت و شركتهاي دولتي» را در سه طبقه به‌شرح زیر تهیه و </w:t>
      </w:r>
      <w:r w:rsidR="00683901">
        <w:rPr>
          <w:rFonts w:asciiTheme="minorHAnsi" w:eastAsiaTheme="minorHAnsi" w:hAnsiTheme="minorHAnsi" w:hint="cs"/>
          <w:rtl/>
          <w:lang w:bidi="fa-IR"/>
        </w:rPr>
        <w:t>به کمیسیون‌های اقتصادی و برنامه و</w:t>
      </w:r>
      <w:r w:rsidRPr="00741192">
        <w:rPr>
          <w:rFonts w:asciiTheme="minorHAnsi" w:eastAsiaTheme="minorHAnsi" w:hAnsiTheme="minorHAnsi" w:hint="cs"/>
          <w:rtl/>
          <w:lang w:bidi="fa-IR"/>
        </w:rPr>
        <w:t xml:space="preserve"> بودجه و محاسبات مجلس شورای اسلامی ارائه كند:</w:t>
      </w:r>
    </w:p>
    <w:p w:rsidR="003709FD" w:rsidRDefault="00605855" w:rsidP="003709F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طبقه اول: مطالبات و بدهیهای اشخاص حقوقی خصوصی و تعاونی به‌تفکیک اشخاص</w:t>
      </w:r>
    </w:p>
    <w:p w:rsidR="00605855" w:rsidRDefault="00605855" w:rsidP="0060585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طبقه دوم: مطالبات و بدهیهای نهادها و مؤسسات عمومی غیردولتی به‌تفکیک مؤسسه</w:t>
      </w:r>
    </w:p>
    <w:p w:rsidR="0034580E" w:rsidRDefault="0034580E" w:rsidP="0034580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طبقه سوم: مطالبات و بدهیهای بانکها و مؤسسات اعتباری به‌تفکیک بانکها</w:t>
      </w:r>
    </w:p>
    <w:p w:rsidR="0034580E" w:rsidRDefault="0034580E" w:rsidP="0034580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ب- جدول مزبور باید هر سه‌ماه یک‌بار به‌روزرسانی شده، به کمیسیون‌های مذكور ارائه شود.</w:t>
      </w:r>
    </w:p>
    <w:p w:rsidR="0034580E" w:rsidRDefault="0034580E" w:rsidP="0034580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پ- دولت موظف است از سال 1394 به‌ بعد، همزمان با ارائه لایحه بودجه، جدول بدهیها و مطالبات قطعی‌شده و تعهدات دولت به اشخاص حقوقی خصوصی و تعاونی و مؤسسات عمومی غیردولتی و بانكها و مؤسسات اعتباري و تعهدات آنها به دولت را که به تأیید سازمان حسابرسی کشور رسیده است، به مجلس شورای اسلامی ارائه كند.</w:t>
      </w:r>
    </w:p>
    <w:p w:rsidR="0034580E" w:rsidRDefault="0034580E" w:rsidP="002A07E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به‌منظور اجرای احکام مذکور در بندهای(ب) و (پ) این ماده، از ابتداي سال 1395 واحد جداگانه‌ای در وزارت امور اقتصادی و دارایی ایجاد می‌شود. این واحد موظف است خلاصه مطالبات، بدهیها و تعهدات دولت را احصاء و ثبت كند و علاوه بر گزارش‌های فصلی، گزارش‌های سالانه جهت ارائه به رئیس‌جمهور و مجلس شورای اسلامی تهیه نمايد. گزارش‌هاي سالانه باید به تأیید سازمان حسابرسی کشور برسد. معاونت توسعه مدیریت و سرمايه انسانی رئیس‌جمهور موظف است با پیشنهاد وزارت امور اقتصادی و دارایی، نسبت به اصلاح ساختار سازمانی وزارت امور اقتصادی </w:t>
      </w:r>
      <w:r w:rsidRPr="00741192">
        <w:rPr>
          <w:rFonts w:asciiTheme="minorHAnsi" w:eastAsiaTheme="minorHAnsi" w:hAnsiTheme="minorHAnsi" w:hint="cs"/>
          <w:rtl/>
          <w:lang w:bidi="fa-IR"/>
        </w:rPr>
        <w:lastRenderedPageBreak/>
        <w:t xml:space="preserve">و دارایی با رعایت قوانین و مقررات مربوط اقدام كند. شرح وظایف واحد مزبور مشترکاً توسط وزارت امور اقتصادی و دارایی و معاونت توسعه مدیریت و سرمایه انسانی رئیس‌جمهور تهیه و ابلاغ می‌شود. </w:t>
      </w:r>
      <w:r w:rsidR="002A07EC">
        <w:rPr>
          <w:rFonts w:asciiTheme="minorHAnsi" w:eastAsiaTheme="minorHAnsi" w:hAnsiTheme="minorHAnsi" w:hint="cs"/>
          <w:rtl/>
          <w:lang w:bidi="fa-IR"/>
        </w:rPr>
        <w:t>سازمان مديريت و برنامه‌ريزي كشور</w:t>
      </w:r>
      <w:r w:rsidRPr="00741192">
        <w:rPr>
          <w:rFonts w:asciiTheme="minorHAnsi" w:eastAsiaTheme="minorHAnsi" w:hAnsiTheme="minorHAnsi" w:hint="cs"/>
          <w:rtl/>
          <w:lang w:bidi="fa-IR"/>
        </w:rPr>
        <w:t xml:space="preserve"> موظف است نیروی انسانی واحد مذکور را از محل نیروهای موجود در دولت و اعتبار مورد نیاز آن را از محل اعتبار برنامه تنظیم صورت عملکرد سالانه بودجه کشور تأمین كند</w:t>
      </w:r>
      <w:r>
        <w:rPr>
          <w:rFonts w:asciiTheme="minorHAnsi" w:eastAsiaTheme="minorHAnsi" w:hAnsiTheme="minorHAnsi" w:hint="cs"/>
          <w:rtl/>
          <w:lang w:bidi="fa-IR"/>
        </w:rPr>
        <w:t>.</w:t>
      </w:r>
    </w:p>
    <w:p w:rsidR="00EC706E" w:rsidRDefault="00EC706E" w:rsidP="00EC706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آیین‌نامه اجرائی این ماده ظرف مدت دوماه از تاریخ ابلاغ این قانون، به پیشنهاد وزارت امور اقتصادی و دارایی به تصویب هیأت وزیران مي‌رسد.</w:t>
      </w:r>
    </w:p>
    <w:p w:rsidR="000879C8" w:rsidRDefault="000879C8" w:rsidP="00EC706E">
      <w:pPr>
        <w:bidi/>
        <w:spacing w:line="240" w:lineRule="auto"/>
        <w:ind w:firstLine="567"/>
        <w:rPr>
          <w:rFonts w:asciiTheme="minorHAnsi" w:eastAsiaTheme="minorHAnsi" w:hAnsiTheme="minorHAnsi"/>
          <w:b/>
          <w:bCs/>
          <w:rtl/>
          <w:lang w:bidi="fa-IR"/>
        </w:rPr>
      </w:pPr>
    </w:p>
    <w:p w:rsidR="00EC706E" w:rsidRDefault="001821D4" w:rsidP="000879C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2-</w:t>
      </w:r>
      <w:r w:rsidRPr="00741192">
        <w:rPr>
          <w:rFonts w:asciiTheme="minorHAnsi" w:eastAsiaTheme="minorHAnsi" w:hAnsiTheme="minorHAnsi" w:hint="cs"/>
          <w:rtl/>
          <w:lang w:bidi="fa-IR"/>
        </w:rPr>
        <w:t xml:space="preserve"> دولت موظف است:</w:t>
      </w:r>
    </w:p>
    <w:p w:rsidR="001821D4" w:rsidRDefault="001821D4" w:rsidP="00273BC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الف- حداکثر ظرف مدت شش‌ماه از تاریخ لازم‌الاجراء شدن این قانون، بدهیهای قطعی خود به اشخاص حقیقی و حقوقی تعاونی و خصوصی را که در چهارچوب مقررات مربوط تا پایان سال 1392 ایجاد شده، با مطالبات قطعی دولت (وزارتخانه</w:t>
      </w:r>
      <w:r w:rsidRPr="00741192">
        <w:rPr>
          <w:rFonts w:asciiTheme="minorHAnsi" w:eastAsiaTheme="minorHAnsi" w:hAnsiTheme="minorHAnsi" w:hint="cs"/>
          <w:rtl/>
          <w:lang w:bidi="fa-IR"/>
        </w:rPr>
        <w:softHyphen/>
        <w:t>ها و مؤسسات دولتی) از اشخاص مزبور تسویه كند. بدین منظور وزارت امور اقتصادی و دارایی، اسناد تعهدی خاصی را با عنوان «اوراق تسویه خزانه» صادر مي‌كند و در اختیار اشخاص حقیقی و حقوقی خصوصی و تعاونی طلبکار و متقابلاً بدهكار قرار می‌دهد. این اسناد صرفاً به‌منظور تسویه بدهی اشخاص یادشده به دولت مورد استفاده قرار مي‌گیرد. جمع مبلغ اوراق تسویه خزانه که به‌موجب این ماده صادر مي‌شود و در اختیار طلبکاران قرار می‌گیرد، به‌صورت جمعی- خرجی در بودجه‏های سنواتی درج مي‌شود.</w:t>
      </w:r>
    </w:p>
    <w:p w:rsidR="001821D4" w:rsidRDefault="001821D4" w:rsidP="00A3787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ب- همه‌ساله به‌میزان مابه‌التفاوت مطالبات قطعی اشخاص حقیقی و حقوقی خصوصی و تعاونی از دولت و شرکتهای دولتی و بدهی قطعی‌شده آنان به دولت و شرکتهای دولتی، در لایحه بودجه سالانه، انتشار «اوراق صکوک اجاره» را پیش‌بینی نماید. اوراق مزبور قابل معامله در بازار ثانویه است. آیین‌نامه اجرائی نحوه انتشار اوراق صکوک اجاره، بازپرداخت سود و تضمین آن حسب مورد توسط دولت و شرکتهای دولتی ذی‌ربط، ظرف مدت سه‌ماه از تاریخ ابلاغ این قانون، به پیشنهاد </w:t>
      </w:r>
      <w:r w:rsidR="00A37877">
        <w:rPr>
          <w:rFonts w:asciiTheme="minorHAnsi" w:eastAsiaTheme="minorHAnsi" w:hAnsiTheme="minorHAnsi" w:hint="cs"/>
          <w:rtl/>
          <w:lang w:bidi="fa-IR"/>
        </w:rPr>
        <w:t xml:space="preserve">سازمان مديريت </w:t>
      </w:r>
      <w:r w:rsidR="00A37877">
        <w:rPr>
          <w:rFonts w:asciiTheme="minorHAnsi" w:eastAsiaTheme="minorHAnsi" w:hAnsiTheme="minorHAnsi" w:hint="cs"/>
          <w:rtl/>
          <w:lang w:bidi="fa-IR"/>
        </w:rPr>
        <w:lastRenderedPageBreak/>
        <w:t>و برنامه‌ريزي كشور</w:t>
      </w:r>
      <w:r w:rsidRPr="00741192">
        <w:rPr>
          <w:rFonts w:asciiTheme="minorHAnsi" w:eastAsiaTheme="minorHAnsi" w:hAnsiTheme="minorHAnsi" w:hint="cs"/>
          <w:rtl/>
          <w:lang w:bidi="fa-IR"/>
        </w:rPr>
        <w:t>، وزارت امور اقتصادی و دارایی و بانک مرکزی جمهوری اسلامی ایران به‌تصویب هیأت وزیران می‌رسد.</w:t>
      </w:r>
    </w:p>
    <w:p w:rsidR="00FF3B16" w:rsidRDefault="00FF3B16" w:rsidP="00FF3B1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پ- در صورت درخواست اشخاص حقیقی و حقوقی خصوصی و تعاونی، مطالبات خود از آنان را با بدهی شرکتهای دولتی به آنها، تهاتر كند. شرکت دولتی که به این ترتیب جایگزین بدهکار می‌شود، موظف است مبلغ بدهی تسویه‌شده را به حساب درآمد عمومی نزد خزانه‌داري كل كشور واریز كند.</w:t>
      </w:r>
    </w:p>
    <w:p w:rsidR="000E300B" w:rsidRDefault="000A4114" w:rsidP="000E300B">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w:t>
      </w:r>
      <w:r w:rsidR="00273BC6">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1- دولت مجاز است احكام سه‌گانه اين ماده را درمورد اشخاص، نهادها و مؤسسات عمومي غيردولتي و بانكها اجراء كند.</w:t>
      </w:r>
    </w:p>
    <w:p w:rsidR="000A4114" w:rsidRDefault="000A4114" w:rsidP="000E3D2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w:t>
      </w:r>
      <w:r w:rsidR="00273BC6">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2- پرداخت مطالبات و ديون ايثارگران، جانبازان، آزادگان و خانواده شهدا و مفاد قانون ت</w:t>
      </w:r>
      <w:r w:rsidR="00273BC6">
        <w:rPr>
          <w:rFonts w:asciiTheme="minorHAnsi" w:eastAsiaTheme="minorHAnsi" w:hAnsiTheme="minorHAnsi" w:hint="cs"/>
          <w:rtl/>
          <w:lang w:bidi="fa-IR"/>
        </w:rPr>
        <w:t>فسير</w:t>
      </w:r>
      <w:r w:rsidRPr="00741192">
        <w:rPr>
          <w:rFonts w:asciiTheme="minorHAnsi" w:eastAsiaTheme="minorHAnsi" w:hAnsiTheme="minorHAnsi" w:hint="cs"/>
          <w:rtl/>
          <w:lang w:bidi="fa-IR"/>
        </w:rPr>
        <w:t xml:space="preserve"> ماده(13) قانون حمايت از آزادگان مصوب</w:t>
      </w:r>
      <w:r w:rsidR="000E3D2C">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4/1</w:t>
      </w:r>
      <w:r w:rsidR="000E3D2C">
        <w:rPr>
          <w:rFonts w:asciiTheme="minorHAnsi" w:eastAsiaTheme="minorHAnsi" w:hAnsiTheme="minorHAnsi" w:hint="cs"/>
          <w:rtl/>
          <w:lang w:bidi="fa-IR"/>
        </w:rPr>
        <w:t>2</w:t>
      </w:r>
      <w:r w:rsidRPr="00741192">
        <w:rPr>
          <w:rFonts w:asciiTheme="minorHAnsi" w:eastAsiaTheme="minorHAnsi" w:hAnsiTheme="minorHAnsi" w:hint="cs"/>
          <w:rtl/>
          <w:lang w:bidi="fa-IR"/>
        </w:rPr>
        <w:t>/1389 از محل منابع حاصل از واگذاري سهام، سهم‌الشركه، حق‌ بهره‌برداري و بهره مالكانه با تأييد ذي‌حساب دستگاه بنياد شهيد و امور ايثارگران در اولويت قرار دارد.</w:t>
      </w:r>
    </w:p>
    <w:p w:rsidR="000879C8" w:rsidRDefault="000879C8" w:rsidP="000A4114">
      <w:pPr>
        <w:bidi/>
        <w:spacing w:line="240" w:lineRule="auto"/>
        <w:ind w:firstLine="567"/>
        <w:rPr>
          <w:rFonts w:asciiTheme="minorHAnsi" w:eastAsiaTheme="minorHAnsi" w:hAnsiTheme="minorHAnsi"/>
          <w:b/>
          <w:bCs/>
          <w:rtl/>
          <w:lang w:bidi="fa-IR"/>
        </w:rPr>
      </w:pPr>
    </w:p>
    <w:p w:rsidR="000A4114" w:rsidRDefault="008813FB" w:rsidP="000879C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3-</w:t>
      </w:r>
      <w:r w:rsidRPr="00741192">
        <w:rPr>
          <w:rFonts w:asciiTheme="minorHAnsi" w:eastAsiaTheme="minorHAnsi" w:hAnsiTheme="minorHAnsi" w:hint="cs"/>
          <w:rtl/>
          <w:lang w:bidi="fa-IR"/>
        </w:rPr>
        <w:t xml:space="preserve"> به دولت اجازه داده می‌شود عملیات اجرائی وصول مطالبات دولت (وزارتخانه‌ها و مؤسسات دولتی) را در مواردی که واجد شرایط مذکور در ماده(2) این قانون می‌باشند، تا مبلغ بدهی قابل تسویه طبق آیین‌نامه اجرائي که به پیشنهاد وزارت امور اقتصادی و دارایی به تصویب هیأت وزیران می‌رسد، تا پایان سال 1395 متوقف و محدودیت خروج مدیران اشخاص یادشده از کشور را به لحاظ بدهیهای مذکور و در سقف مبلغ يادشده مرتفع كند.</w:t>
      </w:r>
    </w:p>
    <w:p w:rsidR="008813FB" w:rsidRDefault="00EA50CA" w:rsidP="00FF44A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سازمان تأمین اجتماعی مکلف است تا پایان سال 1395 از ممنوع‌الخروج نمودن کارفرما و توقیف ابزار و ماشین‌آلات تولید و مواد اولیه خودداری </w:t>
      </w:r>
      <w:r w:rsidR="00FF44A1">
        <w:rPr>
          <w:rFonts w:asciiTheme="minorHAnsi" w:eastAsiaTheme="minorHAnsi" w:hAnsiTheme="minorHAnsi" w:hint="cs"/>
          <w:rtl/>
          <w:lang w:bidi="fa-IR"/>
        </w:rPr>
        <w:t>كند</w:t>
      </w:r>
      <w:r w:rsidRPr="00741192">
        <w:rPr>
          <w:rFonts w:asciiTheme="minorHAnsi" w:eastAsiaTheme="minorHAnsi" w:hAnsiTheme="minorHAnsi" w:hint="cs"/>
          <w:rtl/>
          <w:lang w:bidi="fa-IR"/>
        </w:rPr>
        <w:t>.</w:t>
      </w:r>
    </w:p>
    <w:p w:rsidR="0021676F" w:rsidRDefault="0021676F" w:rsidP="00EA50CA">
      <w:pPr>
        <w:bidi/>
        <w:spacing w:line="240" w:lineRule="auto"/>
        <w:ind w:firstLine="567"/>
        <w:rPr>
          <w:rFonts w:asciiTheme="minorHAnsi" w:eastAsiaTheme="minorHAnsi" w:hAnsiTheme="minorHAnsi"/>
          <w:b/>
          <w:bCs/>
          <w:rtl/>
          <w:lang w:bidi="fa-IR"/>
        </w:rPr>
      </w:pPr>
    </w:p>
    <w:p w:rsidR="00EA50CA" w:rsidRDefault="00EA50CA" w:rsidP="0021676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eastAsia"/>
          <w:b/>
          <w:bCs/>
          <w:rtl/>
          <w:lang w:bidi="fa-IR"/>
        </w:rPr>
        <w:t>ماده</w:t>
      </w:r>
      <w:r w:rsidR="0079669D">
        <w:rPr>
          <w:rFonts w:asciiTheme="minorHAnsi" w:eastAsiaTheme="minorHAnsi" w:hAnsiTheme="minorHAnsi" w:hint="cs"/>
          <w:b/>
          <w:bCs/>
          <w:rtl/>
          <w:lang w:bidi="fa-IR"/>
        </w:rPr>
        <w:t xml:space="preserve"> </w:t>
      </w:r>
      <w:r w:rsidRPr="00741192">
        <w:rPr>
          <w:rFonts w:asciiTheme="minorHAnsi" w:eastAsiaTheme="minorHAnsi" w:hAnsiTheme="minorHAnsi" w:hint="cs"/>
          <w:b/>
          <w:bCs/>
          <w:rtl/>
          <w:lang w:bidi="fa-IR"/>
        </w:rPr>
        <w:t>4</w:t>
      </w:r>
      <w:r w:rsidRPr="00741192">
        <w:rPr>
          <w:rFonts w:asciiTheme="minorHAnsi" w:eastAsiaTheme="minorHAnsi" w:hAnsiTheme="minorHAnsi"/>
          <w:b/>
          <w:bCs/>
          <w:rtl/>
          <w:lang w:bidi="fa-IR"/>
        </w:rPr>
        <w:t>-</w:t>
      </w:r>
      <w:r w:rsidRPr="00741192">
        <w:rPr>
          <w:rFonts w:asciiTheme="minorHAnsi" w:eastAsiaTheme="minorHAnsi" w:hAnsiTheme="minorHAnsi"/>
          <w:rtl/>
          <w:lang w:bidi="fa-IR"/>
        </w:rPr>
        <w:t xml:space="preserve"> كليه بانکها و مؤسسات اعتباري موظفند از تاريخ لازم‌الاجراء</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شدن اين قانون تا مدت سه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سال</w:t>
      </w:r>
      <w:r w:rsidRPr="00741192">
        <w:rPr>
          <w:rFonts w:asciiTheme="minorHAnsi" w:eastAsiaTheme="minorHAnsi" w:hAnsiTheme="minorHAnsi" w:hint="cs"/>
          <w:rtl/>
          <w:lang w:bidi="fa-IR"/>
        </w:rPr>
        <w:t>:</w:t>
      </w:r>
    </w:p>
    <w:p w:rsidR="00EA50CA" w:rsidRDefault="00EA50CA" w:rsidP="00D504F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الف-</w:t>
      </w:r>
      <w:r w:rsidRPr="00741192">
        <w:rPr>
          <w:rFonts w:asciiTheme="minorHAnsi" w:eastAsiaTheme="minorHAnsi" w:hAnsiTheme="minorHAnsi"/>
          <w:rtl/>
          <w:lang w:bidi="fa-IR"/>
        </w:rPr>
        <w:t xml:space="preserve"> سالانه حداقل س</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و سه درصد</w:t>
      </w:r>
      <w:r w:rsidRPr="00741192">
        <w:rPr>
          <w:rFonts w:asciiTheme="minorHAnsi" w:eastAsiaTheme="minorHAnsi" w:hAnsiTheme="minorHAnsi" w:hint="cs"/>
          <w:rtl/>
          <w:lang w:bidi="fa-IR"/>
        </w:rPr>
        <w:t xml:space="preserve"> (33%) </w:t>
      </w:r>
      <w:r w:rsidRPr="00741192">
        <w:rPr>
          <w:rFonts w:asciiTheme="minorHAnsi" w:eastAsiaTheme="minorHAnsi" w:hAnsiTheme="minorHAnsi"/>
          <w:rtl/>
          <w:lang w:bidi="fa-IR"/>
        </w:rPr>
        <w:t xml:space="preserve">اموال </w:t>
      </w:r>
      <w:r w:rsidRPr="00741192">
        <w:rPr>
          <w:rFonts w:asciiTheme="minorHAnsi" w:eastAsiaTheme="minorHAnsi" w:hAnsiTheme="minorHAnsi" w:hint="cs"/>
          <w:rtl/>
          <w:lang w:bidi="fa-IR"/>
        </w:rPr>
        <w:t>خود</w:t>
      </w:r>
      <w:r w:rsidRPr="00741192">
        <w:rPr>
          <w:rFonts w:asciiTheme="minorHAnsi" w:eastAsiaTheme="minorHAnsi" w:hAnsiTheme="minorHAnsi"/>
          <w:rtl/>
          <w:lang w:bidi="fa-IR"/>
        </w:rPr>
        <w:t xml:space="preserve"> اعم از منقول، غيرمنقول و سرقفلي را</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که به تملك آنها و شر</w:t>
      </w:r>
      <w:r w:rsidRPr="00741192">
        <w:rPr>
          <w:rFonts w:asciiTheme="minorHAnsi" w:eastAsiaTheme="minorHAnsi" w:hAnsiTheme="minorHAnsi" w:hint="eastAsia"/>
          <w:rtl/>
          <w:lang w:bidi="fa-IR"/>
        </w:rPr>
        <w:t>كتهاي</w:t>
      </w:r>
      <w:r w:rsidRPr="00741192">
        <w:rPr>
          <w:rFonts w:asciiTheme="minorHAnsi" w:eastAsiaTheme="minorHAnsi" w:hAnsiTheme="minorHAnsi"/>
          <w:rtl/>
          <w:lang w:bidi="fa-IR"/>
        </w:rPr>
        <w:t xml:space="preserve"> تابعه</w:t>
      </w:r>
      <w:r w:rsidRPr="00741192">
        <w:rPr>
          <w:rFonts w:asciiTheme="minorHAnsi" w:eastAsiaTheme="minorHAnsi" w:hAnsiTheme="minorHAnsi" w:hint="cs"/>
          <w:rtl/>
          <w:lang w:bidi="fa-IR"/>
        </w:rPr>
        <w:t xml:space="preserve"> آنها</w:t>
      </w:r>
      <w:r w:rsidRPr="00741192">
        <w:rPr>
          <w:rFonts w:asciiTheme="minorHAnsi" w:eastAsiaTheme="minorHAnsi" w:hAnsiTheme="minorHAnsi"/>
          <w:rtl/>
          <w:lang w:bidi="fa-IR"/>
        </w:rPr>
        <w:t xml:space="preserve"> درآمده است</w:t>
      </w:r>
      <w:r w:rsidRPr="00741192">
        <w:rPr>
          <w:rFonts w:asciiTheme="minorHAnsi" w:eastAsiaTheme="minorHAnsi" w:hAnsiTheme="minorHAnsi" w:hint="cs"/>
          <w:rtl/>
          <w:lang w:bidi="fa-IR"/>
        </w:rPr>
        <w:t xml:space="preserve"> و به‌تشخيص شوراي پول و اعتبار و بانك مركزي جمهوري اسلامي ايران مازاد مي‌باشد</w:t>
      </w:r>
      <w:r w:rsidRPr="00741192">
        <w:rPr>
          <w:rFonts w:asciiTheme="minorHAnsi" w:eastAsiaTheme="minorHAnsi" w:hAnsiTheme="minorHAnsi"/>
          <w:rtl/>
          <w:lang w:bidi="fa-IR"/>
        </w:rPr>
        <w:t xml:space="preserve">، واگذار </w:t>
      </w:r>
      <w:r w:rsidRPr="00741192">
        <w:rPr>
          <w:rFonts w:asciiTheme="minorHAnsi" w:eastAsiaTheme="minorHAnsi" w:hAnsiTheme="minorHAnsi" w:hint="cs"/>
          <w:rtl/>
          <w:lang w:bidi="fa-IR"/>
        </w:rPr>
        <w:t>كن</w:t>
      </w:r>
      <w:r w:rsidRPr="00741192">
        <w:rPr>
          <w:rFonts w:asciiTheme="minorHAnsi" w:eastAsiaTheme="minorHAnsi" w:hAnsiTheme="minorHAnsi" w:hint="eastAsia"/>
          <w:rtl/>
          <w:lang w:bidi="fa-IR"/>
        </w:rPr>
        <w:t>ند</w:t>
      </w:r>
      <w:r w:rsidRPr="00741192">
        <w:rPr>
          <w:rFonts w:asciiTheme="minorHAnsi" w:eastAsiaTheme="minorHAnsi" w:hAnsiTheme="minorHAnsi"/>
          <w:rtl/>
          <w:lang w:bidi="fa-IR"/>
        </w:rPr>
        <w:t>. منظور از شرکتهای تابعه مذکور</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شرکتهای</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هستند كه بانکها و مؤسسات اعتباري به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صورت مستقيم يا غيرمستقيم مالك بيش از پنجاه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درصد</w:t>
      </w:r>
      <w:r w:rsidRPr="00741192">
        <w:rPr>
          <w:rFonts w:asciiTheme="minorHAnsi" w:eastAsiaTheme="minorHAnsi" w:hAnsiTheme="minorHAnsi" w:hint="cs"/>
          <w:rtl/>
          <w:lang w:bidi="fa-IR"/>
        </w:rPr>
        <w:t xml:space="preserve"> (50%)</w:t>
      </w:r>
      <w:r w:rsidRPr="00741192">
        <w:rPr>
          <w:rFonts w:asciiTheme="minorHAnsi" w:eastAsiaTheme="minorHAnsi" w:hAnsiTheme="minorHAnsi"/>
          <w:rtl/>
          <w:lang w:bidi="fa-IR"/>
        </w:rPr>
        <w:t xml:space="preserve"> سهام آن </w:t>
      </w:r>
      <w:r w:rsidRPr="00741192">
        <w:rPr>
          <w:rFonts w:asciiTheme="minorHAnsi" w:eastAsiaTheme="minorHAnsi" w:hAnsiTheme="minorHAnsi" w:hint="cs"/>
          <w:rtl/>
          <w:lang w:bidi="fa-IR"/>
        </w:rPr>
        <w:t>باشند</w:t>
      </w:r>
      <w:r w:rsidRPr="00741192">
        <w:rPr>
          <w:rFonts w:asciiTheme="minorHAnsi" w:eastAsiaTheme="minorHAnsi" w:hAnsiTheme="minorHAnsi"/>
          <w:rtl/>
          <w:lang w:bidi="fa-IR"/>
        </w:rPr>
        <w:t xml:space="preserve"> يا اكثريت اعضاي هیأت مديره آن را تعيين </w:t>
      </w:r>
      <w:r w:rsidRPr="00741192">
        <w:rPr>
          <w:rFonts w:asciiTheme="minorHAnsi" w:eastAsiaTheme="minorHAnsi" w:hAnsiTheme="minorHAnsi" w:hint="cs"/>
          <w:rtl/>
          <w:lang w:bidi="fa-IR"/>
        </w:rPr>
        <w:t>كن</w:t>
      </w:r>
      <w:r w:rsidRPr="00741192">
        <w:rPr>
          <w:rFonts w:asciiTheme="minorHAnsi" w:eastAsiaTheme="minorHAnsi" w:hAnsiTheme="minorHAnsi"/>
          <w:rtl/>
          <w:lang w:bidi="fa-IR"/>
        </w:rPr>
        <w:t>ند.</w:t>
      </w:r>
    </w:p>
    <w:p w:rsidR="00332A3A" w:rsidRDefault="00332A3A" w:rsidP="00332A3A">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ب- سهام تحت تملک خود و شرکتهای تابعه خود را در بنگاههایی که فعالیت‌های غیربانکی انجام می‌دهند، به استثنای طرحهای نیمه‌تمام شرکتهای تابعه واگذار كنند. تشخیص «غیربانکی» بودن فعالیت بنگاههایی که بانکها، مؤسسات اعتباری و شرکتهای تابعه، سهامدار آنها </w:t>
      </w:r>
      <w:r w:rsidR="00217005">
        <w:rPr>
          <w:rFonts w:asciiTheme="minorHAnsi" w:eastAsiaTheme="minorHAnsi" w:hAnsiTheme="minorHAnsi" w:hint="cs"/>
          <w:rtl/>
          <w:lang w:bidi="fa-IR"/>
        </w:rPr>
        <w:t>هستند، برعهده بانک‌مرکزی جمهوری‌اسلامی‌</w:t>
      </w:r>
      <w:r w:rsidRPr="00741192">
        <w:rPr>
          <w:rFonts w:asciiTheme="minorHAnsi" w:eastAsiaTheme="minorHAnsi" w:hAnsiTheme="minorHAnsi" w:hint="cs"/>
          <w:rtl/>
          <w:lang w:bidi="fa-IR"/>
        </w:rPr>
        <w:t>ایران است.</w:t>
      </w:r>
    </w:p>
    <w:p w:rsidR="008A68C7" w:rsidRDefault="008A68C7" w:rsidP="008A68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1- معادل صد درصد (100%) مابه‌التفاوت حاصل از فروش اموال و دارایی‌های مازاد بانکهای دولتی نسبت به مبلغ قیمت دفتری و هزینه‌های فروش پس از کسر سهم سود قطعی سپرده‌گذاران، به خزانه‌داري كل كشور واریز و جهت افزایش سرمایه همان بانك تخصیص داده مي‌شود. وجوه حاصل از این تبصره از پرداخت مالیات و سود سهم دولت معاف است.</w:t>
      </w:r>
    </w:p>
    <w:p w:rsidR="008A68C7" w:rsidRDefault="008A68C7" w:rsidP="002C1DB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2- با رعایت سیاست</w:t>
      </w:r>
      <w:r w:rsidR="00445B26">
        <w:rPr>
          <w:rFonts w:asciiTheme="minorHAnsi" w:eastAsiaTheme="minorHAnsi" w:hAnsiTheme="minorHAnsi" w:hint="cs"/>
          <w:rtl/>
          <w:lang w:bidi="fa-IR"/>
        </w:rPr>
        <w:t>‌</w:t>
      </w:r>
      <w:r w:rsidRPr="00741192">
        <w:rPr>
          <w:rFonts w:asciiTheme="minorHAnsi" w:eastAsiaTheme="minorHAnsi" w:hAnsiTheme="minorHAnsi" w:hint="cs"/>
          <w:rtl/>
          <w:lang w:bidi="fa-IR"/>
        </w:rPr>
        <w:t>های کلی و قانون اجرای سیاست</w:t>
      </w:r>
      <w:r w:rsidR="00445B26">
        <w:rPr>
          <w:rFonts w:asciiTheme="minorHAnsi" w:eastAsiaTheme="minorHAnsi" w:hAnsiTheme="minorHAnsi" w:hint="cs"/>
          <w:rtl/>
          <w:lang w:bidi="fa-IR"/>
        </w:rPr>
        <w:t>‌</w:t>
      </w:r>
      <w:r w:rsidRPr="00741192">
        <w:rPr>
          <w:rFonts w:asciiTheme="minorHAnsi" w:eastAsiaTheme="minorHAnsi" w:hAnsiTheme="minorHAnsi" w:hint="cs"/>
          <w:rtl/>
          <w:lang w:bidi="fa-IR"/>
        </w:rPr>
        <w:t>های کلی اصل چهل و چهارم (44) قانون اساسی</w:t>
      </w:r>
      <w:r w:rsidR="008C4DAC">
        <w:rPr>
          <w:rFonts w:asciiTheme="minorHAnsi" w:eastAsiaTheme="minorHAnsi" w:hAnsiTheme="minorHAnsi" w:hint="cs"/>
          <w:rtl/>
          <w:lang w:bidi="fa-IR"/>
        </w:rPr>
        <w:t xml:space="preserve"> مصوب 25/3/1387 و اصلاحات بعدي آن</w:t>
      </w:r>
      <w:r w:rsidRPr="00741192">
        <w:rPr>
          <w:rFonts w:asciiTheme="minorHAnsi" w:eastAsiaTheme="minorHAnsi" w:hAnsiTheme="minorHAnsi" w:hint="cs"/>
          <w:rtl/>
          <w:lang w:bidi="fa-IR"/>
        </w:rPr>
        <w:t xml:space="preserve">، وجوه حاصل از واگذاری باقیمانده سهام دولت در بانکها و بیمه‌های مشمول واگذاری مطابق با دستورالعملی که به تصویب وزارت امور اقتصادی و دارایی، </w:t>
      </w:r>
      <w:r w:rsidR="002C1DBD">
        <w:rPr>
          <w:rFonts w:asciiTheme="minorHAnsi" w:eastAsiaTheme="minorHAnsi" w:hAnsiTheme="minorHAnsi" w:hint="cs"/>
          <w:rtl/>
          <w:lang w:bidi="fa-IR"/>
        </w:rPr>
        <w:t>سازمان مديريت و برنامه‌ريزي كشور</w:t>
      </w:r>
      <w:r w:rsidRPr="00741192">
        <w:rPr>
          <w:rFonts w:asciiTheme="minorHAnsi" w:eastAsiaTheme="minorHAnsi" w:hAnsiTheme="minorHAnsi" w:hint="cs"/>
          <w:rtl/>
          <w:lang w:bidi="fa-IR"/>
        </w:rPr>
        <w:t xml:space="preserve"> و بانک مرکزی جمهوری اسلامی ایران می‌رسد، در قالب بودجه‌های سنواتی به افزایش سرمایه بانکهای دولتی اختصاص می‌یابد.</w:t>
      </w:r>
    </w:p>
    <w:p w:rsidR="008A68C7" w:rsidRDefault="008A68C7" w:rsidP="008A68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تبصره3- در اجرای این ماده وزارت امور اقتصادی و دارایی موظف است ظرف مدت سه‌سال مطابق دستورالعملي که به‌تصویب مجمع عمومی بانکها می‌رسد، نسبت به بازسازی ساختار مالی و استقرار حاکمیت شرکت در بانکهای دولتی اقدام كند.</w:t>
      </w:r>
    </w:p>
    <w:p w:rsidR="009F50C4" w:rsidRDefault="009F50C4" w:rsidP="0021676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eastAsia"/>
          <w:b/>
          <w:bCs/>
          <w:rtl/>
          <w:lang w:bidi="fa-IR"/>
        </w:rPr>
        <w:lastRenderedPageBreak/>
        <w:t>ماده</w:t>
      </w:r>
      <w:r w:rsidR="009A1D02">
        <w:rPr>
          <w:rFonts w:asciiTheme="minorHAnsi" w:eastAsiaTheme="minorHAnsi" w:hAnsiTheme="minorHAnsi" w:hint="cs"/>
          <w:b/>
          <w:bCs/>
          <w:rtl/>
          <w:lang w:bidi="fa-IR"/>
        </w:rPr>
        <w:t xml:space="preserve"> </w:t>
      </w:r>
      <w:r w:rsidRPr="00741192">
        <w:rPr>
          <w:rFonts w:asciiTheme="minorHAnsi" w:eastAsiaTheme="minorHAnsi" w:hAnsiTheme="minorHAnsi" w:hint="cs"/>
          <w:b/>
          <w:bCs/>
          <w:rtl/>
          <w:lang w:bidi="fa-IR"/>
        </w:rPr>
        <w:t>5</w:t>
      </w:r>
      <w:r w:rsidRPr="00741192">
        <w:rPr>
          <w:rFonts w:asciiTheme="minorHAnsi" w:eastAsiaTheme="minorHAnsi" w:hAnsiTheme="minorHAnsi"/>
          <w:b/>
          <w:bCs/>
          <w:rtl/>
          <w:lang w:bidi="fa-IR"/>
        </w:rPr>
        <w:t>-</w:t>
      </w:r>
      <w:r w:rsidRPr="00741192">
        <w:rPr>
          <w:rFonts w:asciiTheme="minorHAnsi" w:eastAsiaTheme="minorHAnsi" w:hAnsiTheme="minorHAnsi" w:hint="cs"/>
          <w:rtl/>
          <w:lang w:bidi="fa-IR"/>
        </w:rPr>
        <w:t xml:space="preserve"> درصورت عدم انجام تکالیف موضوع ماده(4) اين قانون، مجازات‌های زیر نسبت به بانک یا مؤسسه اعتباری متخلف اعمال می‌شود:</w:t>
      </w:r>
    </w:p>
    <w:p w:rsidR="008A68C7" w:rsidRDefault="009F50C4" w:rsidP="008A68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الف- بانک مرکزی جمهوری اسلامی ایران با اخطار قبلی، نسبت به اعمال مجازات‌های قانونی از جمله ماده(44) قانون پولی و بانکی کشور مصوب 18/4/1351 و اصلاحات بعدي آن اقدام مي‌كند.</w:t>
      </w:r>
    </w:p>
    <w:p w:rsidR="009F50C4" w:rsidRDefault="009F50C4" w:rsidP="009F50C4">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ب- سود بانکها و مؤسسات اعتباری که منشأ آن فعالیت‌های غیربانکی شامل بنگاه‌داری و نگهداری سهام باشد در سال 1395 با نرخ بيست و هشت درصد (28%) مشمول مالیات مي‌شود. پس از آن، هرسال سه واحد به درصد نرخ مذكور افزوده می‌شود تا به پنجاه و پنج درصد (55%) برسد.</w:t>
      </w:r>
    </w:p>
    <w:p w:rsidR="0075432E" w:rsidRDefault="0075432E" w:rsidP="00C8375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پ- عایدی املاک غیرمنقول </w:t>
      </w:r>
      <w:r w:rsidR="00445B26">
        <w:rPr>
          <w:rFonts w:asciiTheme="minorHAnsi" w:eastAsiaTheme="minorHAnsi" w:hAnsiTheme="minorHAnsi" w:hint="cs"/>
          <w:rtl/>
          <w:lang w:bidi="fa-IR"/>
        </w:rPr>
        <w:t>مازاد</w:t>
      </w:r>
      <w:r w:rsidRPr="00741192">
        <w:rPr>
          <w:rFonts w:asciiTheme="minorHAnsi" w:eastAsiaTheme="minorHAnsi" w:hAnsiTheme="minorHAnsi" w:hint="cs"/>
          <w:rtl/>
          <w:lang w:bidi="fa-IR"/>
        </w:rPr>
        <w:t xml:space="preserve"> بانکها و مؤسسات اعتباری شامل زمین، مستغلات، سرقفلی و اموال مشابه آن در سال 1395 با نرخ بيست و هشت درصد (28%) مشمول مالیات مي‌شود. پس از آن، هرسال سه واحد درصد به نرخ مذكور </w:t>
      </w:r>
      <w:r w:rsidR="00445B26">
        <w:rPr>
          <w:rFonts w:asciiTheme="minorHAnsi" w:eastAsiaTheme="minorHAnsi" w:hAnsiTheme="minorHAnsi" w:hint="cs"/>
          <w:rtl/>
          <w:lang w:bidi="fa-IR"/>
        </w:rPr>
        <w:t xml:space="preserve">اضافه </w:t>
      </w:r>
      <w:r w:rsidRPr="00741192">
        <w:rPr>
          <w:rFonts w:asciiTheme="minorHAnsi" w:eastAsiaTheme="minorHAnsi" w:hAnsiTheme="minorHAnsi" w:hint="cs"/>
          <w:rtl/>
          <w:lang w:bidi="fa-IR"/>
        </w:rPr>
        <w:t xml:space="preserve">می‌شود تا به پنجاه و پنج درصد (55%) برسد. منظور </w:t>
      </w:r>
      <w:r w:rsidR="00C22A5C">
        <w:rPr>
          <w:rFonts w:asciiTheme="minorHAnsi" w:eastAsiaTheme="minorHAnsi" w:hAnsiTheme="minorHAnsi" w:hint="cs"/>
          <w:rtl/>
          <w:lang w:bidi="fa-IR"/>
        </w:rPr>
        <w:t xml:space="preserve">از </w:t>
      </w:r>
      <w:r w:rsidRPr="00741192">
        <w:rPr>
          <w:rFonts w:asciiTheme="minorHAnsi" w:eastAsiaTheme="minorHAnsi" w:hAnsiTheme="minorHAnsi" w:hint="cs"/>
          <w:rtl/>
          <w:lang w:bidi="fa-IR"/>
        </w:rPr>
        <w:t>عایدی املاک در این ماده مابه‌التفاوت قیمت بازاری ملک در ابتدا و انتهای سال مالی است و بانک یا مؤسسه اعتباری که دارایی غیرمنقول مازاد نگهداری می‌کند موظف است از سال 1395 به بعد، براساس نرخهای مقرر در این ماده، همه‌ساله مالیات بر عا</w:t>
      </w:r>
      <w:r w:rsidR="00445B26">
        <w:rPr>
          <w:rFonts w:asciiTheme="minorHAnsi" w:eastAsiaTheme="minorHAnsi" w:hAnsiTheme="minorHAnsi" w:hint="cs"/>
          <w:rtl/>
          <w:lang w:bidi="fa-IR"/>
        </w:rPr>
        <w:t>ي</w:t>
      </w:r>
      <w:r w:rsidRPr="00741192">
        <w:rPr>
          <w:rFonts w:asciiTheme="minorHAnsi" w:eastAsiaTheme="minorHAnsi" w:hAnsiTheme="minorHAnsi" w:hint="cs"/>
          <w:rtl/>
          <w:lang w:bidi="fa-IR"/>
        </w:rPr>
        <w:t>دی دارایی غیرمنقول مازاد تحت تملک خود را بپردازد. چگونگی تقویم دارایی موضوع این ماده، مطابق آیین‌نامه اجرائي است که توسط بانک مرکزی جمهوری اسلامی ایران و سازمان امور مالیاتی کشور تهیه مي‌شود و ظرف مدت سه‌ماه از تاریخ ابلاغ این قانون به تصویب هیأت وزیران مي‌رسد.</w:t>
      </w:r>
    </w:p>
    <w:p w:rsidR="00F27A03" w:rsidRPr="0021676F" w:rsidRDefault="00F27A03" w:rsidP="00F27A03">
      <w:pPr>
        <w:bidi/>
        <w:spacing w:line="240" w:lineRule="auto"/>
        <w:ind w:firstLine="567"/>
        <w:rPr>
          <w:rFonts w:asciiTheme="minorHAnsi" w:eastAsiaTheme="minorHAnsi" w:hAnsiTheme="minorHAnsi"/>
          <w:spacing w:val="-4"/>
          <w:rtl/>
          <w:lang w:bidi="fa-IR"/>
        </w:rPr>
      </w:pPr>
      <w:r w:rsidRPr="0021676F">
        <w:rPr>
          <w:rFonts w:asciiTheme="minorHAnsi" w:eastAsiaTheme="minorHAnsi" w:hAnsiTheme="minorHAnsi" w:hint="cs"/>
          <w:spacing w:val="-4"/>
          <w:rtl/>
          <w:lang w:bidi="fa-IR"/>
        </w:rPr>
        <w:t xml:space="preserve">ت- مدیرعامل و اعضای هیأت‌مدیره بانکها و مؤسسات اعتباری که به دلایلی جز موارد تبصره(1) اين ماده و یا حکم قضائی مبنی‌بر عدم واگذاری اموال و سهام موضوع ماده(4) اين قانون، اقدام به اجرای این حکم ننمایند به مدت پنج سال از عضویت در هیأت مدیره و نیز تصدی سمت مدیرعاملی بانکها و مؤسسات مالی و </w:t>
      </w:r>
      <w:r w:rsidR="007F3040">
        <w:rPr>
          <w:rFonts w:asciiTheme="minorHAnsi" w:eastAsiaTheme="minorHAnsi" w:hAnsiTheme="minorHAnsi" w:hint="cs"/>
          <w:spacing w:val="-4"/>
          <w:rtl/>
          <w:lang w:bidi="fa-IR"/>
        </w:rPr>
        <w:t xml:space="preserve">يا </w:t>
      </w:r>
      <w:r w:rsidRPr="0021676F">
        <w:rPr>
          <w:rFonts w:asciiTheme="minorHAnsi" w:eastAsiaTheme="minorHAnsi" w:hAnsiTheme="minorHAnsi" w:hint="cs"/>
          <w:spacing w:val="-4"/>
          <w:rtl/>
          <w:lang w:bidi="fa-IR"/>
        </w:rPr>
        <w:t>اعتباری محروم می‌شوند.</w:t>
      </w:r>
    </w:p>
    <w:p w:rsidR="00EF1541" w:rsidRDefault="00EF1541" w:rsidP="00EF154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تبصره 1- موارد زیر از شمول مجازات‌های مقرر در این ماده مستثنی است:</w:t>
      </w:r>
    </w:p>
    <w:p w:rsidR="00F27A03" w:rsidRDefault="00EF1541" w:rsidP="00F27A03">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الف- مواردی که بانک یا مؤسسه اعتباری حسب مورد به تأیید بانک مرکزی جمهوری اسلامی ایران یا سازمان بورس و اوراق بهادار اقدامات لازم برای واگذاری دارایی‌های موضوع این ماده را انجام داده ولی به عللی خارج از اراده بانک یا مؤسسه اعتباری، واگذاری آن ممکن نشده باشد؛</w:t>
      </w:r>
    </w:p>
    <w:p w:rsidR="007D4E98" w:rsidRDefault="007D4E98" w:rsidP="007D4E9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ب- نگهداری اموال منقول یا غیرمنقول و سهامی که به تأیید بانک مرکزی جمهوری اسلامی ایران به صورت قهری به تملک بانک یا مؤسسه اعتباری درآمده باشد. نگهداری اینگونه اموال و سهام تا یکسال پس از تاریخ تملک، مشمول مجازات‌های موضوع این ماده نيست. تعیین مصادیق قهری بودن تملک، مطابق آیین‌نامه‌ای است که به‌پیشنهاد وزارت امور اقتصادی و دارایی تهیه مي‌شود و ظرف مدت سه‌ماه از تاریخ ابلاغ این قانون به‌تصویب هیأت وزیران مي‌رسد.</w:t>
      </w:r>
    </w:p>
    <w:p w:rsidR="000324B1" w:rsidRPr="000879C8" w:rsidRDefault="000324B1" w:rsidP="000324B1">
      <w:pPr>
        <w:bidi/>
        <w:spacing w:line="240" w:lineRule="auto"/>
        <w:ind w:firstLine="567"/>
        <w:rPr>
          <w:rFonts w:asciiTheme="minorHAnsi" w:eastAsiaTheme="minorHAnsi" w:hAnsiTheme="minorHAnsi"/>
          <w:spacing w:val="-2"/>
          <w:rtl/>
          <w:lang w:bidi="fa-IR"/>
        </w:rPr>
      </w:pPr>
      <w:r w:rsidRPr="000879C8">
        <w:rPr>
          <w:rFonts w:asciiTheme="minorHAnsi" w:eastAsiaTheme="minorHAnsi" w:hAnsiTheme="minorHAnsi" w:hint="cs"/>
          <w:spacing w:val="-2"/>
          <w:rtl/>
          <w:lang w:bidi="fa-IR"/>
        </w:rPr>
        <w:t>تبصره 2- نظارت مستقیم بر اجرای این حکم با وزارت امور اقتصادی و دارایی مي‌باشد و وزارت مذکور موظف است هر سه‌ماه يك‌بار گزارش عملکرد حکم اين ماده را به کمیسیون‌های اقتصادی و برنامه‌ و بودجه و محاسبات مجلس شوراي اسلامي ارائه كند.</w:t>
      </w:r>
    </w:p>
    <w:p w:rsidR="000879C8" w:rsidRDefault="000879C8" w:rsidP="00CF656D">
      <w:pPr>
        <w:bidi/>
        <w:spacing w:line="240" w:lineRule="auto"/>
        <w:ind w:firstLine="567"/>
        <w:rPr>
          <w:rFonts w:asciiTheme="minorHAnsi" w:eastAsiaTheme="minorHAnsi" w:hAnsiTheme="minorHAnsi"/>
          <w:b/>
          <w:bCs/>
          <w:rtl/>
          <w:lang w:bidi="fa-IR"/>
        </w:rPr>
      </w:pPr>
    </w:p>
    <w:p w:rsidR="00CF656D" w:rsidRDefault="00CF656D" w:rsidP="000879C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eastAsia"/>
          <w:b/>
          <w:bCs/>
          <w:rtl/>
          <w:lang w:bidi="fa-IR"/>
        </w:rPr>
        <w:t>ماده</w:t>
      </w:r>
      <w:r w:rsidRPr="00741192">
        <w:rPr>
          <w:rFonts w:asciiTheme="minorHAnsi" w:eastAsiaTheme="minorHAnsi" w:hAnsiTheme="minorHAnsi" w:hint="cs"/>
          <w:b/>
          <w:bCs/>
          <w:rtl/>
          <w:lang w:bidi="fa-IR"/>
        </w:rPr>
        <w:t xml:space="preserve"> 6</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تا پايان سال 1394 پنجاه‌</w:t>
      </w:r>
      <w:r w:rsidRPr="00741192">
        <w:rPr>
          <w:rFonts w:asciiTheme="minorHAnsi" w:eastAsiaTheme="minorHAnsi" w:hAnsiTheme="minorHAnsi"/>
          <w:rtl/>
          <w:lang w:bidi="fa-IR"/>
        </w:rPr>
        <w:t>درصد</w:t>
      </w:r>
      <w:r w:rsidRPr="00741192">
        <w:rPr>
          <w:rFonts w:asciiTheme="minorHAnsi" w:eastAsiaTheme="minorHAnsi" w:hAnsiTheme="minorHAnsi" w:hint="cs"/>
          <w:rtl/>
          <w:lang w:bidi="fa-IR"/>
        </w:rPr>
        <w:t xml:space="preserve">(50%) </w:t>
      </w:r>
      <w:r w:rsidRPr="00741192">
        <w:rPr>
          <w:rFonts w:asciiTheme="minorHAnsi" w:eastAsiaTheme="minorHAnsi" w:hAnsiTheme="minorHAnsi"/>
          <w:rtl/>
          <w:lang w:bidi="fa-IR"/>
        </w:rPr>
        <w:t>منابع</w:t>
      </w:r>
      <w:r w:rsidRPr="00741192">
        <w:rPr>
          <w:rFonts w:asciiTheme="minorHAnsi" w:eastAsiaTheme="minorHAnsi" w:hAnsiTheme="minorHAnsi" w:hint="cs"/>
          <w:rtl/>
          <w:lang w:bidi="fa-IR"/>
        </w:rPr>
        <w:t xml:space="preserve"> و از سال 1395، صددرصد</w:t>
      </w:r>
      <w:r w:rsidR="000879C8">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(100%) منابعي</w:t>
      </w:r>
      <w:r w:rsidRPr="00741192">
        <w:rPr>
          <w:rFonts w:asciiTheme="minorHAnsi" w:eastAsiaTheme="minorHAnsi" w:hAnsiTheme="minorHAnsi"/>
          <w:rtl/>
          <w:lang w:bidi="fa-IR"/>
        </w:rPr>
        <w:t xml:space="preserve"> كه از محل حساب ذخيره ارزي به عامليت بانكهاي دولتي صرف اعطاي تسهيلات به بخشهاي خصوصي و تعاوني شده است و طي سالهاي آت</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وصول مي‏شود، پس از كسر تعهدات قبلي</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به حساب</w:t>
      </w:r>
      <w:r w:rsidRPr="00741192">
        <w:rPr>
          <w:rFonts w:asciiTheme="minorHAnsi" w:eastAsiaTheme="minorHAnsi" w:hAnsiTheme="minorHAnsi" w:hint="cs"/>
          <w:rtl/>
          <w:lang w:bidi="fa-IR"/>
        </w:rPr>
        <w:t xml:space="preserve"> خزانه‌داري كل كشور واریز و جهت</w:t>
      </w:r>
      <w:r w:rsidRPr="00741192">
        <w:rPr>
          <w:rFonts w:asciiTheme="minorHAnsi" w:eastAsiaTheme="minorHAnsi" w:hAnsiTheme="minorHAnsi"/>
          <w:rtl/>
          <w:lang w:bidi="fa-IR"/>
        </w:rPr>
        <w:t xml:space="preserve"> افزايش سرمايه دولت در بانكهاي دولت</w:t>
      </w:r>
      <w:r w:rsidRPr="00741192">
        <w:rPr>
          <w:rFonts w:asciiTheme="minorHAnsi" w:eastAsiaTheme="minorHAnsi" w:hAnsiTheme="minorHAnsi" w:hint="cs"/>
          <w:rtl/>
          <w:lang w:bidi="fa-IR"/>
        </w:rPr>
        <w:t>ی با اولویت همان بانکهای عامل</w:t>
      </w:r>
      <w:r w:rsidRPr="00741192">
        <w:rPr>
          <w:rFonts w:asciiTheme="minorHAnsi" w:eastAsiaTheme="minorHAnsi" w:hAnsiTheme="minorHAnsi"/>
          <w:rtl/>
          <w:lang w:bidi="fa-IR"/>
        </w:rPr>
        <w:t xml:space="preserve"> منظور مي‏شود.</w:t>
      </w:r>
    </w:p>
    <w:p w:rsidR="00AB099A" w:rsidRDefault="00AB099A" w:rsidP="00AB099A">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برای این منظور </w:t>
      </w:r>
      <w:r w:rsidRPr="00741192">
        <w:rPr>
          <w:rFonts w:asciiTheme="minorHAnsi" w:eastAsiaTheme="minorHAnsi" w:hAnsiTheme="minorHAnsi" w:hint="eastAsia"/>
          <w:rtl/>
          <w:lang w:bidi="fa-IR"/>
        </w:rPr>
        <w:t>به</w:t>
      </w:r>
      <w:r w:rsidRPr="00741192">
        <w:rPr>
          <w:rFonts w:asciiTheme="minorHAnsi" w:eastAsiaTheme="minorHAnsi" w:hAnsiTheme="minorHAnsi"/>
          <w:rtl/>
          <w:lang w:bidi="fa-IR"/>
        </w:rPr>
        <w:t xml:space="preserve"> بانکها</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عامل حساب ذخ</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ره</w:t>
      </w:r>
      <w:r w:rsidRPr="00741192">
        <w:rPr>
          <w:rFonts w:asciiTheme="minorHAnsi" w:eastAsiaTheme="minorHAnsi" w:hAnsiTheme="minorHAnsi"/>
          <w:rtl/>
          <w:lang w:bidi="fa-IR"/>
        </w:rPr>
        <w:t xml:space="preserve"> ارز</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اجازه داده می‌شود تا </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کصد</w:t>
      </w:r>
      <w:r w:rsidRPr="00741192">
        <w:rPr>
          <w:rFonts w:asciiTheme="minorHAnsi" w:eastAsiaTheme="minorHAnsi" w:hAnsiTheme="minorHAnsi"/>
          <w:rtl/>
          <w:lang w:bidi="fa-IR"/>
        </w:rPr>
        <w:t xml:space="preserve"> هزار م</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ل</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ارد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100.000.000.000.000</w:t>
      </w:r>
      <w:r w:rsidRPr="00741192">
        <w:rPr>
          <w:rFonts w:asciiTheme="minorHAnsi" w:eastAsiaTheme="minorHAnsi" w:hAnsiTheme="minorHAnsi"/>
          <w:rtl/>
          <w:lang w:bidi="fa-IR"/>
        </w:rPr>
        <w:t>) ر</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ال</w:t>
      </w:r>
      <w:r w:rsidRPr="00741192">
        <w:rPr>
          <w:rFonts w:asciiTheme="minorHAnsi" w:eastAsiaTheme="minorHAnsi" w:hAnsiTheme="minorHAnsi"/>
          <w:rtl/>
          <w:lang w:bidi="fa-IR"/>
        </w:rPr>
        <w:t xml:space="preserve"> به اتکا</w:t>
      </w:r>
      <w:r w:rsidRPr="00741192">
        <w:rPr>
          <w:rFonts w:asciiTheme="minorHAnsi" w:eastAsiaTheme="minorHAnsi" w:hAnsiTheme="minorHAnsi" w:hint="cs"/>
          <w:rtl/>
          <w:lang w:bidi="fa-IR"/>
        </w:rPr>
        <w:t>ی مطالبات جاری (حصه تسهیلات اعطائی سررسید</w:t>
      </w:r>
      <w:r w:rsidR="008C4394">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نشده)</w:t>
      </w:r>
      <w:r w:rsidRPr="00741192">
        <w:rPr>
          <w:rFonts w:asciiTheme="minorHAnsi" w:eastAsiaTheme="minorHAnsi" w:hAnsiTheme="minorHAnsi"/>
          <w:rtl/>
          <w:lang w:bidi="fa-IR"/>
        </w:rPr>
        <w:t xml:space="preserve"> از اشخاص بابت اعطا</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تسه</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لات</w:t>
      </w:r>
      <w:r w:rsidRPr="00741192">
        <w:rPr>
          <w:rFonts w:asciiTheme="minorHAnsi" w:eastAsiaTheme="minorHAnsi" w:hAnsiTheme="minorHAnsi"/>
          <w:rtl/>
          <w:lang w:bidi="fa-IR"/>
        </w:rPr>
        <w:t xml:space="preserve"> از محل حساب </w:t>
      </w:r>
      <w:r w:rsidRPr="00741192">
        <w:rPr>
          <w:rFonts w:asciiTheme="minorHAnsi" w:eastAsiaTheme="minorHAnsi" w:hAnsiTheme="minorHAnsi"/>
          <w:rtl/>
          <w:lang w:bidi="fa-IR"/>
        </w:rPr>
        <w:lastRenderedPageBreak/>
        <w:t>ذخ</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ره</w:t>
      </w:r>
      <w:r w:rsidRPr="00741192">
        <w:rPr>
          <w:rFonts w:asciiTheme="minorHAnsi" w:eastAsiaTheme="minorHAnsi" w:hAnsiTheme="minorHAnsi"/>
          <w:rtl/>
          <w:lang w:bidi="fa-IR"/>
        </w:rPr>
        <w:t xml:space="preserve"> ارز</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w:t>
      </w:r>
      <w:r w:rsidRPr="00741192">
        <w:rPr>
          <w:rFonts w:asciiTheme="minorHAnsi" w:eastAsiaTheme="minorHAnsi" w:hAnsiTheme="minorHAnsi"/>
          <w:rtl/>
          <w:lang w:bidi="fa-IR"/>
        </w:rPr>
        <w:t xml:space="preserve"> اوراق</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بهادار مبتن</w:t>
      </w:r>
      <w:r w:rsidRPr="00741192">
        <w:rPr>
          <w:rFonts w:asciiTheme="minorHAnsi" w:eastAsiaTheme="minorHAnsi" w:hAnsiTheme="minorHAnsi" w:hint="cs"/>
          <w:rtl/>
          <w:lang w:bidi="fa-IR"/>
        </w:rPr>
        <w:t>ی</w:t>
      </w:r>
      <w:r w:rsidRPr="00741192">
        <w:rPr>
          <w:rFonts w:asciiTheme="minorHAnsi" w:eastAsiaTheme="minorHAnsi" w:hAnsiTheme="minorHAnsi"/>
          <w:rtl/>
          <w:lang w:bidi="fa-IR"/>
        </w:rPr>
        <w:t xml:space="preserve"> بر دارا</w:t>
      </w:r>
      <w:r w:rsidRPr="00741192">
        <w:rPr>
          <w:rFonts w:asciiTheme="minorHAnsi" w:eastAsiaTheme="minorHAnsi" w:hAnsiTheme="minorHAnsi" w:hint="cs"/>
          <w:rtl/>
          <w:lang w:bidi="fa-IR"/>
        </w:rPr>
        <w:t>یی</w:t>
      </w:r>
      <w:r w:rsidRPr="00741192">
        <w:rPr>
          <w:rFonts w:asciiTheme="minorHAnsi" w:eastAsiaTheme="minorHAnsi" w:hAnsiTheme="minorHAnsi"/>
          <w:rtl/>
          <w:lang w:bidi="fa-IR"/>
        </w:rPr>
        <w:t xml:space="preserve"> منتشر نما</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ند</w:t>
      </w:r>
      <w:r w:rsidRPr="00741192">
        <w:rPr>
          <w:rFonts w:asciiTheme="minorHAnsi" w:eastAsiaTheme="minorHAnsi" w:hAnsiTheme="minorHAnsi"/>
          <w:rtl/>
          <w:lang w:bidi="fa-IR"/>
        </w:rPr>
        <w:t xml:space="preserve"> و منابع حاصل را به </w:t>
      </w:r>
      <w:r w:rsidRPr="00741192">
        <w:rPr>
          <w:rFonts w:asciiTheme="minorHAnsi" w:eastAsiaTheme="minorHAnsi" w:hAnsiTheme="minorHAnsi" w:hint="cs"/>
          <w:rtl/>
          <w:lang w:bidi="fa-IR"/>
        </w:rPr>
        <w:t xml:space="preserve">حساب </w:t>
      </w:r>
      <w:r w:rsidRPr="00741192">
        <w:rPr>
          <w:rFonts w:asciiTheme="minorHAnsi" w:eastAsiaTheme="minorHAnsi" w:hAnsiTheme="minorHAnsi"/>
          <w:rtl/>
          <w:lang w:bidi="fa-IR"/>
        </w:rPr>
        <w:t>خزانه</w:t>
      </w:r>
      <w:r w:rsidRPr="00741192">
        <w:rPr>
          <w:rFonts w:asciiTheme="minorHAnsi" w:eastAsiaTheme="minorHAnsi" w:hAnsiTheme="minorHAnsi" w:hint="cs"/>
          <w:rtl/>
          <w:lang w:bidi="fa-IR"/>
        </w:rPr>
        <w:t>‌داري كل كشور</w:t>
      </w:r>
      <w:r w:rsidRPr="00741192">
        <w:rPr>
          <w:rFonts w:asciiTheme="minorHAnsi" w:eastAsiaTheme="minorHAnsi" w:hAnsiTheme="minorHAnsi"/>
          <w:rtl/>
          <w:lang w:bidi="fa-IR"/>
        </w:rPr>
        <w:t xml:space="preserve"> وار</w:t>
      </w:r>
      <w:r w:rsidRPr="00741192">
        <w:rPr>
          <w:rFonts w:asciiTheme="minorHAnsi" w:eastAsiaTheme="minorHAnsi" w:hAnsiTheme="minorHAnsi" w:hint="cs"/>
          <w:rtl/>
          <w:lang w:bidi="fa-IR"/>
        </w:rPr>
        <w:t>ی</w:t>
      </w:r>
      <w:r w:rsidRPr="00741192">
        <w:rPr>
          <w:rFonts w:asciiTheme="minorHAnsi" w:eastAsiaTheme="minorHAnsi" w:hAnsiTheme="minorHAnsi" w:hint="eastAsia"/>
          <w:rtl/>
          <w:lang w:bidi="fa-IR"/>
        </w:rPr>
        <w:t>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كن</w:t>
      </w:r>
      <w:r w:rsidRPr="00741192">
        <w:rPr>
          <w:rFonts w:asciiTheme="minorHAnsi" w:eastAsiaTheme="minorHAnsi" w:hAnsiTheme="minorHAnsi" w:hint="eastAsia"/>
          <w:rtl/>
          <w:lang w:bidi="fa-IR"/>
        </w:rPr>
        <w:t>ند</w:t>
      </w:r>
      <w:r w:rsidRPr="00741192">
        <w:rPr>
          <w:rFonts w:asciiTheme="minorHAnsi" w:eastAsiaTheme="minorHAnsi" w:hAnsiTheme="minorHAnsi"/>
          <w:rtl/>
          <w:lang w:bidi="fa-IR"/>
        </w:rPr>
        <w:t>.</w:t>
      </w:r>
    </w:p>
    <w:p w:rsidR="00FA442E" w:rsidRDefault="00FA442E" w:rsidP="00FA442E">
      <w:pPr>
        <w:bidi/>
        <w:spacing w:line="240" w:lineRule="auto"/>
        <w:ind w:firstLine="567"/>
        <w:rPr>
          <w:rFonts w:asciiTheme="minorHAnsi" w:eastAsiaTheme="minorHAnsi" w:hAnsiTheme="minorHAnsi"/>
          <w:rtl/>
          <w:lang w:bidi="fa-IR"/>
        </w:rPr>
      </w:pPr>
      <w:r>
        <w:rPr>
          <w:rFonts w:asciiTheme="minorHAnsi" w:eastAsiaTheme="minorHAnsi" w:hAnsiTheme="minorHAnsi" w:hint="cs"/>
          <w:rtl/>
          <w:lang w:bidi="fa-IR"/>
        </w:rPr>
        <w:t>صددرصد (100%) وجوه مذكور با تصويب هيأت وزيران صرف افزايش سرمايه بانكهاي دولتي مي‌شود. ضوابط ناظر بر انتشار اوراق بهادار مذكور و تسويه حساب بانكهاي عامل با خزانه‌داري كل كشور به موجب آيين‌نامه اجرائي است كه ظرف مدت سه ماه از تاريخ تصويب اين قانون به پيشنهاد وزارت امور اقتصادي و دارايي و بانك مركزي جمهوري اسلامي ايران به تصويب هيأت وزيران مي‌رسد.</w:t>
      </w:r>
    </w:p>
    <w:p w:rsidR="000879C8" w:rsidRDefault="000879C8" w:rsidP="00B67593">
      <w:pPr>
        <w:bidi/>
        <w:spacing w:line="240" w:lineRule="auto"/>
        <w:ind w:firstLine="567"/>
        <w:rPr>
          <w:rFonts w:asciiTheme="minorHAnsi" w:eastAsiaTheme="minorHAnsi" w:hAnsiTheme="minorHAnsi"/>
          <w:b/>
          <w:bCs/>
          <w:rtl/>
          <w:lang w:bidi="fa-IR"/>
        </w:rPr>
      </w:pPr>
    </w:p>
    <w:p w:rsidR="00B67593" w:rsidRDefault="00B67593" w:rsidP="000879C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7-</w:t>
      </w:r>
      <w:r w:rsidRPr="00741192">
        <w:rPr>
          <w:rFonts w:asciiTheme="minorHAnsi" w:eastAsiaTheme="minorHAnsi" w:hAnsiTheme="minorHAnsi" w:hint="cs"/>
          <w:rtl/>
          <w:lang w:bidi="fa-IR"/>
        </w:rPr>
        <w:t xml:space="preserve"> از ابتداي سال 1395 کلیه معافیت‌های مقرر در مواد(7)، (11) و (12) قانون توسعه ابزارها و نهادهای مالی جديد به منظور تسهيل اجرای سياستهاي كلي اصل چهل و چهارم (44) قانون اساسي مصوب 25/9/1388 درخصوص اوراق صکوک و تمامی اوراق بهاداری که در چهارچوب قوانین و براساس ضوابط و مقررات بانک مرکزی جمهوری اسلامی ایران منتشر مي‌شود، حاکم است.</w:t>
      </w:r>
    </w:p>
    <w:p w:rsidR="000879C8" w:rsidRDefault="000879C8" w:rsidP="00EC0F57">
      <w:pPr>
        <w:bidi/>
        <w:spacing w:line="240" w:lineRule="auto"/>
        <w:ind w:firstLine="567"/>
        <w:rPr>
          <w:rFonts w:asciiTheme="minorHAnsi" w:eastAsiaTheme="minorHAnsi" w:hAnsiTheme="minorHAnsi"/>
          <w:b/>
          <w:bCs/>
          <w:rtl/>
          <w:lang w:bidi="fa-IR"/>
        </w:rPr>
      </w:pPr>
    </w:p>
    <w:p w:rsidR="00EC0F57" w:rsidRDefault="00B67593" w:rsidP="000879C8">
      <w:pPr>
        <w:bidi/>
        <w:spacing w:line="240" w:lineRule="auto"/>
        <w:ind w:firstLine="567"/>
        <w:rPr>
          <w:rFonts w:asciiTheme="minorHAnsi" w:eastAsiaTheme="minorHAnsi" w:hAnsiTheme="minorHAnsi"/>
          <w:rtl/>
        </w:rPr>
      </w:pPr>
      <w:r w:rsidRPr="0053246F">
        <w:rPr>
          <w:rFonts w:asciiTheme="minorHAnsi" w:eastAsiaTheme="minorHAnsi" w:hAnsiTheme="minorHAnsi" w:hint="cs"/>
          <w:b/>
          <w:bCs/>
          <w:rtl/>
          <w:lang w:bidi="fa-IR"/>
        </w:rPr>
        <w:t>ماده 8-</w:t>
      </w:r>
      <w:r w:rsidR="00EC0F57" w:rsidRPr="00C86D95">
        <w:rPr>
          <w:rFonts w:asciiTheme="minorHAnsi" w:eastAsiaTheme="minorHAnsi" w:hAnsiTheme="minorHAnsi" w:hint="cs"/>
          <w:rtl/>
        </w:rPr>
        <w:t xml:space="preserve"> به‌منظور كمك به </w:t>
      </w:r>
      <w:r w:rsidR="00EC0F57">
        <w:rPr>
          <w:rFonts w:asciiTheme="minorHAnsi" w:eastAsiaTheme="minorHAnsi" w:hAnsiTheme="minorHAnsi" w:hint="cs"/>
          <w:rtl/>
        </w:rPr>
        <w:t>تأمین</w:t>
      </w:r>
      <w:r w:rsidR="00EC0F57" w:rsidRPr="00C86D95">
        <w:rPr>
          <w:rFonts w:asciiTheme="minorHAnsi" w:eastAsiaTheme="minorHAnsi" w:hAnsiTheme="minorHAnsi" w:hint="cs"/>
          <w:rtl/>
        </w:rPr>
        <w:t xml:space="preserve"> نقدینگی براي حمايت از واحدهای تولیدی كالا و خدمات و تسهیل در وصول مطالبات سررسيد </w:t>
      </w:r>
      <w:r w:rsidR="00EC0F57">
        <w:rPr>
          <w:rFonts w:asciiTheme="minorHAnsi" w:eastAsiaTheme="minorHAnsi" w:hAnsiTheme="minorHAnsi" w:hint="cs"/>
          <w:rtl/>
        </w:rPr>
        <w:t>گذشته</w:t>
      </w:r>
      <w:r w:rsidR="00EC0F57" w:rsidRPr="00C86D95">
        <w:rPr>
          <w:rFonts w:asciiTheme="minorHAnsi" w:eastAsiaTheme="minorHAnsi" w:hAnsiTheme="minorHAnsi" w:hint="cs"/>
          <w:rtl/>
        </w:rPr>
        <w:t xml:space="preserve"> بانکها و یا مؤسسات مالی و </w:t>
      </w:r>
      <w:r w:rsidR="00D45ECC">
        <w:rPr>
          <w:rFonts w:asciiTheme="minorHAnsi" w:eastAsiaTheme="minorHAnsi" w:hAnsiTheme="minorHAnsi" w:hint="cs"/>
          <w:rtl/>
        </w:rPr>
        <w:t xml:space="preserve">يا </w:t>
      </w:r>
      <w:r w:rsidR="00EC0F57" w:rsidRPr="00C86D95">
        <w:rPr>
          <w:rFonts w:asciiTheme="minorHAnsi" w:eastAsiaTheme="minorHAnsi" w:hAnsiTheme="minorHAnsi" w:hint="cs"/>
          <w:rtl/>
        </w:rPr>
        <w:t>اعتباری دارای مجوز از این واحدها اقدامات زیر انجام</w:t>
      </w:r>
      <w:r w:rsidR="00EC0F57">
        <w:rPr>
          <w:rFonts w:asciiTheme="minorHAnsi" w:eastAsiaTheme="minorHAnsi" w:hAnsiTheme="minorHAnsi" w:hint="cs"/>
          <w:rtl/>
        </w:rPr>
        <w:t xml:space="preserve"> می‌</w:t>
      </w:r>
      <w:r w:rsidR="00EC0F57" w:rsidRPr="00C86D95">
        <w:rPr>
          <w:rFonts w:asciiTheme="minorHAnsi" w:eastAsiaTheme="minorHAnsi" w:hAnsiTheme="minorHAnsi" w:hint="cs"/>
          <w:rtl/>
        </w:rPr>
        <w:t>شود:</w:t>
      </w:r>
    </w:p>
    <w:p w:rsidR="00EC0F57" w:rsidRDefault="00EC0F57" w:rsidP="00734506">
      <w:pPr>
        <w:bidi/>
        <w:spacing w:line="240" w:lineRule="auto"/>
        <w:ind w:firstLine="567"/>
        <w:rPr>
          <w:rFonts w:asciiTheme="minorHAnsi" w:eastAsiaTheme="minorHAnsi" w:hAnsiTheme="minorHAnsi"/>
          <w:rtl/>
        </w:rPr>
      </w:pPr>
      <w:r w:rsidRPr="00C86D95">
        <w:rPr>
          <w:rFonts w:asciiTheme="minorHAnsi" w:eastAsiaTheme="minorHAnsi" w:hAnsiTheme="minorHAnsi" w:hint="cs"/>
          <w:rtl/>
        </w:rPr>
        <w:t>الف-</w:t>
      </w:r>
      <w:r w:rsidRPr="00C86D95">
        <w:rPr>
          <w:rFonts w:asciiTheme="minorHAnsi" w:eastAsiaTheme="minorHAnsi" w:hAnsiTheme="minorHAnsi"/>
          <w:rtl/>
        </w:rPr>
        <w:t xml:space="preserve"> </w:t>
      </w:r>
      <w:r w:rsidRPr="00C86D95">
        <w:rPr>
          <w:rFonts w:asciiTheme="minorHAnsi" w:eastAsiaTheme="minorHAnsi" w:hAnsiTheme="minorHAnsi" w:hint="cs"/>
          <w:rtl/>
        </w:rPr>
        <w:t xml:space="preserve">بانک مرکزی </w:t>
      </w:r>
      <w:r w:rsidR="00581CE0">
        <w:rPr>
          <w:rFonts w:asciiTheme="minorHAnsi" w:eastAsiaTheme="minorHAnsi" w:hAnsiTheme="minorHAnsi" w:hint="cs"/>
          <w:rtl/>
        </w:rPr>
        <w:t xml:space="preserve">جمهوري اسلامي ايران </w:t>
      </w:r>
      <w:r w:rsidRPr="00C86D95">
        <w:rPr>
          <w:rFonts w:asciiTheme="minorHAnsi" w:eastAsiaTheme="minorHAnsi" w:hAnsiTheme="minorHAnsi" w:hint="cs"/>
          <w:rtl/>
        </w:rPr>
        <w:t>مکلف است از طریق كليه</w:t>
      </w:r>
      <w:r w:rsidRPr="00C86D95">
        <w:rPr>
          <w:rFonts w:asciiTheme="minorHAnsi" w:eastAsiaTheme="minorHAnsi" w:hAnsiTheme="minorHAnsi"/>
          <w:rtl/>
        </w:rPr>
        <w:t xml:space="preserve"> </w:t>
      </w:r>
      <w:r>
        <w:rPr>
          <w:rFonts w:asciiTheme="minorHAnsi" w:eastAsiaTheme="minorHAnsi" w:hAnsiTheme="minorHAnsi" w:hint="cs"/>
          <w:rtl/>
        </w:rPr>
        <w:t>بانکها</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مؤسسات</w:t>
      </w:r>
      <w:r w:rsidRPr="00C86D95">
        <w:rPr>
          <w:rFonts w:asciiTheme="minorHAnsi" w:eastAsiaTheme="minorHAnsi" w:hAnsiTheme="minorHAnsi"/>
          <w:rtl/>
        </w:rPr>
        <w:t xml:space="preserve"> </w:t>
      </w:r>
      <w:r w:rsidRPr="00C86D95">
        <w:rPr>
          <w:rFonts w:asciiTheme="minorHAnsi" w:eastAsiaTheme="minorHAnsi" w:hAnsiTheme="minorHAnsi" w:hint="cs"/>
          <w:rtl/>
        </w:rPr>
        <w:t>اعتباري</w:t>
      </w:r>
      <w:r w:rsidRPr="00C86D95">
        <w:rPr>
          <w:rFonts w:asciiTheme="minorHAnsi" w:eastAsiaTheme="minorHAnsi" w:hAnsiTheme="minorHAnsi"/>
          <w:rtl/>
        </w:rPr>
        <w:t xml:space="preserve"> </w:t>
      </w:r>
      <w:r w:rsidRPr="00C86D95">
        <w:rPr>
          <w:rFonts w:asciiTheme="minorHAnsi" w:eastAsiaTheme="minorHAnsi" w:hAnsiTheme="minorHAnsi" w:hint="cs"/>
          <w:rtl/>
        </w:rPr>
        <w:t>دولتي</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خصوصي</w:t>
      </w:r>
      <w:r w:rsidRPr="00C86D95">
        <w:rPr>
          <w:rFonts w:asciiTheme="minorHAnsi" w:eastAsiaTheme="minorHAnsi" w:hAnsiTheme="minorHAnsi"/>
          <w:rtl/>
        </w:rPr>
        <w:t xml:space="preserve"> </w:t>
      </w:r>
      <w:r w:rsidRPr="00C86D95">
        <w:rPr>
          <w:rFonts w:asciiTheme="minorHAnsi" w:eastAsiaTheme="minorHAnsi" w:hAnsiTheme="minorHAnsi" w:hint="cs"/>
          <w:rtl/>
        </w:rPr>
        <w:t>عامل</w:t>
      </w:r>
      <w:r w:rsidRPr="00C86D95">
        <w:rPr>
          <w:rFonts w:asciiTheme="minorHAnsi" w:eastAsiaTheme="minorHAnsi" w:hAnsiTheme="minorHAnsi"/>
          <w:rtl/>
        </w:rPr>
        <w:t xml:space="preserve"> </w:t>
      </w:r>
      <w:r w:rsidRPr="00C86D95">
        <w:rPr>
          <w:rFonts w:asciiTheme="minorHAnsi" w:eastAsiaTheme="minorHAnsi" w:hAnsiTheme="minorHAnsi" w:hint="cs"/>
          <w:rtl/>
        </w:rPr>
        <w:t>درصورت</w:t>
      </w:r>
      <w:r w:rsidRPr="00C86D95">
        <w:rPr>
          <w:rFonts w:asciiTheme="minorHAnsi" w:eastAsiaTheme="minorHAnsi" w:hAnsiTheme="minorHAnsi"/>
          <w:rtl/>
        </w:rPr>
        <w:t xml:space="preserve"> </w:t>
      </w:r>
      <w:r w:rsidRPr="00C86D95">
        <w:rPr>
          <w:rFonts w:asciiTheme="minorHAnsi" w:eastAsiaTheme="minorHAnsi" w:hAnsiTheme="minorHAnsi" w:hint="cs"/>
          <w:rtl/>
        </w:rPr>
        <w:t>درخواست</w:t>
      </w:r>
      <w:r w:rsidRPr="00C86D95">
        <w:rPr>
          <w:rFonts w:asciiTheme="minorHAnsi" w:eastAsiaTheme="minorHAnsi" w:hAnsiTheme="minorHAnsi"/>
          <w:rtl/>
        </w:rPr>
        <w:t xml:space="preserve"> </w:t>
      </w:r>
      <w:r w:rsidRPr="00C86D95">
        <w:rPr>
          <w:rFonts w:asciiTheme="minorHAnsi" w:eastAsiaTheme="minorHAnsi" w:hAnsiTheme="minorHAnsi" w:hint="cs"/>
          <w:rtl/>
        </w:rPr>
        <w:t>متقاضي،</w:t>
      </w:r>
      <w:r w:rsidRPr="00C86D95">
        <w:rPr>
          <w:rFonts w:asciiTheme="minorHAnsi" w:eastAsiaTheme="minorHAnsi" w:hAnsiTheme="minorHAnsi"/>
          <w:rtl/>
        </w:rPr>
        <w:t xml:space="preserve"> </w:t>
      </w:r>
      <w:r w:rsidRPr="00C86D95">
        <w:rPr>
          <w:rFonts w:asciiTheme="minorHAnsi" w:eastAsiaTheme="minorHAnsi" w:hAnsiTheme="minorHAnsi" w:hint="cs"/>
          <w:rtl/>
        </w:rPr>
        <w:t>متناسب</w:t>
      </w:r>
      <w:r w:rsidRPr="00C86D95">
        <w:rPr>
          <w:rFonts w:asciiTheme="minorHAnsi" w:eastAsiaTheme="minorHAnsi" w:hAnsiTheme="minorHAnsi"/>
          <w:rtl/>
        </w:rPr>
        <w:t xml:space="preserve"> </w:t>
      </w:r>
      <w:r w:rsidRPr="00C86D95">
        <w:rPr>
          <w:rFonts w:asciiTheme="minorHAnsi" w:eastAsiaTheme="minorHAnsi" w:hAnsiTheme="minorHAnsi" w:hint="cs"/>
          <w:rtl/>
        </w:rPr>
        <w:t>با</w:t>
      </w:r>
      <w:r w:rsidRPr="00C86D95">
        <w:rPr>
          <w:rFonts w:asciiTheme="minorHAnsi" w:eastAsiaTheme="minorHAnsi" w:hAnsiTheme="minorHAnsi"/>
          <w:rtl/>
        </w:rPr>
        <w:t xml:space="preserve"> </w:t>
      </w:r>
      <w:r w:rsidRPr="00C86D95">
        <w:rPr>
          <w:rFonts w:asciiTheme="minorHAnsi" w:eastAsiaTheme="minorHAnsi" w:hAnsiTheme="minorHAnsi" w:hint="cs"/>
          <w:rtl/>
        </w:rPr>
        <w:t>بازپرداخت</w:t>
      </w:r>
      <w:r w:rsidRPr="00C86D95">
        <w:rPr>
          <w:rFonts w:asciiTheme="minorHAnsi" w:eastAsiaTheme="minorHAnsi" w:hAnsiTheme="minorHAnsi"/>
          <w:rtl/>
        </w:rPr>
        <w:t xml:space="preserve"> </w:t>
      </w:r>
      <w:r w:rsidRPr="00C86D95">
        <w:rPr>
          <w:rFonts w:asciiTheme="minorHAnsi" w:eastAsiaTheme="minorHAnsi" w:hAnsiTheme="minorHAnsi" w:hint="cs"/>
          <w:rtl/>
        </w:rPr>
        <w:t>هر</w:t>
      </w:r>
      <w:r w:rsidRPr="00C86D95">
        <w:rPr>
          <w:rFonts w:asciiTheme="minorHAnsi" w:eastAsiaTheme="minorHAnsi" w:hAnsiTheme="minorHAnsi"/>
          <w:rtl/>
        </w:rPr>
        <w:t xml:space="preserve"> </w:t>
      </w:r>
      <w:r w:rsidRPr="00C86D95">
        <w:rPr>
          <w:rFonts w:asciiTheme="minorHAnsi" w:eastAsiaTheme="minorHAnsi" w:hAnsiTheme="minorHAnsi" w:hint="cs"/>
          <w:rtl/>
        </w:rPr>
        <w:t>بخش</w:t>
      </w:r>
      <w:r w:rsidRPr="00C86D95">
        <w:rPr>
          <w:rFonts w:asciiTheme="minorHAnsi" w:eastAsiaTheme="minorHAnsi" w:hAnsiTheme="minorHAnsi"/>
          <w:rtl/>
        </w:rPr>
        <w:t xml:space="preserve"> </w:t>
      </w:r>
      <w:r w:rsidRPr="00C86D95">
        <w:rPr>
          <w:rFonts w:asciiTheme="minorHAnsi" w:eastAsiaTheme="minorHAnsi" w:hAnsiTheme="minorHAnsi" w:hint="cs"/>
          <w:rtl/>
        </w:rPr>
        <w:t>از</w:t>
      </w:r>
      <w:r w:rsidRPr="00C86D95">
        <w:rPr>
          <w:rFonts w:asciiTheme="minorHAnsi" w:eastAsiaTheme="minorHAnsi" w:hAnsiTheme="minorHAnsi"/>
          <w:rtl/>
        </w:rPr>
        <w:t xml:space="preserve"> </w:t>
      </w:r>
      <w:r w:rsidRPr="00C86D95">
        <w:rPr>
          <w:rFonts w:asciiTheme="minorHAnsi" w:eastAsiaTheme="minorHAnsi" w:hAnsiTheme="minorHAnsi" w:hint="cs"/>
          <w:rtl/>
        </w:rPr>
        <w:t>تسهيلات</w:t>
      </w:r>
      <w:r w:rsidRPr="00C86D95">
        <w:rPr>
          <w:rFonts w:asciiTheme="minorHAnsi" w:eastAsiaTheme="minorHAnsi" w:hAnsiTheme="minorHAnsi"/>
          <w:rtl/>
        </w:rPr>
        <w:t xml:space="preserve"> </w:t>
      </w:r>
      <w:r w:rsidRPr="00C86D95">
        <w:rPr>
          <w:rFonts w:asciiTheme="minorHAnsi" w:eastAsiaTheme="minorHAnsi" w:hAnsiTheme="minorHAnsi" w:hint="cs"/>
          <w:rtl/>
        </w:rPr>
        <w:t>پرداختي</w:t>
      </w:r>
      <w:r w:rsidRPr="00C86D95">
        <w:rPr>
          <w:rFonts w:asciiTheme="minorHAnsi" w:eastAsiaTheme="minorHAnsi" w:hAnsiTheme="minorHAnsi"/>
          <w:rtl/>
        </w:rPr>
        <w:t xml:space="preserve"> </w:t>
      </w:r>
      <w:r w:rsidRPr="00C86D95">
        <w:rPr>
          <w:rFonts w:asciiTheme="minorHAnsi" w:eastAsiaTheme="minorHAnsi" w:hAnsiTheme="minorHAnsi" w:hint="cs"/>
          <w:rtl/>
        </w:rPr>
        <w:t>به</w:t>
      </w:r>
      <w:r w:rsidRPr="00C86D95">
        <w:rPr>
          <w:rFonts w:asciiTheme="minorHAnsi" w:eastAsiaTheme="minorHAnsi" w:hAnsiTheme="minorHAnsi"/>
          <w:rtl/>
        </w:rPr>
        <w:t xml:space="preserve"> </w:t>
      </w:r>
      <w:r w:rsidRPr="00C86D95">
        <w:rPr>
          <w:rFonts w:asciiTheme="minorHAnsi" w:eastAsiaTheme="minorHAnsi" w:hAnsiTheme="minorHAnsi" w:hint="cs"/>
          <w:rtl/>
        </w:rPr>
        <w:t>واحدهاي</w:t>
      </w:r>
      <w:r w:rsidRPr="00C86D95">
        <w:rPr>
          <w:rFonts w:asciiTheme="minorHAnsi" w:eastAsiaTheme="minorHAnsi" w:hAnsiTheme="minorHAnsi"/>
          <w:rtl/>
        </w:rPr>
        <w:t xml:space="preserve"> </w:t>
      </w:r>
      <w:r w:rsidRPr="00C86D95">
        <w:rPr>
          <w:rFonts w:asciiTheme="minorHAnsi" w:eastAsiaTheme="minorHAnsi" w:hAnsiTheme="minorHAnsi" w:hint="cs"/>
          <w:rtl/>
        </w:rPr>
        <w:t>توليدي،</w:t>
      </w:r>
      <w:r w:rsidRPr="00C86D95">
        <w:rPr>
          <w:rFonts w:asciiTheme="minorHAnsi" w:eastAsiaTheme="minorHAnsi" w:hAnsiTheme="minorHAnsi"/>
          <w:rtl/>
        </w:rPr>
        <w:t xml:space="preserve"> </w:t>
      </w:r>
      <w:r w:rsidRPr="00C86D95">
        <w:rPr>
          <w:rFonts w:asciiTheme="minorHAnsi" w:eastAsiaTheme="minorHAnsi" w:hAnsiTheme="minorHAnsi" w:hint="cs"/>
          <w:rtl/>
        </w:rPr>
        <w:t>نسبت</w:t>
      </w:r>
      <w:r w:rsidRPr="00C86D95">
        <w:rPr>
          <w:rFonts w:asciiTheme="minorHAnsi" w:eastAsiaTheme="minorHAnsi" w:hAnsiTheme="minorHAnsi"/>
          <w:rtl/>
        </w:rPr>
        <w:t xml:space="preserve"> </w:t>
      </w:r>
      <w:r w:rsidRPr="00C86D95">
        <w:rPr>
          <w:rFonts w:asciiTheme="minorHAnsi" w:eastAsiaTheme="minorHAnsi" w:hAnsiTheme="minorHAnsi" w:hint="cs"/>
          <w:rtl/>
        </w:rPr>
        <w:t>به</w:t>
      </w:r>
      <w:r w:rsidRPr="00C86D95">
        <w:rPr>
          <w:rFonts w:asciiTheme="minorHAnsi" w:eastAsiaTheme="minorHAnsi" w:hAnsiTheme="minorHAnsi"/>
          <w:rtl/>
        </w:rPr>
        <w:t xml:space="preserve"> </w:t>
      </w:r>
      <w:r w:rsidRPr="00C86D95">
        <w:rPr>
          <w:rFonts w:asciiTheme="minorHAnsi" w:eastAsiaTheme="minorHAnsi" w:hAnsiTheme="minorHAnsi" w:hint="cs"/>
          <w:rtl/>
        </w:rPr>
        <w:t>آزادسازي</w:t>
      </w:r>
      <w:r w:rsidRPr="00C86D95">
        <w:rPr>
          <w:rFonts w:asciiTheme="minorHAnsi" w:eastAsiaTheme="minorHAnsi" w:hAnsiTheme="minorHAnsi"/>
          <w:rtl/>
        </w:rPr>
        <w:t xml:space="preserve"> </w:t>
      </w:r>
      <w:r w:rsidRPr="00C86D95">
        <w:rPr>
          <w:rFonts w:asciiTheme="minorHAnsi" w:eastAsiaTheme="minorHAnsi" w:hAnsiTheme="minorHAnsi" w:hint="cs"/>
          <w:rtl/>
        </w:rPr>
        <w:t>وثيقه</w:t>
      </w:r>
      <w:r w:rsidR="00734506">
        <w:rPr>
          <w:rFonts w:asciiTheme="minorHAnsi" w:eastAsiaTheme="minorHAnsi" w:hAnsiTheme="minorHAnsi" w:hint="cs"/>
          <w:rtl/>
        </w:rPr>
        <w:t>‌</w:t>
      </w:r>
      <w:r w:rsidRPr="00C86D95">
        <w:rPr>
          <w:rFonts w:asciiTheme="minorHAnsi" w:eastAsiaTheme="minorHAnsi" w:hAnsiTheme="minorHAnsi" w:hint="cs"/>
          <w:rtl/>
        </w:rPr>
        <w:t>هاي</w:t>
      </w:r>
      <w:r w:rsidRPr="00C86D95">
        <w:rPr>
          <w:rFonts w:asciiTheme="minorHAnsi" w:eastAsiaTheme="minorHAnsi" w:hAnsiTheme="minorHAnsi"/>
          <w:rtl/>
        </w:rPr>
        <w:t xml:space="preserve"> </w:t>
      </w:r>
      <w:r w:rsidRPr="00C86D95">
        <w:rPr>
          <w:rFonts w:asciiTheme="minorHAnsi" w:eastAsiaTheme="minorHAnsi" w:hAnsiTheme="minorHAnsi" w:hint="cs"/>
          <w:rtl/>
        </w:rPr>
        <w:t>مازاد</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يا</w:t>
      </w:r>
      <w:r w:rsidRPr="00C86D95">
        <w:rPr>
          <w:rFonts w:asciiTheme="minorHAnsi" w:eastAsiaTheme="minorHAnsi" w:hAnsiTheme="minorHAnsi"/>
          <w:rtl/>
        </w:rPr>
        <w:t xml:space="preserve"> </w:t>
      </w:r>
      <w:r w:rsidRPr="00C86D95">
        <w:rPr>
          <w:rFonts w:asciiTheme="minorHAnsi" w:eastAsiaTheme="minorHAnsi" w:hAnsiTheme="minorHAnsi" w:hint="cs"/>
          <w:rtl/>
        </w:rPr>
        <w:t>تبديل</w:t>
      </w:r>
      <w:r w:rsidRPr="00C86D95">
        <w:rPr>
          <w:rFonts w:asciiTheme="minorHAnsi" w:eastAsiaTheme="minorHAnsi" w:hAnsiTheme="minorHAnsi"/>
          <w:rtl/>
        </w:rPr>
        <w:t xml:space="preserve"> </w:t>
      </w:r>
      <w:r w:rsidRPr="00C86D95">
        <w:rPr>
          <w:rFonts w:asciiTheme="minorHAnsi" w:eastAsiaTheme="minorHAnsi" w:hAnsiTheme="minorHAnsi" w:hint="cs"/>
          <w:rtl/>
        </w:rPr>
        <w:t>وثيقه</w:t>
      </w:r>
      <w:r w:rsidRPr="00C86D95">
        <w:rPr>
          <w:rFonts w:asciiTheme="minorHAnsi" w:eastAsiaTheme="minorHAnsi" w:hAnsiTheme="minorHAnsi"/>
          <w:rtl/>
        </w:rPr>
        <w:t xml:space="preserve"> </w:t>
      </w:r>
      <w:r w:rsidRPr="00C86D95">
        <w:rPr>
          <w:rFonts w:asciiTheme="minorHAnsi" w:eastAsiaTheme="minorHAnsi" w:hAnsiTheme="minorHAnsi" w:hint="cs"/>
          <w:rtl/>
        </w:rPr>
        <w:t>متناسب</w:t>
      </w:r>
      <w:r w:rsidRPr="00C86D95">
        <w:rPr>
          <w:rFonts w:asciiTheme="minorHAnsi" w:eastAsiaTheme="minorHAnsi" w:hAnsiTheme="minorHAnsi"/>
          <w:rtl/>
        </w:rPr>
        <w:t xml:space="preserve"> </w:t>
      </w:r>
      <w:r w:rsidRPr="00C86D95">
        <w:rPr>
          <w:rFonts w:asciiTheme="minorHAnsi" w:eastAsiaTheme="minorHAnsi" w:hAnsiTheme="minorHAnsi" w:hint="cs"/>
          <w:rtl/>
        </w:rPr>
        <w:t>با</w:t>
      </w:r>
      <w:r w:rsidRPr="00C86D95">
        <w:rPr>
          <w:rFonts w:asciiTheme="minorHAnsi" w:eastAsiaTheme="minorHAnsi" w:hAnsiTheme="minorHAnsi"/>
          <w:rtl/>
        </w:rPr>
        <w:t xml:space="preserve"> </w:t>
      </w:r>
      <w:r w:rsidRPr="00C86D95">
        <w:rPr>
          <w:rFonts w:asciiTheme="minorHAnsi" w:eastAsiaTheme="minorHAnsi" w:hAnsiTheme="minorHAnsi" w:hint="cs"/>
          <w:rtl/>
        </w:rPr>
        <w:t>ميزان</w:t>
      </w:r>
      <w:r w:rsidRPr="00C86D95">
        <w:rPr>
          <w:rFonts w:asciiTheme="minorHAnsi" w:eastAsiaTheme="minorHAnsi" w:hAnsiTheme="minorHAnsi"/>
          <w:rtl/>
        </w:rPr>
        <w:t xml:space="preserve"> </w:t>
      </w:r>
      <w:r w:rsidRPr="00C86D95">
        <w:rPr>
          <w:rFonts w:asciiTheme="minorHAnsi" w:eastAsiaTheme="minorHAnsi" w:hAnsiTheme="minorHAnsi" w:hint="cs"/>
          <w:rtl/>
        </w:rPr>
        <w:t>باقيمانده</w:t>
      </w:r>
      <w:r w:rsidRPr="00C86D95">
        <w:rPr>
          <w:rFonts w:asciiTheme="minorHAnsi" w:eastAsiaTheme="minorHAnsi" w:hAnsiTheme="minorHAnsi"/>
          <w:rtl/>
        </w:rPr>
        <w:t xml:space="preserve"> </w:t>
      </w:r>
      <w:r w:rsidRPr="00C86D95">
        <w:rPr>
          <w:rFonts w:asciiTheme="minorHAnsi" w:eastAsiaTheme="minorHAnsi" w:hAnsiTheme="minorHAnsi" w:hint="cs"/>
          <w:rtl/>
        </w:rPr>
        <w:t>تسهيلات</w:t>
      </w:r>
      <w:r w:rsidRPr="00C86D95">
        <w:rPr>
          <w:rFonts w:asciiTheme="minorHAnsi" w:eastAsiaTheme="minorHAnsi" w:hAnsiTheme="minorHAnsi"/>
          <w:rtl/>
        </w:rPr>
        <w:t xml:space="preserve"> </w:t>
      </w:r>
      <w:r w:rsidRPr="00C86D95">
        <w:rPr>
          <w:rFonts w:asciiTheme="minorHAnsi" w:eastAsiaTheme="minorHAnsi" w:hAnsiTheme="minorHAnsi" w:hint="cs"/>
          <w:rtl/>
        </w:rPr>
        <w:t>اقدام</w:t>
      </w:r>
      <w:r w:rsidRPr="00C86D95">
        <w:rPr>
          <w:rFonts w:asciiTheme="minorHAnsi" w:eastAsiaTheme="minorHAnsi" w:hAnsiTheme="minorHAnsi"/>
          <w:rtl/>
        </w:rPr>
        <w:t xml:space="preserve"> </w:t>
      </w:r>
      <w:r w:rsidRPr="00C86D95">
        <w:rPr>
          <w:rFonts w:asciiTheme="minorHAnsi" w:eastAsiaTheme="minorHAnsi" w:hAnsiTheme="minorHAnsi" w:hint="cs"/>
          <w:rtl/>
        </w:rPr>
        <w:t>نمايد</w:t>
      </w:r>
      <w:r w:rsidRPr="00C86D95">
        <w:rPr>
          <w:rFonts w:asciiTheme="minorHAnsi" w:eastAsiaTheme="minorHAnsi" w:hAnsiTheme="minorHAnsi"/>
          <w:rtl/>
        </w:rPr>
        <w:t xml:space="preserve">. </w:t>
      </w:r>
      <w:r w:rsidRPr="00C86D95">
        <w:rPr>
          <w:rFonts w:asciiTheme="minorHAnsi" w:eastAsiaTheme="minorHAnsi" w:hAnsiTheme="minorHAnsi" w:hint="cs"/>
          <w:rtl/>
        </w:rPr>
        <w:t>انتخاب</w:t>
      </w:r>
      <w:r w:rsidRPr="00C86D95">
        <w:rPr>
          <w:rFonts w:asciiTheme="minorHAnsi" w:eastAsiaTheme="minorHAnsi" w:hAnsiTheme="minorHAnsi"/>
          <w:rtl/>
        </w:rPr>
        <w:t xml:space="preserve"> </w:t>
      </w:r>
      <w:r w:rsidRPr="00C86D95">
        <w:rPr>
          <w:rFonts w:asciiTheme="minorHAnsi" w:eastAsiaTheme="minorHAnsi" w:hAnsiTheme="minorHAnsi" w:hint="cs"/>
          <w:rtl/>
        </w:rPr>
        <w:t>وثيقه</w:t>
      </w:r>
      <w:r w:rsidRPr="00C86D95">
        <w:rPr>
          <w:rFonts w:asciiTheme="minorHAnsi" w:eastAsiaTheme="minorHAnsi" w:hAnsiTheme="minorHAnsi"/>
          <w:rtl/>
        </w:rPr>
        <w:t xml:space="preserve"> </w:t>
      </w:r>
      <w:r w:rsidRPr="00C86D95">
        <w:rPr>
          <w:rFonts w:asciiTheme="minorHAnsi" w:eastAsiaTheme="minorHAnsi" w:hAnsiTheme="minorHAnsi" w:hint="cs"/>
          <w:rtl/>
        </w:rPr>
        <w:t>باقيمانده</w:t>
      </w:r>
      <w:r w:rsidRPr="00C86D95">
        <w:rPr>
          <w:rFonts w:asciiTheme="minorHAnsi" w:eastAsiaTheme="minorHAnsi" w:hAnsiTheme="minorHAnsi"/>
          <w:rtl/>
        </w:rPr>
        <w:t xml:space="preserve"> </w:t>
      </w:r>
      <w:r w:rsidRPr="00C86D95">
        <w:rPr>
          <w:rFonts w:asciiTheme="minorHAnsi" w:eastAsiaTheme="minorHAnsi" w:hAnsiTheme="minorHAnsi" w:hint="cs"/>
          <w:rtl/>
        </w:rPr>
        <w:t>جهت</w:t>
      </w:r>
      <w:r w:rsidRPr="00C86D95">
        <w:rPr>
          <w:rFonts w:asciiTheme="minorHAnsi" w:eastAsiaTheme="minorHAnsi" w:hAnsiTheme="minorHAnsi"/>
          <w:rtl/>
        </w:rPr>
        <w:t xml:space="preserve"> </w:t>
      </w:r>
      <w:r w:rsidRPr="00C86D95">
        <w:rPr>
          <w:rFonts w:asciiTheme="minorHAnsi" w:eastAsiaTheme="minorHAnsi" w:hAnsiTheme="minorHAnsi" w:hint="cs"/>
          <w:rtl/>
        </w:rPr>
        <w:t>تضمين</w:t>
      </w:r>
      <w:r w:rsidRPr="00C86D95">
        <w:rPr>
          <w:rFonts w:asciiTheme="minorHAnsi" w:eastAsiaTheme="minorHAnsi" w:hAnsiTheme="minorHAnsi"/>
          <w:rtl/>
        </w:rPr>
        <w:t xml:space="preserve"> </w:t>
      </w:r>
      <w:r w:rsidRPr="00C86D95">
        <w:rPr>
          <w:rFonts w:asciiTheme="minorHAnsi" w:eastAsiaTheme="minorHAnsi" w:hAnsiTheme="minorHAnsi" w:hint="cs"/>
          <w:rtl/>
        </w:rPr>
        <w:t>با</w:t>
      </w:r>
      <w:r w:rsidRPr="00C86D95">
        <w:rPr>
          <w:rFonts w:asciiTheme="minorHAnsi" w:eastAsiaTheme="minorHAnsi" w:hAnsiTheme="minorHAnsi"/>
          <w:rtl/>
        </w:rPr>
        <w:t xml:space="preserve"> </w:t>
      </w:r>
      <w:r w:rsidRPr="00C86D95">
        <w:rPr>
          <w:rFonts w:asciiTheme="minorHAnsi" w:eastAsiaTheme="minorHAnsi" w:hAnsiTheme="minorHAnsi" w:hint="cs"/>
          <w:rtl/>
        </w:rPr>
        <w:t>بانك</w:t>
      </w:r>
      <w:r w:rsidRPr="00C86D95">
        <w:rPr>
          <w:rFonts w:asciiTheme="minorHAnsi" w:eastAsiaTheme="minorHAnsi" w:hAnsiTheme="minorHAnsi"/>
          <w:rtl/>
        </w:rPr>
        <w:t xml:space="preserve"> </w:t>
      </w:r>
      <w:r w:rsidRPr="00C86D95">
        <w:rPr>
          <w:rFonts w:asciiTheme="minorHAnsi" w:eastAsiaTheme="minorHAnsi" w:hAnsiTheme="minorHAnsi" w:hint="cs"/>
          <w:rtl/>
        </w:rPr>
        <w:t>است</w:t>
      </w:r>
      <w:r w:rsidRPr="00C86D95">
        <w:rPr>
          <w:rFonts w:asciiTheme="minorHAnsi" w:eastAsiaTheme="minorHAnsi" w:hAnsiTheme="minorHAnsi"/>
          <w:rtl/>
        </w:rPr>
        <w:t>.</w:t>
      </w:r>
    </w:p>
    <w:p w:rsidR="0023025D" w:rsidRDefault="0023025D" w:rsidP="00E80383">
      <w:pPr>
        <w:bidi/>
        <w:spacing w:line="240" w:lineRule="auto"/>
        <w:ind w:firstLine="567"/>
        <w:rPr>
          <w:rFonts w:asciiTheme="minorHAnsi" w:eastAsiaTheme="minorHAnsi" w:hAnsiTheme="minorHAnsi"/>
          <w:rtl/>
          <w:lang w:bidi="fa-IR"/>
        </w:rPr>
      </w:pPr>
      <w:r w:rsidRPr="00C86D95">
        <w:rPr>
          <w:rFonts w:asciiTheme="minorHAnsi" w:eastAsiaTheme="minorHAnsi" w:hAnsiTheme="minorHAnsi" w:hint="cs"/>
          <w:rtl/>
        </w:rPr>
        <w:t>ب-</w:t>
      </w:r>
      <w:r w:rsidRPr="00C86D95">
        <w:rPr>
          <w:rFonts w:asciiTheme="minorHAnsi" w:eastAsiaTheme="minorHAnsi" w:hAnsiTheme="minorHAnsi"/>
          <w:rtl/>
        </w:rPr>
        <w:t xml:space="preserve"> </w:t>
      </w:r>
      <w:r w:rsidRPr="00C86D95">
        <w:rPr>
          <w:rFonts w:asciiTheme="minorHAnsi" w:eastAsiaTheme="minorHAnsi" w:hAnsiTheme="minorHAnsi" w:hint="cs"/>
          <w:rtl/>
        </w:rPr>
        <w:t>دريافت</w:t>
      </w:r>
      <w:r w:rsidRPr="00C86D95">
        <w:rPr>
          <w:rFonts w:asciiTheme="minorHAnsi" w:eastAsiaTheme="minorHAnsi" w:hAnsiTheme="minorHAnsi"/>
          <w:rtl/>
        </w:rPr>
        <w:t xml:space="preserve"> </w:t>
      </w:r>
      <w:r w:rsidRPr="00C86D95">
        <w:rPr>
          <w:rFonts w:asciiTheme="minorHAnsi" w:eastAsiaTheme="minorHAnsi" w:hAnsiTheme="minorHAnsi" w:hint="cs"/>
          <w:rtl/>
        </w:rPr>
        <w:t>وكالت</w:t>
      </w:r>
      <w:r w:rsidRPr="00C86D95">
        <w:rPr>
          <w:rFonts w:asciiTheme="minorHAnsi" w:eastAsiaTheme="minorHAnsi" w:hAnsiTheme="minorHAnsi"/>
          <w:rtl/>
        </w:rPr>
        <w:t xml:space="preserve"> </w:t>
      </w:r>
      <w:r w:rsidRPr="00C86D95">
        <w:rPr>
          <w:rFonts w:asciiTheme="minorHAnsi" w:eastAsiaTheme="minorHAnsi" w:hAnsiTheme="minorHAnsi" w:hint="cs"/>
          <w:rtl/>
        </w:rPr>
        <w:t>بلاعزل</w:t>
      </w:r>
      <w:r w:rsidRPr="00C86D95">
        <w:rPr>
          <w:rFonts w:asciiTheme="minorHAnsi" w:eastAsiaTheme="minorHAnsi" w:hAnsiTheme="minorHAnsi"/>
          <w:rtl/>
        </w:rPr>
        <w:t xml:space="preserve"> </w:t>
      </w:r>
      <w:r w:rsidRPr="00C86D95">
        <w:rPr>
          <w:rFonts w:asciiTheme="minorHAnsi" w:eastAsiaTheme="minorHAnsi" w:hAnsiTheme="minorHAnsi" w:hint="cs"/>
          <w:rtl/>
        </w:rPr>
        <w:t>از</w:t>
      </w:r>
      <w:r w:rsidRPr="00C86D95">
        <w:rPr>
          <w:rFonts w:asciiTheme="minorHAnsi" w:eastAsiaTheme="minorHAnsi" w:hAnsiTheme="minorHAnsi"/>
          <w:rtl/>
        </w:rPr>
        <w:t xml:space="preserve"> </w:t>
      </w:r>
      <w:r w:rsidRPr="00C86D95">
        <w:rPr>
          <w:rFonts w:asciiTheme="minorHAnsi" w:eastAsiaTheme="minorHAnsi" w:hAnsiTheme="minorHAnsi" w:hint="cs"/>
          <w:rtl/>
        </w:rPr>
        <w:t>تسهيلات</w:t>
      </w:r>
      <w:r>
        <w:rPr>
          <w:rFonts w:asciiTheme="minorHAnsi" w:eastAsiaTheme="minorHAnsi" w:hAnsiTheme="minorHAnsi" w:hint="cs"/>
          <w:rtl/>
        </w:rPr>
        <w:t>‌</w:t>
      </w:r>
      <w:r w:rsidRPr="00C86D95">
        <w:rPr>
          <w:rFonts w:asciiTheme="minorHAnsi" w:eastAsiaTheme="minorHAnsi" w:hAnsiTheme="minorHAnsi" w:hint="cs"/>
          <w:rtl/>
        </w:rPr>
        <w:t>گيرندگان</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وثيقه</w:t>
      </w:r>
      <w:r w:rsidR="00DC37C4">
        <w:rPr>
          <w:rFonts w:asciiTheme="minorHAnsi" w:eastAsiaTheme="minorHAnsi" w:hAnsiTheme="minorHAnsi" w:hint="cs"/>
          <w:rtl/>
        </w:rPr>
        <w:t>‌</w:t>
      </w:r>
      <w:r w:rsidRPr="00C86D95">
        <w:rPr>
          <w:rFonts w:asciiTheme="minorHAnsi" w:eastAsiaTheme="minorHAnsi" w:hAnsiTheme="minorHAnsi" w:hint="cs"/>
          <w:rtl/>
        </w:rPr>
        <w:t>گذاران</w:t>
      </w:r>
      <w:r w:rsidRPr="00C86D95">
        <w:rPr>
          <w:rFonts w:asciiTheme="minorHAnsi" w:eastAsiaTheme="minorHAnsi" w:hAnsiTheme="minorHAnsi"/>
          <w:rtl/>
        </w:rPr>
        <w:t xml:space="preserve"> </w:t>
      </w:r>
      <w:r w:rsidRPr="00C86D95">
        <w:rPr>
          <w:rFonts w:asciiTheme="minorHAnsi" w:eastAsiaTheme="minorHAnsi" w:hAnsiTheme="minorHAnsi" w:hint="cs"/>
          <w:rtl/>
        </w:rPr>
        <w:t>بابت</w:t>
      </w:r>
      <w:r w:rsidRPr="00C86D95">
        <w:rPr>
          <w:rFonts w:asciiTheme="minorHAnsi" w:eastAsiaTheme="minorHAnsi" w:hAnsiTheme="minorHAnsi"/>
          <w:rtl/>
        </w:rPr>
        <w:t xml:space="preserve"> </w:t>
      </w:r>
      <w:r w:rsidRPr="00C86D95">
        <w:rPr>
          <w:rFonts w:asciiTheme="minorHAnsi" w:eastAsiaTheme="minorHAnsi" w:hAnsiTheme="minorHAnsi" w:hint="cs"/>
          <w:rtl/>
        </w:rPr>
        <w:t>وثا</w:t>
      </w:r>
      <w:r>
        <w:rPr>
          <w:rFonts w:asciiTheme="minorHAnsi" w:eastAsiaTheme="minorHAnsi" w:hAnsiTheme="minorHAnsi" w:hint="cs"/>
          <w:rtl/>
        </w:rPr>
        <w:t>ئ</w:t>
      </w:r>
      <w:r w:rsidRPr="00C86D95">
        <w:rPr>
          <w:rFonts w:asciiTheme="minorHAnsi" w:eastAsiaTheme="minorHAnsi" w:hAnsiTheme="minorHAnsi" w:hint="cs"/>
          <w:rtl/>
        </w:rPr>
        <w:t>ق</w:t>
      </w:r>
      <w:r w:rsidRPr="00C86D95">
        <w:rPr>
          <w:rFonts w:asciiTheme="minorHAnsi" w:eastAsiaTheme="minorHAnsi" w:hAnsiTheme="minorHAnsi"/>
          <w:rtl/>
        </w:rPr>
        <w:t xml:space="preserve"> </w:t>
      </w:r>
      <w:r w:rsidRPr="00C86D95">
        <w:rPr>
          <w:rFonts w:asciiTheme="minorHAnsi" w:eastAsiaTheme="minorHAnsi" w:hAnsiTheme="minorHAnsi" w:hint="cs"/>
          <w:rtl/>
        </w:rPr>
        <w:t>در</w:t>
      </w:r>
      <w:r w:rsidRPr="00C86D95">
        <w:rPr>
          <w:rFonts w:asciiTheme="minorHAnsi" w:eastAsiaTheme="minorHAnsi" w:hAnsiTheme="minorHAnsi"/>
          <w:rtl/>
        </w:rPr>
        <w:t xml:space="preserve"> </w:t>
      </w:r>
      <w:r w:rsidRPr="00C86D95">
        <w:rPr>
          <w:rFonts w:asciiTheme="minorHAnsi" w:eastAsiaTheme="minorHAnsi" w:hAnsiTheme="minorHAnsi" w:hint="cs"/>
          <w:rtl/>
        </w:rPr>
        <w:t>رهن</w:t>
      </w:r>
      <w:r w:rsidRPr="00C86D95">
        <w:rPr>
          <w:rFonts w:asciiTheme="minorHAnsi" w:eastAsiaTheme="minorHAnsi" w:hAnsiTheme="minorHAnsi"/>
          <w:rtl/>
        </w:rPr>
        <w:t xml:space="preserve"> </w:t>
      </w:r>
      <w:r w:rsidRPr="00C86D95">
        <w:rPr>
          <w:rFonts w:asciiTheme="minorHAnsi" w:eastAsiaTheme="minorHAnsi" w:hAnsiTheme="minorHAnsi" w:hint="cs"/>
          <w:rtl/>
        </w:rPr>
        <w:t>بانكها</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مؤسسات</w:t>
      </w:r>
      <w:r w:rsidRPr="00C86D95">
        <w:rPr>
          <w:rFonts w:asciiTheme="minorHAnsi" w:eastAsiaTheme="minorHAnsi" w:hAnsiTheme="minorHAnsi"/>
          <w:rtl/>
        </w:rPr>
        <w:t xml:space="preserve"> </w:t>
      </w:r>
      <w:r w:rsidRPr="00C86D95">
        <w:rPr>
          <w:rFonts w:asciiTheme="minorHAnsi" w:eastAsiaTheme="minorHAnsi" w:hAnsiTheme="minorHAnsi" w:hint="cs"/>
          <w:rtl/>
        </w:rPr>
        <w:t>اعتباري</w:t>
      </w:r>
      <w:r w:rsidRPr="00C86D95">
        <w:rPr>
          <w:rFonts w:asciiTheme="minorHAnsi" w:eastAsiaTheme="minorHAnsi" w:hAnsiTheme="minorHAnsi"/>
          <w:rtl/>
        </w:rPr>
        <w:t xml:space="preserve"> </w:t>
      </w:r>
      <w:r w:rsidRPr="00C86D95">
        <w:rPr>
          <w:rFonts w:asciiTheme="minorHAnsi" w:eastAsiaTheme="minorHAnsi" w:hAnsiTheme="minorHAnsi" w:hint="cs"/>
          <w:rtl/>
        </w:rPr>
        <w:t>دولتي</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خصوصي</w:t>
      </w:r>
      <w:r w:rsidRPr="00C86D95">
        <w:rPr>
          <w:rFonts w:asciiTheme="minorHAnsi" w:eastAsiaTheme="minorHAnsi" w:hAnsiTheme="minorHAnsi"/>
          <w:rtl/>
        </w:rPr>
        <w:t xml:space="preserve"> </w:t>
      </w:r>
      <w:r w:rsidRPr="00C86D95">
        <w:rPr>
          <w:rFonts w:asciiTheme="minorHAnsi" w:eastAsiaTheme="minorHAnsi" w:hAnsiTheme="minorHAnsi" w:hint="cs"/>
          <w:rtl/>
        </w:rPr>
        <w:t>ممنوع</w:t>
      </w:r>
      <w:r w:rsidRPr="00C86D95">
        <w:rPr>
          <w:rFonts w:asciiTheme="minorHAnsi" w:eastAsiaTheme="minorHAnsi" w:hAnsiTheme="minorHAnsi"/>
          <w:rtl/>
        </w:rPr>
        <w:t xml:space="preserve"> </w:t>
      </w:r>
      <w:r w:rsidRPr="00C86D95">
        <w:rPr>
          <w:rFonts w:asciiTheme="minorHAnsi" w:eastAsiaTheme="minorHAnsi" w:hAnsiTheme="minorHAnsi" w:hint="cs"/>
          <w:rtl/>
        </w:rPr>
        <w:t>است</w:t>
      </w:r>
      <w:r w:rsidRPr="00C86D95">
        <w:rPr>
          <w:rFonts w:asciiTheme="minorHAnsi" w:eastAsiaTheme="minorHAnsi" w:hAnsiTheme="minorHAnsi"/>
          <w:rtl/>
        </w:rPr>
        <w:t xml:space="preserve"> </w:t>
      </w:r>
      <w:r w:rsidRPr="00C86D95">
        <w:rPr>
          <w:rFonts w:asciiTheme="minorHAnsi" w:eastAsiaTheme="minorHAnsi" w:hAnsiTheme="minorHAnsi" w:hint="cs"/>
          <w:rtl/>
        </w:rPr>
        <w:t>و</w:t>
      </w:r>
      <w:r w:rsidRPr="00C86D95">
        <w:rPr>
          <w:rFonts w:asciiTheme="minorHAnsi" w:eastAsiaTheme="minorHAnsi" w:hAnsiTheme="minorHAnsi"/>
          <w:rtl/>
        </w:rPr>
        <w:t xml:space="preserve"> </w:t>
      </w:r>
      <w:r w:rsidRPr="00C86D95">
        <w:rPr>
          <w:rFonts w:asciiTheme="minorHAnsi" w:eastAsiaTheme="minorHAnsi" w:hAnsiTheme="minorHAnsi" w:hint="cs"/>
          <w:rtl/>
        </w:rPr>
        <w:t>وثيقه</w:t>
      </w:r>
      <w:r>
        <w:rPr>
          <w:rFonts w:asciiTheme="minorHAnsi" w:eastAsiaTheme="minorHAnsi" w:hAnsiTheme="minorHAnsi" w:hint="cs"/>
          <w:rtl/>
        </w:rPr>
        <w:t>‌</w:t>
      </w:r>
      <w:r w:rsidRPr="00C86D95">
        <w:rPr>
          <w:rFonts w:asciiTheme="minorHAnsi" w:eastAsiaTheme="minorHAnsi" w:hAnsiTheme="minorHAnsi" w:hint="cs"/>
          <w:rtl/>
        </w:rPr>
        <w:t>گيرندگان</w:t>
      </w:r>
      <w:r w:rsidRPr="00C86D95">
        <w:rPr>
          <w:rFonts w:asciiTheme="minorHAnsi" w:eastAsiaTheme="minorHAnsi" w:hAnsiTheme="minorHAnsi"/>
          <w:rtl/>
        </w:rPr>
        <w:t xml:space="preserve"> </w:t>
      </w:r>
      <w:r w:rsidRPr="00C86D95">
        <w:rPr>
          <w:rFonts w:asciiTheme="minorHAnsi" w:eastAsiaTheme="minorHAnsi" w:hAnsiTheme="minorHAnsi" w:hint="cs"/>
          <w:rtl/>
        </w:rPr>
        <w:lastRenderedPageBreak/>
        <w:t>موظفند</w:t>
      </w:r>
      <w:r w:rsidRPr="00C86D95">
        <w:rPr>
          <w:rFonts w:asciiTheme="minorHAnsi" w:eastAsiaTheme="minorHAnsi" w:hAnsiTheme="minorHAnsi"/>
          <w:rtl/>
        </w:rPr>
        <w:t xml:space="preserve"> </w:t>
      </w:r>
      <w:r w:rsidRPr="00C86D95">
        <w:rPr>
          <w:rFonts w:asciiTheme="minorHAnsi" w:eastAsiaTheme="minorHAnsi" w:hAnsiTheme="minorHAnsi" w:hint="cs"/>
          <w:rtl/>
        </w:rPr>
        <w:t>در</w:t>
      </w:r>
      <w:r w:rsidRPr="00C86D95">
        <w:rPr>
          <w:rFonts w:asciiTheme="minorHAnsi" w:eastAsiaTheme="minorHAnsi" w:hAnsiTheme="minorHAnsi"/>
          <w:rtl/>
        </w:rPr>
        <w:t xml:space="preserve"> </w:t>
      </w:r>
      <w:r w:rsidRPr="00C86D95">
        <w:rPr>
          <w:rFonts w:asciiTheme="minorHAnsi" w:eastAsiaTheme="minorHAnsi" w:hAnsiTheme="minorHAnsi" w:hint="cs"/>
          <w:rtl/>
        </w:rPr>
        <w:t>قالب</w:t>
      </w:r>
      <w:r w:rsidRPr="00C86D95">
        <w:rPr>
          <w:rFonts w:asciiTheme="minorHAnsi" w:eastAsiaTheme="minorHAnsi" w:hAnsiTheme="minorHAnsi"/>
          <w:rtl/>
        </w:rPr>
        <w:t xml:space="preserve"> </w:t>
      </w:r>
      <w:r w:rsidRPr="00C86D95">
        <w:rPr>
          <w:rFonts w:asciiTheme="minorHAnsi" w:eastAsiaTheme="minorHAnsi" w:hAnsiTheme="minorHAnsi" w:hint="cs"/>
          <w:rtl/>
        </w:rPr>
        <w:t>قراردادهاي</w:t>
      </w:r>
      <w:r w:rsidRPr="00C86D95">
        <w:rPr>
          <w:rFonts w:asciiTheme="minorHAnsi" w:eastAsiaTheme="minorHAnsi" w:hAnsiTheme="minorHAnsi"/>
          <w:rtl/>
        </w:rPr>
        <w:t xml:space="preserve"> </w:t>
      </w:r>
      <w:r w:rsidRPr="00C86D95">
        <w:rPr>
          <w:rFonts w:asciiTheme="minorHAnsi" w:eastAsiaTheme="minorHAnsi" w:hAnsiTheme="minorHAnsi" w:hint="cs"/>
          <w:rtl/>
        </w:rPr>
        <w:t>منعقده</w:t>
      </w:r>
      <w:r w:rsidRPr="00C86D95">
        <w:rPr>
          <w:rFonts w:asciiTheme="minorHAnsi" w:eastAsiaTheme="minorHAnsi" w:hAnsiTheme="minorHAnsi"/>
          <w:rtl/>
        </w:rPr>
        <w:t xml:space="preserve"> </w:t>
      </w:r>
      <w:r w:rsidRPr="00C86D95">
        <w:rPr>
          <w:rFonts w:asciiTheme="minorHAnsi" w:eastAsiaTheme="minorHAnsi" w:hAnsiTheme="minorHAnsi" w:hint="cs"/>
          <w:rtl/>
        </w:rPr>
        <w:t>يا</w:t>
      </w:r>
      <w:r w:rsidRPr="00C86D95">
        <w:rPr>
          <w:rFonts w:asciiTheme="minorHAnsi" w:eastAsiaTheme="minorHAnsi" w:hAnsiTheme="minorHAnsi"/>
          <w:rtl/>
        </w:rPr>
        <w:t xml:space="preserve"> </w:t>
      </w:r>
      <w:r w:rsidRPr="00C86D95">
        <w:rPr>
          <w:rFonts w:asciiTheme="minorHAnsi" w:eastAsiaTheme="minorHAnsi" w:hAnsiTheme="minorHAnsi" w:hint="cs"/>
          <w:rtl/>
        </w:rPr>
        <w:t>ساير</w:t>
      </w:r>
      <w:r w:rsidRPr="00C86D95">
        <w:rPr>
          <w:rFonts w:asciiTheme="minorHAnsi" w:eastAsiaTheme="minorHAnsi" w:hAnsiTheme="minorHAnsi"/>
          <w:rtl/>
        </w:rPr>
        <w:t xml:space="preserve"> </w:t>
      </w:r>
      <w:r w:rsidRPr="00C86D95">
        <w:rPr>
          <w:rFonts w:asciiTheme="minorHAnsi" w:eastAsiaTheme="minorHAnsi" w:hAnsiTheme="minorHAnsi" w:hint="cs"/>
          <w:rtl/>
        </w:rPr>
        <w:t>طرق</w:t>
      </w:r>
      <w:r w:rsidRPr="00C86D95">
        <w:rPr>
          <w:rFonts w:asciiTheme="minorHAnsi" w:eastAsiaTheme="minorHAnsi" w:hAnsiTheme="minorHAnsi"/>
          <w:rtl/>
        </w:rPr>
        <w:t xml:space="preserve"> </w:t>
      </w:r>
      <w:r w:rsidRPr="00C86D95">
        <w:rPr>
          <w:rFonts w:asciiTheme="minorHAnsi" w:eastAsiaTheme="minorHAnsi" w:hAnsiTheme="minorHAnsi" w:hint="cs"/>
          <w:rtl/>
        </w:rPr>
        <w:t>قانوني</w:t>
      </w:r>
      <w:r w:rsidRPr="00C86D95">
        <w:rPr>
          <w:rFonts w:asciiTheme="minorHAnsi" w:eastAsiaTheme="minorHAnsi" w:hAnsiTheme="minorHAnsi"/>
          <w:rtl/>
        </w:rPr>
        <w:t xml:space="preserve"> </w:t>
      </w:r>
      <w:r w:rsidRPr="00C86D95">
        <w:rPr>
          <w:rFonts w:asciiTheme="minorHAnsi" w:eastAsiaTheme="minorHAnsi" w:hAnsiTheme="minorHAnsi" w:hint="cs"/>
          <w:rtl/>
        </w:rPr>
        <w:t>نسبت</w:t>
      </w:r>
      <w:r w:rsidRPr="00C86D95">
        <w:rPr>
          <w:rFonts w:asciiTheme="minorHAnsi" w:eastAsiaTheme="minorHAnsi" w:hAnsiTheme="minorHAnsi"/>
          <w:rtl/>
        </w:rPr>
        <w:t xml:space="preserve"> </w:t>
      </w:r>
      <w:r w:rsidRPr="00C86D95">
        <w:rPr>
          <w:rFonts w:asciiTheme="minorHAnsi" w:eastAsiaTheme="minorHAnsi" w:hAnsiTheme="minorHAnsi" w:hint="cs"/>
          <w:rtl/>
        </w:rPr>
        <w:t>به</w:t>
      </w:r>
      <w:r>
        <w:rPr>
          <w:rFonts w:asciiTheme="minorHAnsi" w:eastAsiaTheme="minorHAnsi" w:hAnsiTheme="minorHAnsi" w:hint="cs"/>
          <w:rtl/>
        </w:rPr>
        <w:t xml:space="preserve"> به</w:t>
      </w:r>
      <w:r w:rsidRPr="00C86D95">
        <w:rPr>
          <w:rFonts w:asciiTheme="minorHAnsi" w:eastAsiaTheme="minorHAnsi" w:hAnsiTheme="minorHAnsi"/>
          <w:rtl/>
        </w:rPr>
        <w:t xml:space="preserve"> </w:t>
      </w:r>
      <w:r w:rsidRPr="00C86D95">
        <w:rPr>
          <w:rFonts w:asciiTheme="minorHAnsi" w:eastAsiaTheme="minorHAnsi" w:hAnsiTheme="minorHAnsi" w:hint="cs"/>
          <w:rtl/>
        </w:rPr>
        <w:t>اجراء</w:t>
      </w:r>
      <w:r w:rsidRPr="00C86D95">
        <w:rPr>
          <w:rFonts w:asciiTheme="minorHAnsi" w:eastAsiaTheme="minorHAnsi" w:hAnsiTheme="minorHAnsi"/>
          <w:rtl/>
        </w:rPr>
        <w:t xml:space="preserve"> </w:t>
      </w:r>
      <w:r w:rsidRPr="00C86D95">
        <w:rPr>
          <w:rFonts w:asciiTheme="minorHAnsi" w:eastAsiaTheme="minorHAnsi" w:hAnsiTheme="minorHAnsi" w:hint="cs"/>
          <w:rtl/>
        </w:rPr>
        <w:t>گذاشتن</w:t>
      </w:r>
      <w:r w:rsidRPr="00C86D95">
        <w:rPr>
          <w:rFonts w:asciiTheme="minorHAnsi" w:eastAsiaTheme="minorHAnsi" w:hAnsiTheme="minorHAnsi"/>
          <w:rtl/>
        </w:rPr>
        <w:t xml:space="preserve"> </w:t>
      </w:r>
      <w:r w:rsidRPr="00C86D95">
        <w:rPr>
          <w:rFonts w:asciiTheme="minorHAnsi" w:eastAsiaTheme="minorHAnsi" w:hAnsiTheme="minorHAnsi" w:hint="cs"/>
          <w:rtl/>
        </w:rPr>
        <w:t>وثيقه‌ها</w:t>
      </w:r>
      <w:r w:rsidRPr="00C86D95">
        <w:rPr>
          <w:rFonts w:asciiTheme="minorHAnsi" w:eastAsiaTheme="minorHAnsi" w:hAnsiTheme="minorHAnsi"/>
          <w:rtl/>
        </w:rPr>
        <w:t xml:space="preserve"> </w:t>
      </w:r>
      <w:r w:rsidRPr="00C86D95">
        <w:rPr>
          <w:rFonts w:asciiTheme="minorHAnsi" w:eastAsiaTheme="minorHAnsi" w:hAnsiTheme="minorHAnsi" w:hint="cs"/>
          <w:rtl/>
        </w:rPr>
        <w:t>عمل</w:t>
      </w:r>
      <w:r w:rsidRPr="00C86D95">
        <w:rPr>
          <w:rFonts w:asciiTheme="minorHAnsi" w:eastAsiaTheme="minorHAnsi" w:hAnsiTheme="minorHAnsi"/>
          <w:rtl/>
        </w:rPr>
        <w:t xml:space="preserve"> </w:t>
      </w:r>
      <w:r w:rsidR="00E80383">
        <w:rPr>
          <w:rFonts w:asciiTheme="minorHAnsi" w:eastAsiaTheme="minorHAnsi" w:hAnsiTheme="minorHAnsi" w:hint="cs"/>
          <w:rtl/>
        </w:rPr>
        <w:t>كنند</w:t>
      </w:r>
      <w:r w:rsidRPr="00C86D95">
        <w:rPr>
          <w:rFonts w:asciiTheme="minorHAnsi" w:eastAsiaTheme="minorHAnsi" w:hAnsiTheme="minorHAnsi"/>
          <w:rtl/>
        </w:rPr>
        <w:t>.</w:t>
      </w:r>
    </w:p>
    <w:p w:rsidR="00FA710A" w:rsidRDefault="00FA710A" w:rsidP="00EC0F5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پ- متن زیر به‌عنوان تبصره(4) به ماده(34) قانون ثبت اسناد و املاک مصوب 26/12/1310 و اصلاحات بعدی آن الحاق مي‌شود:</w:t>
      </w:r>
    </w:p>
    <w:p w:rsidR="0053246F" w:rsidRDefault="00A761E3" w:rsidP="0053246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4- در راستای تسهیل در وصول مطالبات سررسيد گذشته بانکها و یا مؤسسات مالی و يا اعتباری دارای مجوز به یکی از روشهای زیر عمل می‌شود:</w:t>
      </w:r>
    </w:p>
    <w:p w:rsidR="00A761E3" w:rsidRDefault="00A761E3" w:rsidP="00A761E3">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1- بانک و یا مؤسسه مالی و يا اعتباری تسهیلات‌دهنده، درصورت درخواست واحد تولیدی بدهکار، به بازار فرابورس يا كارشناس رسمي دادگستري مراجعه و تمام اموال و دارایی‌های واحد تولیدی را قیمت‌گذاری مي‌نمايد و با هدف تأمین طلب بانک و یا مؤسسه مالي و يا اعتباری بر روی درصد قابل واگذاری به خریدار، یک مناقصه برگزار مي‌كند. با پرداخت میزان طلب بانک و مؤسسه مالی و يا اعتباری از واحد تولیدی توسط خریدار، آن بخش از سهم واحد تولیدی که در مناقصه مشخص شده است، به خریدار منتقل و اموال مورد ترهین آزاد می‌شود.</w:t>
      </w:r>
    </w:p>
    <w:p w:rsidR="00AD57D6" w:rsidRDefault="00AD57D6" w:rsidP="00AD57D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درصورتی‌که بدهکار از مجوز فوق برای تسویه بدهیهای خود استفاده كند، درصورت درخواست خريدار، بدهكار مكلف است به خریدار سهام واحد تولیدی بدهکار اعم از اینکه بانک و یا مؤسسه مالی و يا اعتباری باشد و یا سهام خود را از طریق فرابورس خریداری کرده باشد، اجازه دهد تا با خرید نقدی بخش دیگری از سهام این واحد تولیدی به قیمت قبلی، سهام خود را تا سقف سهام مورد نیاز برای تشکیل مجمع عمومی فوق‌العاده، افزایش دهد.</w:t>
      </w:r>
    </w:p>
    <w:p w:rsidR="00755434" w:rsidRDefault="00755434" w:rsidP="00755434">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2- در مورد معاملات بانكها و مؤسسات مالي و يا اعتباري مجاز، هرگاه مال مورد وثيقه به مبلغ پايه كارشناسي رسمي دادگستري مرضي‌الطرفين خريداري نداشته باشد، به تقاضاي بستانكار و ضم</w:t>
      </w:r>
      <w:r w:rsidR="00D412F9">
        <w:rPr>
          <w:rFonts w:asciiTheme="minorHAnsi" w:eastAsiaTheme="minorHAnsi" w:hAnsiTheme="minorHAnsi" w:hint="cs"/>
          <w:rtl/>
          <w:lang w:bidi="fa-IR"/>
        </w:rPr>
        <w:t>ن اخطار به تسهيلات‌</w:t>
      </w:r>
      <w:r w:rsidRPr="00741192">
        <w:rPr>
          <w:rFonts w:asciiTheme="minorHAnsi" w:eastAsiaTheme="minorHAnsi" w:hAnsiTheme="minorHAnsi" w:hint="cs"/>
          <w:rtl/>
          <w:lang w:bidi="fa-IR"/>
        </w:rPr>
        <w:t>گيرنده و راهن، مهلت دو ماهه داده مي‌شود تا طلب بانك يا مؤسسه مالي و يا اعتباري را پرداخت نمايد و يا ملك مورد وثيقه را با پرداخت تمام يا بخشي از طلب بانك تا سقف مبلغ پايه مزايده فك رهن كند.</w:t>
      </w:r>
    </w:p>
    <w:p w:rsidR="00755434" w:rsidRDefault="00224271" w:rsidP="00755434">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چنانچه ظرف مدت مذكور طلب بستانكار پرداخت نشود يا مال مورد مزايده توسط راهن فك رهن نشود، مزايده با كسر ده واحد درصد مبلغ پايه كارشناسي فوق‌الذكر در هر نوبت تا پنج بار در فواصل يك‌ماهه و بدون ارزيابي مجدد تكرار مي‌شود. در صورتي‌كه اين ساز و كار منجر به فروش مال مورد وثيقه نگردد، بانك مكلف است در صورت عدم فك رهن مورد وثيقه توسط راهن و يا تسهيلات‌گيرنده به آخرين قيمت مزايده، مال مورد وثيقه را بر مبناي پنجاه درصد (50%) قيمت پايه اولين مزايده خريداري نموده و مبلغ مازاد بر طلب خود را به مدت سه‌سال و در سه قسط مساوي به راهن پرداخت كند.</w:t>
      </w:r>
    </w:p>
    <w:p w:rsidR="00AD57D6" w:rsidRDefault="00224271" w:rsidP="00AD57D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درصورتي‌كه طلب بانك و يا مؤسسه‌مالي و يا اعتباري به يكي از روشهاي مذكور تعيين‌تكليف شود، جريمه‌هايي كه تا زمان اجرائي شدن اين قانون به تسهيلات أخذ شده تعلق گرفته براي واحدهاي توليدي بخشوده مي‌شود.</w:t>
      </w:r>
    </w:p>
    <w:p w:rsidR="00224271" w:rsidRDefault="00224271" w:rsidP="0022427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هزينه‌هاي تكرار مزايده برعهده تسهيلات گيرنده و راهن است كه به هنگام تسويه حساب به بستانكار پرداخت مي‌شود.</w:t>
      </w:r>
    </w:p>
    <w:p w:rsidR="00413B5D" w:rsidRDefault="00413B5D" w:rsidP="008153E4">
      <w:pPr>
        <w:bidi/>
        <w:spacing w:line="240" w:lineRule="auto"/>
        <w:ind w:firstLine="567"/>
        <w:rPr>
          <w:rFonts w:asciiTheme="minorHAnsi" w:eastAsiaTheme="minorHAnsi" w:hAnsiTheme="minorHAnsi"/>
          <w:b/>
          <w:bCs/>
          <w:rtl/>
          <w:lang w:bidi="fa-IR"/>
        </w:rPr>
      </w:pPr>
    </w:p>
    <w:p w:rsidR="008153E4" w:rsidRDefault="008153E4" w:rsidP="00413B5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9-</w:t>
      </w:r>
      <w:r w:rsidRPr="00741192">
        <w:rPr>
          <w:rFonts w:asciiTheme="minorHAnsi" w:eastAsiaTheme="minorHAnsi" w:hAnsiTheme="minorHAnsi" w:hint="cs"/>
          <w:rtl/>
          <w:lang w:bidi="fa-IR"/>
        </w:rPr>
        <w:t xml:space="preserve"> به سازمان بورس و اوراق بهادار اجازه داده می‌شود با رعایت مواد(26) و(27) قانون بازار اوراق بهادار جمهوری اسلامی ایران مصوب1/9/1384 پس از استقرار و راه‌اندازی شرکتهای رتبه‌بندی اعتباری براساس رتبه اعلامی شرکتهای مزبور، مجوز انتشار اوراق مشارکت را صادر نماید. نحوه ضمانت و تعيين نرخ اوراق مذكور به موجب آيين‌نامه‌ اجرائي است كه به پيشنهاد وزارت امور اقتصادي و دارايي و سازمان بورس و اوراق بهادار، حداكثر ظرف مدت سه‌ماه از تاريخ ابلاغ اين قانون تهيه مي‌شود و به تصويب هیأت وزيران مي‌رسد.</w:t>
      </w:r>
    </w:p>
    <w:p w:rsidR="00ED61A1" w:rsidRDefault="00ED61A1" w:rsidP="00112656">
      <w:pPr>
        <w:bidi/>
        <w:spacing w:line="240" w:lineRule="auto"/>
        <w:ind w:firstLine="567"/>
        <w:rPr>
          <w:rFonts w:asciiTheme="minorHAnsi" w:eastAsiaTheme="minorHAnsi" w:hAnsiTheme="minorHAnsi"/>
          <w:b/>
          <w:bCs/>
          <w:rtl/>
          <w:lang w:bidi="fa-IR"/>
        </w:rPr>
      </w:pPr>
    </w:p>
    <w:p w:rsidR="00A064ED" w:rsidRDefault="00A064ED" w:rsidP="00ED61A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lastRenderedPageBreak/>
        <w:t>ماده</w:t>
      </w:r>
      <w:r w:rsidR="00112656">
        <w:rPr>
          <w:rFonts w:asciiTheme="minorHAnsi" w:eastAsiaTheme="minorHAnsi" w:hAnsiTheme="minorHAnsi" w:hint="cs"/>
          <w:b/>
          <w:bCs/>
          <w:rtl/>
          <w:lang w:bidi="fa-IR"/>
        </w:rPr>
        <w:t xml:space="preserve"> </w:t>
      </w:r>
      <w:r w:rsidRPr="00741192">
        <w:rPr>
          <w:rFonts w:asciiTheme="minorHAnsi" w:eastAsiaTheme="minorHAnsi" w:hAnsiTheme="minorHAnsi" w:hint="cs"/>
          <w:b/>
          <w:bCs/>
          <w:rtl/>
          <w:lang w:bidi="fa-IR"/>
        </w:rPr>
        <w:t>10-</w:t>
      </w:r>
      <w:r w:rsidRPr="00741192">
        <w:rPr>
          <w:rFonts w:asciiTheme="minorHAnsi" w:eastAsiaTheme="minorHAnsi" w:hAnsiTheme="minorHAnsi" w:hint="cs"/>
          <w:rtl/>
          <w:lang w:bidi="fa-IR"/>
        </w:rPr>
        <w:t xml:space="preserve"> کلیه معاملات ثانویه اوراق مشارکت و سایر اوراق بهادار اسلامی</w:t>
      </w:r>
      <w:r>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(صکوک) از قبیل اوراق مرابحه و اسناد خزانه اسلامی صرفاً از طریق بورس یا بازار خارج از بورس موضوع قانون بازار اوراق بهادار جمهوری اسلامی ایران انجام می‏شود.</w:t>
      </w:r>
    </w:p>
    <w:p w:rsidR="00A635B7" w:rsidRDefault="00A635B7" w:rsidP="00A635B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1- انتشار اوراق مشارکت قابل بازخرید قبل از سررسید توسط بانکهای دولتی و خرید اوراق مشارکت منتشرشده توسط سایر بانکها (اعم از دولتی و خصوصی) به وسیله بانکهای دولتی ممنوع است.</w:t>
      </w:r>
    </w:p>
    <w:p w:rsidR="00A635B7" w:rsidRDefault="00A635B7" w:rsidP="00A635B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تبصره2- انتشار اوراق بهادار قابل بازخرید قبل از سررسید توسط بانک مرکزی جمهوري اسلامي ايران که با هدف مدیریت نظام پولی کشور انجام می‏شود، مجاز است.</w:t>
      </w:r>
    </w:p>
    <w:p w:rsidR="00833FF7" w:rsidRDefault="00833FF7" w:rsidP="00A635B7">
      <w:pPr>
        <w:bidi/>
        <w:spacing w:line="240" w:lineRule="auto"/>
        <w:ind w:firstLine="567"/>
        <w:rPr>
          <w:rFonts w:asciiTheme="minorHAnsi" w:eastAsiaTheme="minorHAnsi" w:hAnsiTheme="minorHAnsi"/>
          <w:b/>
          <w:bCs/>
          <w:rtl/>
          <w:lang w:bidi="fa-IR"/>
        </w:rPr>
      </w:pPr>
    </w:p>
    <w:p w:rsidR="00A635B7" w:rsidRDefault="00A635B7" w:rsidP="00833FF7">
      <w:pPr>
        <w:bidi/>
        <w:spacing w:line="240" w:lineRule="auto"/>
        <w:ind w:firstLine="567"/>
        <w:rPr>
          <w:rFonts w:asciiTheme="minorHAnsi" w:eastAsiaTheme="minorHAnsi" w:hAnsiTheme="minorHAnsi"/>
          <w:spacing w:val="-2"/>
          <w:rtl/>
          <w:lang w:bidi="fa-IR"/>
        </w:rPr>
      </w:pPr>
      <w:r w:rsidRPr="00741192">
        <w:rPr>
          <w:rFonts w:asciiTheme="minorHAnsi" w:eastAsiaTheme="minorHAnsi" w:hAnsiTheme="minorHAnsi" w:hint="cs"/>
          <w:b/>
          <w:bCs/>
          <w:rtl/>
          <w:lang w:bidi="fa-IR"/>
        </w:rPr>
        <w:t xml:space="preserve">ماده 11- </w:t>
      </w:r>
      <w:r w:rsidRPr="009414F0">
        <w:rPr>
          <w:rFonts w:asciiTheme="minorHAnsi" w:eastAsiaTheme="minorHAnsi" w:hAnsiTheme="minorHAnsi"/>
          <w:spacing w:val="-2"/>
          <w:rtl/>
          <w:lang w:bidi="fa-IR"/>
        </w:rPr>
        <w:t>معاملات و دریافت‌ها و پرداخت</w:t>
      </w:r>
      <w:r w:rsidRPr="009414F0">
        <w:rPr>
          <w:rFonts w:asciiTheme="minorHAnsi" w:eastAsiaTheme="minorHAnsi" w:hAnsiTheme="minorHAnsi" w:hint="cs"/>
          <w:spacing w:val="-2"/>
          <w:rtl/>
          <w:lang w:bidi="fa-IR"/>
        </w:rPr>
        <w:t>‌</w:t>
      </w:r>
      <w:r w:rsidRPr="009414F0">
        <w:rPr>
          <w:rFonts w:asciiTheme="minorHAnsi" w:eastAsiaTheme="minorHAnsi" w:hAnsiTheme="minorHAnsi"/>
          <w:spacing w:val="-2"/>
          <w:rtl/>
          <w:lang w:bidi="fa-IR"/>
        </w:rPr>
        <w:t>های موضوع انتشار اوراق بهادار دستگاههای اجرائی موضوع ماده(5) قانون مدیریت خدمات کشوری</w:t>
      </w:r>
      <w:r w:rsidRPr="009414F0">
        <w:rPr>
          <w:rFonts w:asciiTheme="minorHAnsi" w:eastAsiaTheme="minorHAnsi" w:hAnsiTheme="minorHAnsi" w:hint="cs"/>
          <w:spacing w:val="-2"/>
          <w:rtl/>
          <w:lang w:bidi="fa-IR"/>
        </w:rPr>
        <w:t xml:space="preserve"> مصوب 8/7/1386</w:t>
      </w:r>
      <w:r w:rsidRPr="009414F0">
        <w:rPr>
          <w:rFonts w:asciiTheme="minorHAnsi" w:eastAsiaTheme="minorHAnsi" w:hAnsiTheme="minorHAnsi"/>
          <w:spacing w:val="-2"/>
          <w:rtl/>
          <w:lang w:bidi="fa-IR"/>
        </w:rPr>
        <w:t xml:space="preserve"> از طریق </w:t>
      </w:r>
      <w:r w:rsidRPr="009414F0">
        <w:rPr>
          <w:rFonts w:asciiTheme="minorHAnsi" w:eastAsiaTheme="minorHAnsi" w:hAnsiTheme="minorHAnsi" w:hint="cs"/>
          <w:spacing w:val="-2"/>
          <w:rtl/>
          <w:lang w:bidi="fa-IR"/>
        </w:rPr>
        <w:t xml:space="preserve">نهاد </w:t>
      </w:r>
      <w:r w:rsidRPr="009414F0">
        <w:rPr>
          <w:rFonts w:asciiTheme="minorHAnsi" w:eastAsiaTheme="minorHAnsi" w:hAnsiTheme="minorHAnsi"/>
          <w:spacing w:val="-2"/>
          <w:rtl/>
          <w:lang w:bidi="fa-IR"/>
        </w:rPr>
        <w:t xml:space="preserve">واسط موضوع بند(د) ماده(1) قانون توسعه ابزارها و نهادهای مالی جدید به‌منظور </w:t>
      </w:r>
      <w:r w:rsidRPr="009414F0">
        <w:rPr>
          <w:rFonts w:asciiTheme="minorHAnsi" w:eastAsiaTheme="minorHAnsi" w:hAnsiTheme="minorHAnsi" w:hint="cs"/>
          <w:spacing w:val="-2"/>
          <w:rtl/>
          <w:lang w:bidi="fa-IR"/>
        </w:rPr>
        <w:t xml:space="preserve">تسهيل اجراي سياستهاي كلي اصل چهل و چهارم (44) قانون اساسي به‌منظور </w:t>
      </w:r>
      <w:r w:rsidRPr="009414F0">
        <w:rPr>
          <w:rFonts w:asciiTheme="minorHAnsi" w:eastAsiaTheme="minorHAnsi" w:hAnsiTheme="minorHAnsi"/>
          <w:spacing w:val="-2"/>
          <w:rtl/>
          <w:lang w:bidi="fa-IR"/>
        </w:rPr>
        <w:t>تأمین مالی از طریق انتشار اوراق بهادار در مواردی که خرید، فروش و اجا</w:t>
      </w:r>
      <w:r w:rsidRPr="009414F0">
        <w:rPr>
          <w:rFonts w:asciiTheme="minorHAnsi" w:eastAsiaTheme="minorHAnsi" w:hAnsiTheme="minorHAnsi" w:hint="cs"/>
          <w:spacing w:val="-2"/>
          <w:rtl/>
          <w:lang w:bidi="fa-IR"/>
        </w:rPr>
        <w:t>ر</w:t>
      </w:r>
      <w:r w:rsidRPr="009414F0">
        <w:rPr>
          <w:rFonts w:asciiTheme="minorHAnsi" w:eastAsiaTheme="minorHAnsi" w:hAnsiTheme="minorHAnsi"/>
          <w:spacing w:val="-2"/>
          <w:rtl/>
          <w:lang w:bidi="fa-IR"/>
        </w:rPr>
        <w:t>ه دارایی جزء</w:t>
      </w:r>
      <w:r w:rsidRPr="009414F0">
        <w:rPr>
          <w:rFonts w:asciiTheme="minorHAnsi" w:eastAsiaTheme="minorHAnsi" w:hAnsiTheme="minorHAnsi" w:hint="cs"/>
          <w:spacing w:val="-2"/>
          <w:rtl/>
          <w:lang w:bidi="fa-IR"/>
        </w:rPr>
        <w:t xml:space="preserve"> </w:t>
      </w:r>
      <w:r w:rsidRPr="009414F0">
        <w:rPr>
          <w:rFonts w:asciiTheme="minorHAnsi" w:eastAsiaTheme="minorHAnsi" w:hAnsiTheme="minorHAnsi"/>
          <w:spacing w:val="-2"/>
          <w:rtl/>
          <w:lang w:bidi="fa-IR"/>
        </w:rPr>
        <w:t xml:space="preserve">لاینفک ابزار تأمین مالی است با تأیید خزانه‌داری کل کشور از رعایت تشریفات مقرر در قانون محاسبات عمومی کشور و قوانین </w:t>
      </w:r>
      <w:r w:rsidRPr="009414F0">
        <w:rPr>
          <w:rFonts w:asciiTheme="minorHAnsi" w:eastAsiaTheme="minorHAnsi" w:hAnsiTheme="minorHAnsi" w:hint="cs"/>
          <w:spacing w:val="-2"/>
          <w:rtl/>
          <w:lang w:bidi="fa-IR"/>
        </w:rPr>
        <w:t xml:space="preserve">مربوط به </w:t>
      </w:r>
      <w:r w:rsidRPr="009414F0">
        <w:rPr>
          <w:rFonts w:asciiTheme="minorHAnsi" w:eastAsiaTheme="minorHAnsi" w:hAnsiTheme="minorHAnsi"/>
          <w:spacing w:val="-2"/>
          <w:rtl/>
          <w:lang w:bidi="fa-IR"/>
        </w:rPr>
        <w:t>مناقصات و مزایده‌ها مستثنی است.</w:t>
      </w:r>
    </w:p>
    <w:p w:rsidR="00221ECA" w:rsidRDefault="00221ECA" w:rsidP="00221ECA">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سقف درآمدهاي موضوع انتشار اوراق بهادار مذكور در اين ماده ضمن قوانين بودجه سنواتي تعيين مي‌شود.</w:t>
      </w:r>
    </w:p>
    <w:p w:rsidR="005F71E0" w:rsidRDefault="005F71E0" w:rsidP="005F71E0">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آیين‏نامه اجرائی این ماده با اولویت دادن به بخشهای تولیدی، ظرف </w:t>
      </w:r>
      <w:r w:rsidR="00C23B07">
        <w:rPr>
          <w:rFonts w:asciiTheme="minorHAnsi" w:eastAsiaTheme="minorHAnsi" w:hAnsiTheme="minorHAnsi" w:hint="cs"/>
          <w:rtl/>
          <w:lang w:bidi="fa-IR"/>
        </w:rPr>
        <w:t xml:space="preserve">مدت </w:t>
      </w:r>
      <w:r w:rsidRPr="00741192">
        <w:rPr>
          <w:rFonts w:asciiTheme="minorHAnsi" w:eastAsiaTheme="minorHAnsi" w:hAnsiTheme="minorHAnsi" w:hint="cs"/>
          <w:rtl/>
          <w:lang w:bidi="fa-IR"/>
        </w:rPr>
        <w:t>سه‌ماه از تاريخ ابلاغ اين قانون به پیشنهاد وزارت امور اقتصادی و دارایی به‌تصویب هیأت وزیران می‏رسد.</w:t>
      </w:r>
    </w:p>
    <w:p w:rsidR="00ED61A1" w:rsidRDefault="00ED61A1" w:rsidP="00833FF7">
      <w:pPr>
        <w:bidi/>
        <w:spacing w:line="240" w:lineRule="auto"/>
        <w:ind w:firstLine="567"/>
        <w:rPr>
          <w:rFonts w:asciiTheme="minorHAnsi" w:eastAsiaTheme="minorHAnsi" w:hAnsiTheme="minorHAnsi"/>
          <w:b/>
          <w:bCs/>
          <w:rtl/>
          <w:lang w:bidi="fa-IR"/>
        </w:rPr>
      </w:pPr>
    </w:p>
    <w:p w:rsidR="0086104C" w:rsidRDefault="0086104C" w:rsidP="00ED61A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12-</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متن زیر به‌عنوان ماده(138) مکرر به قانون مالیات‌های مستقیم</w:t>
      </w:r>
      <w:r w:rsidRPr="00741192">
        <w:rPr>
          <w:rFonts w:eastAsiaTheme="minorHAnsi" w:hint="cs"/>
          <w:rtl/>
          <w:lang w:bidi="fa-IR"/>
        </w:rPr>
        <w:t xml:space="preserve"> مصوب 3/12/1366 و اصلاحات بعدي آن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الحاق</w:t>
      </w:r>
      <w:r w:rsidRPr="00741192">
        <w:rPr>
          <w:rFonts w:asciiTheme="minorHAnsi" w:eastAsiaTheme="minorHAnsi" w:hAnsiTheme="minorHAnsi"/>
          <w:rtl/>
          <w:lang w:bidi="fa-IR"/>
        </w:rPr>
        <w:t xml:space="preserve"> می‌شود:</w:t>
      </w:r>
    </w:p>
    <w:p w:rsidR="0086104C" w:rsidRDefault="0086104C" w:rsidP="0086104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rtl/>
          <w:lang w:bidi="fa-IR"/>
        </w:rPr>
        <w:lastRenderedPageBreak/>
        <w:t>ماده 138 مکرر</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اشخاصی که آورده نقدی برای تأمین مالی پروژه ـ طرح و سرمایه در گردش بنگاههای تولیدی </w:t>
      </w:r>
      <w:r w:rsidRPr="00741192">
        <w:rPr>
          <w:rFonts w:asciiTheme="minorHAnsi" w:eastAsiaTheme="minorHAnsi" w:hAnsiTheme="minorHAnsi" w:hint="cs"/>
          <w:rtl/>
          <w:lang w:bidi="fa-IR"/>
        </w:rPr>
        <w:t xml:space="preserve">را </w:t>
      </w:r>
      <w:r w:rsidRPr="00741192">
        <w:rPr>
          <w:rFonts w:asciiTheme="minorHAnsi" w:eastAsiaTheme="minorHAnsi" w:hAnsiTheme="minorHAnsi"/>
          <w:rtl/>
          <w:lang w:bidi="fa-IR"/>
        </w:rPr>
        <w:t>در قالب عقود مشارکتی فراهم نمایند</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معادل حداقل سود مورد انتظار عقود مشارکتی</w:t>
      </w:r>
      <w:r w:rsidRPr="00741192">
        <w:rPr>
          <w:rFonts w:asciiTheme="minorHAnsi" w:eastAsiaTheme="minorHAnsi" w:hAnsiTheme="minorHAnsi" w:hint="cs"/>
          <w:rtl/>
          <w:lang w:bidi="fa-IR"/>
        </w:rPr>
        <w:t xml:space="preserve"> مصوب شورای پول و اعتبار</w:t>
      </w:r>
      <w:r w:rsidRPr="00741192">
        <w:rPr>
          <w:rFonts w:asciiTheme="minorHAnsi" w:eastAsiaTheme="minorHAnsi" w:hAnsiTheme="minorHAnsi"/>
          <w:rtl/>
          <w:lang w:bidi="fa-IR"/>
        </w:rPr>
        <w:t xml:space="preserve"> از پرداخت مالیات </w:t>
      </w:r>
      <w:r w:rsidRPr="00741192">
        <w:rPr>
          <w:rFonts w:asciiTheme="minorHAnsi" w:eastAsiaTheme="minorHAnsi" w:hAnsiTheme="minorHAnsi" w:hint="cs"/>
          <w:rtl/>
          <w:lang w:bidi="fa-IR"/>
        </w:rPr>
        <w:t xml:space="preserve">بر درآمد </w:t>
      </w:r>
      <w:r w:rsidRPr="00741192">
        <w:rPr>
          <w:rFonts w:asciiTheme="minorHAnsi" w:eastAsiaTheme="minorHAnsi" w:hAnsiTheme="minorHAnsi"/>
          <w:rtl/>
          <w:lang w:bidi="fa-IR"/>
        </w:rPr>
        <w:t xml:space="preserve">معاف </w:t>
      </w:r>
      <w:r w:rsidRPr="00741192">
        <w:rPr>
          <w:rFonts w:asciiTheme="minorHAnsi" w:eastAsiaTheme="minorHAnsi" w:hAnsiTheme="minorHAnsi" w:hint="cs"/>
          <w:rtl/>
          <w:lang w:bidi="fa-IR"/>
        </w:rPr>
        <w:t>مي‌شوند</w:t>
      </w:r>
      <w:r w:rsidRPr="00741192">
        <w:rPr>
          <w:rFonts w:asciiTheme="minorHAnsi" w:eastAsiaTheme="minorHAnsi" w:hAnsiTheme="minorHAnsi"/>
          <w:rtl/>
          <w:lang w:bidi="fa-IR"/>
        </w:rPr>
        <w:t xml:space="preserve"> و برای پرداخت‌کننده سود، معادل سود پرداختی </w:t>
      </w:r>
      <w:r w:rsidRPr="00741192">
        <w:rPr>
          <w:rFonts w:asciiTheme="minorHAnsi" w:eastAsiaTheme="minorHAnsi" w:hAnsiTheme="minorHAnsi" w:hint="cs"/>
          <w:rtl/>
          <w:lang w:bidi="fa-IR"/>
        </w:rPr>
        <w:t xml:space="preserve">مذکور </w:t>
      </w:r>
      <w:r w:rsidRPr="00741192">
        <w:rPr>
          <w:rFonts w:asciiTheme="minorHAnsi" w:eastAsiaTheme="minorHAnsi" w:hAnsiTheme="minorHAnsi"/>
          <w:rtl/>
          <w:lang w:bidi="fa-IR"/>
        </w:rPr>
        <w:t>به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عنوان هزینه قابل قبول مالیاتی تلقی می‌شود.</w:t>
      </w:r>
    </w:p>
    <w:p w:rsidR="0086104C" w:rsidRDefault="0086104C" w:rsidP="0086104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rtl/>
          <w:lang w:bidi="fa-IR"/>
        </w:rPr>
        <w:t>تبصره 1</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استفاده‌کننده از معافیت موضوع این ماده تا </w:t>
      </w:r>
      <w:r w:rsidRPr="00741192">
        <w:rPr>
          <w:rFonts w:asciiTheme="minorHAnsi" w:eastAsiaTheme="minorHAnsi" w:hAnsiTheme="minorHAnsi" w:hint="cs"/>
          <w:rtl/>
          <w:lang w:bidi="fa-IR"/>
        </w:rPr>
        <w:t>دو</w:t>
      </w:r>
      <w:r w:rsidRPr="00741192">
        <w:rPr>
          <w:rFonts w:asciiTheme="minorHAnsi" w:eastAsiaTheme="minorHAnsi" w:hAnsiTheme="minorHAnsi"/>
          <w:rtl/>
          <w:lang w:bidi="fa-IR"/>
        </w:rPr>
        <w:t xml:space="preserve"> سال نمی‌تواند آورده نقدی را از </w:t>
      </w:r>
      <w:r w:rsidRPr="00741192">
        <w:rPr>
          <w:rFonts w:asciiTheme="minorHAnsi" w:eastAsiaTheme="minorHAnsi" w:hAnsiTheme="minorHAnsi" w:hint="cs"/>
          <w:rtl/>
          <w:lang w:bidi="fa-IR"/>
        </w:rPr>
        <w:t xml:space="preserve">بنگاه تولیدی </w:t>
      </w:r>
      <w:r w:rsidRPr="00741192">
        <w:rPr>
          <w:rFonts w:asciiTheme="minorHAnsi" w:eastAsiaTheme="minorHAnsi" w:hAnsiTheme="minorHAnsi"/>
          <w:rtl/>
          <w:lang w:bidi="fa-IR"/>
        </w:rPr>
        <w:t xml:space="preserve">خارج </w:t>
      </w:r>
      <w:r w:rsidRPr="00741192">
        <w:rPr>
          <w:rFonts w:asciiTheme="minorHAnsi" w:eastAsiaTheme="minorHAnsi" w:hAnsiTheme="minorHAnsi" w:hint="cs"/>
          <w:rtl/>
          <w:lang w:bidi="fa-IR"/>
        </w:rPr>
        <w:t>كن</w:t>
      </w:r>
      <w:r w:rsidRPr="00741192">
        <w:rPr>
          <w:rFonts w:asciiTheme="minorHAnsi" w:eastAsiaTheme="minorHAnsi" w:hAnsiTheme="minorHAnsi"/>
          <w:rtl/>
          <w:lang w:bidi="fa-IR"/>
        </w:rPr>
        <w:t>د. در صورت کاهش آورده‌ نقدی، به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میزان ارزش روز معافیت استفاده شده، مالیات سال خروج آورده نقدی، اضافه </w:t>
      </w:r>
      <w:r w:rsidRPr="00741192">
        <w:rPr>
          <w:rFonts w:asciiTheme="minorHAnsi" w:eastAsiaTheme="minorHAnsi" w:hAnsiTheme="minorHAnsi" w:hint="cs"/>
          <w:rtl/>
          <w:lang w:bidi="fa-IR"/>
        </w:rPr>
        <w:t>مي‌شود.</w:t>
      </w:r>
    </w:p>
    <w:p w:rsidR="0086104C" w:rsidRDefault="0086104C" w:rsidP="0086104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rtl/>
          <w:lang w:bidi="fa-IR"/>
        </w:rPr>
        <w:t>تبصره 2</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تشخیص تحقق به‌کارگیری آورده نقدی برای تأمین مالی پروژه ـ طرح یا سرمایه در گردش با اداره امور مالیاتی حوزه مربوط </w:t>
      </w:r>
      <w:r w:rsidRPr="00741192">
        <w:rPr>
          <w:rFonts w:asciiTheme="minorHAnsi" w:eastAsiaTheme="minorHAnsi" w:hAnsiTheme="minorHAnsi" w:hint="cs"/>
          <w:rtl/>
          <w:lang w:bidi="fa-IR"/>
        </w:rPr>
        <w:t>است.</w:t>
      </w:r>
    </w:p>
    <w:p w:rsidR="00EC4C3C" w:rsidRDefault="00EC4C3C" w:rsidP="0086104C">
      <w:pPr>
        <w:bidi/>
        <w:spacing w:line="240" w:lineRule="auto"/>
        <w:ind w:firstLine="567"/>
        <w:rPr>
          <w:rFonts w:asciiTheme="minorHAnsi" w:eastAsiaTheme="minorHAnsi" w:hAnsiTheme="minorHAnsi"/>
          <w:b/>
          <w:bCs/>
          <w:rtl/>
          <w:lang w:bidi="fa-IR"/>
        </w:rPr>
      </w:pPr>
    </w:p>
    <w:p w:rsidR="0086104C" w:rsidRDefault="0086104C" w:rsidP="00EC4C3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13-</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 xml:space="preserve">به دولت اجازه داده می‌شود از محل اعتبارات بودجه‌های سنواتی تا پنجاه درصد </w:t>
      </w:r>
      <w:r w:rsidRPr="00741192">
        <w:rPr>
          <w:rFonts w:asciiTheme="minorHAnsi" w:eastAsiaTheme="minorHAnsi" w:hAnsiTheme="minorHAnsi" w:hint="cs"/>
          <w:rtl/>
          <w:lang w:bidi="fa-IR"/>
        </w:rPr>
        <w:t xml:space="preserve">(50%) </w:t>
      </w:r>
      <w:r w:rsidRPr="00741192">
        <w:rPr>
          <w:rFonts w:asciiTheme="minorHAnsi" w:eastAsiaTheme="minorHAnsi" w:hAnsiTheme="minorHAnsi"/>
          <w:rtl/>
          <w:lang w:bidi="fa-IR"/>
        </w:rPr>
        <w:t xml:space="preserve">آن بخش از هزینه‌های تحقیقاتی یا ارتقای وضعیت </w:t>
      </w:r>
      <w:r w:rsidRPr="00741192">
        <w:rPr>
          <w:rFonts w:asciiTheme="minorHAnsi" w:eastAsiaTheme="minorHAnsi" w:hAnsiTheme="minorHAnsi" w:hint="cs"/>
          <w:rtl/>
          <w:lang w:bidi="fa-IR"/>
        </w:rPr>
        <w:t xml:space="preserve">محيط زيستي به </w:t>
      </w:r>
      <w:r w:rsidRPr="00741192">
        <w:rPr>
          <w:rFonts w:asciiTheme="minorHAnsi" w:eastAsiaTheme="minorHAnsi" w:hAnsiTheme="minorHAnsi"/>
          <w:rtl/>
          <w:lang w:bidi="fa-IR"/>
        </w:rPr>
        <w:t>واحدهای تولیدی دارای مجوز یا پروانه بهره‌برداری را که منجر به کسب حق امتیاز تولید کالا یا خدم</w:t>
      </w:r>
      <w:r w:rsidRPr="00741192">
        <w:rPr>
          <w:rFonts w:asciiTheme="minorHAnsi" w:eastAsiaTheme="minorHAnsi" w:hAnsiTheme="minorHAnsi" w:hint="cs"/>
          <w:rtl/>
          <w:lang w:bidi="fa-IR"/>
        </w:rPr>
        <w:t>ا</w:t>
      </w:r>
      <w:r w:rsidRPr="00741192">
        <w:rPr>
          <w:rFonts w:asciiTheme="minorHAnsi" w:eastAsiaTheme="minorHAnsi" w:hAnsiTheme="minorHAnsi"/>
          <w:rtl/>
          <w:lang w:bidi="fa-IR"/>
        </w:rPr>
        <w:t>ت یا ثبت اختراع از مراجع ذی‌صلاح داخلی یا بین‌المللی شده است، کمک نماید. آیین‌نامه اجرائی این ماده ظرف</w:t>
      </w:r>
      <w:r w:rsidRPr="00741192">
        <w:rPr>
          <w:rFonts w:asciiTheme="minorHAnsi" w:eastAsiaTheme="minorHAnsi" w:hAnsiTheme="minorHAnsi" w:hint="cs"/>
          <w:rtl/>
          <w:lang w:bidi="fa-IR"/>
        </w:rPr>
        <w:t xml:space="preserve"> مدت </w:t>
      </w:r>
      <w:r w:rsidRPr="00741192">
        <w:rPr>
          <w:rFonts w:asciiTheme="minorHAnsi" w:eastAsiaTheme="minorHAnsi" w:hAnsiTheme="minorHAnsi"/>
          <w:rtl/>
          <w:lang w:bidi="fa-IR"/>
        </w:rPr>
        <w:t xml:space="preserve">سه‌ماه از تاریخ </w:t>
      </w:r>
      <w:r w:rsidRPr="00741192">
        <w:rPr>
          <w:rFonts w:asciiTheme="minorHAnsi" w:eastAsiaTheme="minorHAnsi" w:hAnsiTheme="minorHAnsi" w:hint="cs"/>
          <w:rtl/>
          <w:lang w:bidi="fa-IR"/>
        </w:rPr>
        <w:t xml:space="preserve">ابلاغ </w:t>
      </w:r>
      <w:r w:rsidRPr="00741192">
        <w:rPr>
          <w:rFonts w:asciiTheme="minorHAnsi" w:eastAsiaTheme="minorHAnsi" w:hAnsiTheme="minorHAnsi"/>
          <w:rtl/>
          <w:lang w:bidi="fa-IR"/>
        </w:rPr>
        <w:t>این قانون به</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پیشنهاد وزارتخانه‌های امور اقتصادی و دارایی</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صنعت، معدن و تجارت</w:t>
      </w:r>
      <w:r w:rsidRPr="00741192">
        <w:rPr>
          <w:rFonts w:asciiTheme="minorHAnsi" w:eastAsiaTheme="minorHAnsi" w:hAnsiTheme="minorHAnsi" w:hint="cs"/>
          <w:rtl/>
          <w:lang w:bidi="fa-IR"/>
        </w:rPr>
        <w:t xml:space="preserve"> و جهاد کشاورزی</w:t>
      </w:r>
      <w:r w:rsidRPr="00741192">
        <w:rPr>
          <w:rFonts w:asciiTheme="minorHAnsi" w:eastAsiaTheme="minorHAnsi" w:hAnsiTheme="minorHAnsi"/>
          <w:rtl/>
          <w:lang w:bidi="fa-IR"/>
        </w:rPr>
        <w:t xml:space="preserve"> به تصویب هیأت وزیران می‌رسد</w:t>
      </w:r>
      <w:r w:rsidRPr="00741192">
        <w:rPr>
          <w:rFonts w:asciiTheme="minorHAnsi" w:eastAsiaTheme="minorHAnsi" w:hAnsiTheme="minorHAnsi" w:hint="cs"/>
          <w:rtl/>
          <w:lang w:bidi="fa-IR"/>
        </w:rPr>
        <w:t>.</w:t>
      </w:r>
    </w:p>
    <w:p w:rsidR="00EC4C3C" w:rsidRDefault="00EC4C3C" w:rsidP="006C10FE">
      <w:pPr>
        <w:bidi/>
        <w:spacing w:line="240" w:lineRule="auto"/>
        <w:ind w:firstLine="567"/>
        <w:rPr>
          <w:rFonts w:asciiTheme="minorHAnsi" w:eastAsiaTheme="minorHAnsi" w:hAnsiTheme="minorHAnsi"/>
          <w:b/>
          <w:bCs/>
          <w:rtl/>
          <w:lang w:bidi="fa-IR"/>
        </w:rPr>
      </w:pPr>
    </w:p>
    <w:p w:rsidR="006C10FE" w:rsidRDefault="006C10FE" w:rsidP="00EC4C3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14-</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در مواد(3) و(9) قانون حمایت از شرکتها و مؤسسات دانش‌بنیان و تجاری‌سازی نوآوری‌ها و اختراعات</w:t>
      </w:r>
      <w:r w:rsidRPr="00741192">
        <w:rPr>
          <w:rFonts w:asciiTheme="minorHAnsi" w:eastAsiaTheme="minorHAnsi" w:hAnsiTheme="minorHAnsi" w:hint="cs"/>
          <w:rtl/>
          <w:lang w:bidi="fa-IR"/>
        </w:rPr>
        <w:t xml:space="preserve"> مصوب 5/8/1389</w:t>
      </w:r>
      <w:r w:rsidRPr="00741192">
        <w:rPr>
          <w:rFonts w:asciiTheme="minorHAnsi" w:eastAsiaTheme="minorHAnsi" w:hAnsiTheme="minorHAnsi"/>
          <w:rtl/>
          <w:lang w:bidi="fa-IR"/>
        </w:rPr>
        <w:t>، عبارت</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«و شهرکهای فناوری» به ترتیب به انتهای بند</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ج</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و بعد از عبارت «پارکهای علم و فناوری» اضافه می‌شود</w:t>
      </w:r>
      <w:r w:rsidRPr="00741192">
        <w:rPr>
          <w:rFonts w:asciiTheme="minorHAnsi" w:eastAsiaTheme="minorHAnsi" w:hAnsiTheme="minorHAnsi" w:hint="cs"/>
          <w:rtl/>
          <w:lang w:bidi="fa-IR"/>
        </w:rPr>
        <w:t>.</w:t>
      </w:r>
    </w:p>
    <w:p w:rsidR="00ED61A1" w:rsidRDefault="00ED61A1" w:rsidP="00EC4C3C">
      <w:pPr>
        <w:bidi/>
        <w:spacing w:line="240" w:lineRule="auto"/>
        <w:ind w:firstLine="567"/>
        <w:rPr>
          <w:rFonts w:asciiTheme="minorHAnsi" w:eastAsiaTheme="minorHAnsi" w:hAnsiTheme="minorHAnsi"/>
          <w:b/>
          <w:bCs/>
          <w:rtl/>
          <w:lang w:bidi="fa-IR"/>
        </w:rPr>
      </w:pPr>
    </w:p>
    <w:p w:rsidR="000F1560" w:rsidRDefault="000F1560" w:rsidP="00ED61A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lastRenderedPageBreak/>
        <w:t>ماده 15-</w:t>
      </w:r>
      <w:r w:rsidRPr="00741192">
        <w:rPr>
          <w:rFonts w:asciiTheme="minorHAnsi" w:eastAsiaTheme="minorHAnsi" w:hAnsiTheme="minorHAnsi" w:hint="cs"/>
          <w:rtl/>
          <w:lang w:bidi="fa-IR"/>
        </w:rPr>
        <w:t xml:space="preserve"> به وزارتخانه‌های نفت و نيرو و ساير وزارتخانه‌ها و سازمان‌ها و شركتهاي تابعه و وابسته به آنها حسب مورد اجازه داده می‌شود تا با رعايت قانون اجراي سياست‌های كلي اصل چهل و چهارم (44) قانون اساسي و تا سقف مبالغي كه با پيشنهاد وزارتخانه‌های مربوطه در قوانين بودجه سنواتي درج مي‌شود با استفاده از انواع روشهای سرمايه‌گذاري از جمله بيع متقابل، ساخت، بهره‌برداري و تحويل (</w:t>
      </w:r>
      <w:r w:rsidRPr="00741192">
        <w:rPr>
          <w:rFonts w:asciiTheme="minorHAnsi" w:eastAsiaTheme="minorHAnsi" w:hAnsiTheme="minorHAnsi"/>
          <w:sz w:val="24"/>
          <w:szCs w:val="24"/>
          <w:lang w:bidi="fa-IR"/>
        </w:rPr>
        <w:t>B.O.T</w:t>
      </w:r>
      <w:r w:rsidRPr="00741192">
        <w:rPr>
          <w:rFonts w:asciiTheme="minorHAnsi" w:eastAsiaTheme="minorHAnsi" w:hAnsiTheme="minorHAnsi" w:hint="cs"/>
          <w:rtl/>
          <w:lang w:bidi="fa-IR"/>
        </w:rPr>
        <w:t>) تأمین منابع مالي، ساخت و بهره‌برداري، طرح و ساخت كليد در دست، ساخت، بهره‌برداري و مالكيت و ساير روشهای مصرح در قوانين ومقررات در موارد زير كه به افزايش توليد يا ارتقای كيفيت يا صرفه‌جويي در مصرف كالا يا خدمت يا زمان يا بهبود محيط زيست می‌انجامد با سرمايه‌گذاران و توليدكنندگان خارجي و بخش غيردولتي داخلي، با اولويت بخش خصوصي و يا تعاوني حسب مورد قرارداد ارزي يا ريالي منعقد و يا مجوز سرمايه‌گذاري براي آنان صادر كنند.</w:t>
      </w:r>
    </w:p>
    <w:p w:rsidR="00A27030" w:rsidRDefault="00A27030" w:rsidP="00A27030">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در مواردي كه سرمايه‌گذاري يا اقدامات بخشهای خارجي و عمومي غيردولتي، خصوصي يا تعاوني داخلي به توليد يا ارتقای كيفيت يا صرفه‌جويي در كالا يا خدمت يا زمان يا بهبود كيفيت محيط زيست بيانجامد وزارتخانه‌های مذكور و سازمان</w:t>
      </w:r>
      <w:r w:rsidR="00BC7270">
        <w:rPr>
          <w:rFonts w:asciiTheme="minorHAnsi" w:eastAsiaTheme="minorHAnsi" w:hAnsiTheme="minorHAnsi" w:hint="cs"/>
          <w:rtl/>
          <w:lang w:bidi="fa-IR"/>
        </w:rPr>
        <w:t>‌</w:t>
      </w:r>
      <w:r w:rsidRPr="00741192">
        <w:rPr>
          <w:rFonts w:asciiTheme="minorHAnsi" w:eastAsiaTheme="minorHAnsi" w:hAnsiTheme="minorHAnsi" w:hint="cs"/>
          <w:rtl/>
          <w:lang w:bidi="fa-IR"/>
        </w:rPr>
        <w:t>ها و شركتهاي تابعه و وابسته به آنها مجازند در صورت نياز منافع حاصله را حسب مورد به قيمتهاي صادراتي يا وارداتي (براي سوخت) با نرخ ارز بازار آزاد و براي ساير موارد با قیمتهای غيريارانه‌اي با عقد قرارداد از آنان خريداري يا اصل و سود سرمايه‌گذاري را طبق قرارداد منعقده به آنها پرداخت كنند و در صورت تمايل</w:t>
      </w:r>
      <w:r w:rsidR="00B26A0F">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سرمايه‌گذار مي‌تواند نسبت به فروش آنها در داخل يا خارج اقدام نمايد.</w:t>
      </w:r>
    </w:p>
    <w:p w:rsidR="00A27030" w:rsidRDefault="00AF587E" w:rsidP="00A27030">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الف- طرحهاي نفت و گاز از جمله افزايش ظرفيت توليد نفت خام، گاز و ميعانات گازي با اولويت مخازن مشترك و افزايش ظرفيت پالايش نفت خام و ميعانات گازي، افزايش توليد محصولات پتروشيمي</w:t>
      </w:r>
      <w:r w:rsidR="008E1640">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ذخيره‌سازي نفت خام، ميعانات گازي و گاز طبيعي مخازن مشترك در مخازن غيرمشترك و داخل كشور</w:t>
      </w:r>
      <w:r w:rsidR="00581ED1">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ذخيره‌سازي گاز </w:t>
      </w:r>
      <w:r w:rsidR="00F95397">
        <w:rPr>
          <w:rFonts w:asciiTheme="minorHAnsi" w:eastAsiaTheme="minorHAnsi" w:hAnsiTheme="minorHAnsi"/>
          <w:rtl/>
          <w:lang w:bidi="fa-IR"/>
        </w:rPr>
        <w:br/>
      </w:r>
      <w:r w:rsidRPr="00741192">
        <w:rPr>
          <w:rFonts w:asciiTheme="minorHAnsi" w:eastAsiaTheme="minorHAnsi" w:hAnsiTheme="minorHAnsi" w:hint="cs"/>
          <w:rtl/>
          <w:lang w:bidi="fa-IR"/>
        </w:rPr>
        <w:t xml:space="preserve">در فصول كم مصرف براي استفاده در فصول پر مصرف، تبديل در جای نفت و گاز و </w:t>
      </w:r>
      <w:r w:rsidRPr="00741192">
        <w:rPr>
          <w:rFonts w:asciiTheme="minorHAnsi" w:eastAsiaTheme="minorHAnsi" w:hAnsiTheme="minorHAnsi" w:hint="cs"/>
          <w:rtl/>
          <w:lang w:bidi="fa-IR"/>
        </w:rPr>
        <w:lastRenderedPageBreak/>
        <w:t xml:space="preserve">ميعانات گازي به محصول يا برق، تزريق گاز به ميادين داخلي، رشد صادرات و </w:t>
      </w:r>
      <w:r w:rsidR="004A0920">
        <w:rPr>
          <w:rFonts w:asciiTheme="minorHAnsi" w:eastAsiaTheme="minorHAnsi" w:hAnsiTheme="minorHAnsi" w:hint="cs"/>
          <w:rtl/>
          <w:lang w:bidi="fa-IR"/>
        </w:rPr>
        <w:t>عبور (ترانزيت)</w:t>
      </w:r>
      <w:r w:rsidRPr="00741192">
        <w:rPr>
          <w:rFonts w:asciiTheme="minorHAnsi" w:eastAsiaTheme="minorHAnsi" w:hAnsiTheme="minorHAnsi" w:hint="cs"/>
          <w:rtl/>
          <w:lang w:bidi="fa-IR"/>
        </w:rPr>
        <w:t xml:space="preserve"> و سوآپ نفت خام، ميعانات گاز</w:t>
      </w:r>
      <w:r w:rsidR="003A4BEA">
        <w:rPr>
          <w:rFonts w:asciiTheme="minorHAnsi" w:eastAsiaTheme="minorHAnsi" w:hAnsiTheme="minorHAnsi" w:hint="cs"/>
          <w:rtl/>
          <w:lang w:bidi="fa-IR"/>
        </w:rPr>
        <w:t>ي</w:t>
      </w:r>
      <w:r w:rsidRPr="00741192">
        <w:rPr>
          <w:rFonts w:asciiTheme="minorHAnsi" w:eastAsiaTheme="minorHAnsi" w:hAnsiTheme="minorHAnsi" w:hint="cs"/>
          <w:rtl/>
          <w:lang w:bidi="fa-IR"/>
        </w:rPr>
        <w:t xml:space="preserve"> و گاز و فرآورده‌های نفتي، جلوگيري از سوختن گازهاي همراه نفت و ميعانات گازي و جايگزيني گاز داخلي يا وارداتي با</w:t>
      </w:r>
      <w:r w:rsidR="00BC7270">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فرآورده‌هاي نفتي ذی‌ربط و كليه طرحهايي كه به افزايش توليد يا صرفه‌جويي در مصرف نفت خام و ميعانات گازي و گاز و فرآورده‌های نفتي بيانجامد.</w:t>
      </w:r>
    </w:p>
    <w:p w:rsidR="00AF587E" w:rsidRPr="00EC4C3C" w:rsidRDefault="00B073CE" w:rsidP="00AF587E">
      <w:pPr>
        <w:bidi/>
        <w:spacing w:line="240" w:lineRule="auto"/>
        <w:ind w:firstLine="567"/>
        <w:rPr>
          <w:rFonts w:asciiTheme="minorHAnsi" w:eastAsiaTheme="minorHAnsi" w:hAnsiTheme="minorHAnsi"/>
          <w:spacing w:val="-2"/>
          <w:rtl/>
          <w:lang w:bidi="fa-IR"/>
        </w:rPr>
      </w:pPr>
      <w:r w:rsidRPr="00EC4C3C">
        <w:rPr>
          <w:rFonts w:asciiTheme="minorHAnsi" w:eastAsiaTheme="minorHAnsi" w:hAnsiTheme="minorHAnsi" w:hint="cs"/>
          <w:spacing w:val="-2"/>
          <w:rtl/>
          <w:lang w:bidi="fa-IR"/>
        </w:rPr>
        <w:t>ب- طرحهای بهينه‌سازي مصرف انرژي در بخشهای مختلف از جمله صنعت با اولويت صنايع انرژي‌بر و حمل و نقل عمومي و ريلي درون و برون‌شهري و ساختمان، توسعه استفاده از انرژي‌های تجديدپذير، گسترش استفاده از گاز طبيعي فشرده يا مايع با اولويت شهرهاي بزرگ و مسير راههاي اصلي بين‌ شهري، توليد و يا جايگزين كردن خودروهاي كم‌مصرف و يا برقي با خودروهاي پرمصرف و فرسوده و كاهش هزينه‌های حمل بار و مسافر و كاهش دموراژ (خسارت‌تأخير) كشتيها و طرحهاي حمل ونقل ريلي، جاده‌ای، دريايي، هوايي اعم از زيرساخت</w:t>
      </w:r>
      <w:r w:rsidR="00BC7270">
        <w:rPr>
          <w:rFonts w:asciiTheme="minorHAnsi" w:eastAsiaTheme="minorHAnsi" w:hAnsiTheme="minorHAnsi" w:hint="cs"/>
          <w:spacing w:val="-2"/>
          <w:rtl/>
          <w:lang w:bidi="fa-IR"/>
        </w:rPr>
        <w:t>‌</w:t>
      </w:r>
      <w:r w:rsidRPr="00EC4C3C">
        <w:rPr>
          <w:rFonts w:asciiTheme="minorHAnsi" w:eastAsiaTheme="minorHAnsi" w:hAnsiTheme="minorHAnsi" w:hint="cs"/>
          <w:spacing w:val="-2"/>
          <w:rtl/>
          <w:lang w:bidi="fa-IR"/>
        </w:rPr>
        <w:t>ها و وسايل حمل و نقل، طرحهايي كه به كاهش گازهاي گلخانه‌ای منجر می‌شود</w:t>
      </w:r>
      <w:r w:rsidR="00BC7270">
        <w:rPr>
          <w:rFonts w:asciiTheme="minorHAnsi" w:eastAsiaTheme="minorHAnsi" w:hAnsiTheme="minorHAnsi" w:hint="cs"/>
          <w:spacing w:val="-2"/>
          <w:rtl/>
          <w:lang w:bidi="fa-IR"/>
        </w:rPr>
        <w:t>،</w:t>
      </w:r>
      <w:r w:rsidRPr="00EC4C3C">
        <w:rPr>
          <w:rFonts w:asciiTheme="minorHAnsi" w:eastAsiaTheme="minorHAnsi" w:hAnsiTheme="minorHAnsi" w:hint="cs"/>
          <w:spacing w:val="-2"/>
          <w:rtl/>
          <w:lang w:bidi="fa-IR"/>
        </w:rPr>
        <w:t xml:space="preserve"> ماشين‌آلات و واحدهاي توليدي بخش كشاورزي</w:t>
      </w:r>
    </w:p>
    <w:p w:rsidR="00B073CE" w:rsidRDefault="006351D2" w:rsidP="00BC7270">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پ- طرحهای احداث نيروگاه با </w:t>
      </w:r>
      <w:r w:rsidR="00BC7270">
        <w:rPr>
          <w:rFonts w:asciiTheme="minorHAnsi" w:eastAsiaTheme="minorHAnsi" w:hAnsiTheme="minorHAnsi" w:hint="cs"/>
          <w:rtl/>
          <w:lang w:bidi="fa-IR"/>
        </w:rPr>
        <w:t>بازدهي</w:t>
      </w:r>
      <w:r w:rsidRPr="00741192">
        <w:rPr>
          <w:rFonts w:asciiTheme="minorHAnsi" w:eastAsiaTheme="minorHAnsi" w:hAnsiTheme="minorHAnsi" w:hint="cs"/>
          <w:rtl/>
          <w:lang w:bidi="fa-IR"/>
        </w:rPr>
        <w:t xml:space="preserve"> </w:t>
      </w:r>
      <w:r w:rsidR="00A20FB6">
        <w:rPr>
          <w:rFonts w:asciiTheme="minorHAnsi" w:eastAsiaTheme="minorHAnsi" w:hAnsiTheme="minorHAnsi" w:hint="cs"/>
          <w:rtl/>
          <w:lang w:bidi="fa-IR"/>
        </w:rPr>
        <w:t xml:space="preserve">(راندمان) </w:t>
      </w:r>
      <w:r w:rsidRPr="00741192">
        <w:rPr>
          <w:rFonts w:asciiTheme="minorHAnsi" w:eastAsiaTheme="minorHAnsi" w:hAnsiTheme="minorHAnsi" w:hint="cs"/>
          <w:rtl/>
          <w:lang w:bidi="fa-IR"/>
        </w:rPr>
        <w:t xml:space="preserve">بالا، افزايش توليد و بازدهي حرارتي نيروگاهها كه منجر به افزايش </w:t>
      </w:r>
      <w:r w:rsidR="00BC7270">
        <w:rPr>
          <w:rFonts w:asciiTheme="minorHAnsi" w:eastAsiaTheme="minorHAnsi" w:hAnsiTheme="minorHAnsi" w:hint="cs"/>
          <w:rtl/>
          <w:lang w:bidi="fa-IR"/>
        </w:rPr>
        <w:t>بازدهي</w:t>
      </w:r>
      <w:r w:rsidRPr="00741192">
        <w:rPr>
          <w:rFonts w:asciiTheme="minorHAnsi" w:eastAsiaTheme="minorHAnsi" w:hAnsiTheme="minorHAnsi" w:hint="cs"/>
          <w:rtl/>
          <w:lang w:bidi="fa-IR"/>
        </w:rPr>
        <w:t xml:space="preserve"> حرارتي شود، با اولويت نصب بخش بخار در نيروگاههای چرخه (سيكل) تركيبي اعم از تركيب برق و گرما (</w:t>
      </w:r>
      <w:r w:rsidR="00E2225C">
        <w:rPr>
          <w:rFonts w:asciiTheme="minorHAnsi" w:eastAsiaTheme="minorHAnsi" w:hAnsiTheme="minorHAnsi"/>
          <w:sz w:val="24"/>
          <w:szCs w:val="24"/>
          <w:lang w:bidi="fa-IR"/>
        </w:rPr>
        <w:t>CH</w:t>
      </w:r>
      <w:r w:rsidRPr="00741192">
        <w:rPr>
          <w:rFonts w:asciiTheme="minorHAnsi" w:eastAsiaTheme="minorHAnsi" w:hAnsiTheme="minorHAnsi"/>
          <w:sz w:val="24"/>
          <w:szCs w:val="24"/>
          <w:lang w:bidi="fa-IR"/>
        </w:rPr>
        <w:t>P</w:t>
      </w:r>
      <w:r w:rsidRPr="00741192">
        <w:rPr>
          <w:rFonts w:asciiTheme="minorHAnsi" w:eastAsiaTheme="minorHAnsi" w:hAnsiTheme="minorHAnsi" w:hint="cs"/>
          <w:rtl/>
          <w:lang w:bidi="fa-IR"/>
        </w:rPr>
        <w:t>) و تركيب برق، سرما و گرما (</w:t>
      </w:r>
      <w:r w:rsidRPr="00741192">
        <w:rPr>
          <w:rFonts w:asciiTheme="minorHAnsi" w:eastAsiaTheme="minorHAnsi" w:hAnsiTheme="minorHAnsi"/>
          <w:sz w:val="24"/>
          <w:szCs w:val="24"/>
          <w:lang w:bidi="fa-IR"/>
        </w:rPr>
        <w:t>CCHP</w:t>
      </w:r>
      <w:r w:rsidRPr="00741192">
        <w:rPr>
          <w:rFonts w:asciiTheme="minorHAnsi" w:eastAsiaTheme="minorHAnsi" w:hAnsiTheme="minorHAnsi" w:hint="cs"/>
          <w:rtl/>
          <w:lang w:bidi="fa-IR"/>
        </w:rPr>
        <w:t>) و مولدهاي مقياس كوچك(</w:t>
      </w:r>
      <w:r w:rsidRPr="00741192">
        <w:rPr>
          <w:rFonts w:asciiTheme="minorHAnsi" w:eastAsiaTheme="minorHAnsi" w:hAnsiTheme="minorHAnsi"/>
          <w:sz w:val="24"/>
          <w:szCs w:val="24"/>
          <w:lang w:bidi="fa-IR"/>
        </w:rPr>
        <w:t>DG</w:t>
      </w:r>
      <w:r w:rsidRPr="00741192">
        <w:rPr>
          <w:rFonts w:asciiTheme="minorHAnsi" w:eastAsiaTheme="minorHAnsi" w:hAnsiTheme="minorHAnsi" w:hint="cs"/>
          <w:rtl/>
          <w:lang w:bidi="fa-IR"/>
        </w:rPr>
        <w:t xml:space="preserve">) توسعه استفاده از انرژي‌های تجديدپذير، كاهش تلفات انرژي در توليد، انتقال و توزيع، بهينه‌سازي و صرفه‌جويي در مصرف برق و انرژي، برقي كردن چاههاي كشاورزي با اولويت استفاده از منابع انرژي‌های نو از جمله انرژي خورشيدي، جايگزيني مصرف برق به جاي گاز يا فرآورده‌های نفتي در مناطقي كه توجيه اقتصادي دارد و افزايش سهم صادرات و </w:t>
      </w:r>
      <w:r w:rsidR="004A0920">
        <w:rPr>
          <w:rFonts w:asciiTheme="minorHAnsi" w:eastAsiaTheme="minorHAnsi" w:hAnsiTheme="minorHAnsi" w:hint="cs"/>
          <w:rtl/>
          <w:lang w:bidi="fa-IR"/>
        </w:rPr>
        <w:t>عبور (ترانزيت)</w:t>
      </w:r>
      <w:r w:rsidRPr="00741192">
        <w:rPr>
          <w:rFonts w:asciiTheme="minorHAnsi" w:eastAsiaTheme="minorHAnsi" w:hAnsiTheme="minorHAnsi" w:hint="cs"/>
          <w:rtl/>
          <w:lang w:bidi="fa-IR"/>
        </w:rPr>
        <w:t xml:space="preserve"> برق، توليد برق از تلفات گاز و سوخت كارخانجات</w:t>
      </w:r>
    </w:p>
    <w:p w:rsidR="006351D2" w:rsidRDefault="006351D2" w:rsidP="006351D2">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 طرحهاي احداث سد، بندر، آب و فاضلاب، طرحهاي جلوگيري از شوري و كاهش كيفيت آب، شيرين كردن آب شور و توليد آب شيرين با استفاده از روشهای مختلف با اولويت روشهای حرارتي بازيافتي، بهينه‌سازي و صرفه‌جويي در مصرف آب </w:t>
      </w:r>
      <w:r w:rsidRPr="00741192">
        <w:rPr>
          <w:rFonts w:asciiTheme="minorHAnsi" w:eastAsiaTheme="minorHAnsi" w:hAnsiTheme="minorHAnsi" w:hint="cs"/>
          <w:rtl/>
          <w:lang w:bidi="fa-IR"/>
        </w:rPr>
        <w:lastRenderedPageBreak/>
        <w:t>با كاهش تلفات آب در انتقال وتوزيع، مهار و بهره‌برداري بهينه از آبهای داخلي، مشترك و مرزي و آبهايي كه به دريا می‌ريزد و طرحهاي جمع‌آوري و دفع بهداشتي فاضلاب و كليه طرحهايي كه به بهبود كيفيت و كاهش مصرف آب می‌انجامد، طرحهای زهكشي اراضي كشاورزي و شيوه‌های نوين آبياري، تضمين خريد آب يا اجازه فروش آب به سرمايه‌گذاران در كليه موارد از جمله شرب و بهداشت، صنعت، كشاورزي و آبياري</w:t>
      </w:r>
    </w:p>
    <w:p w:rsidR="006351D2" w:rsidRDefault="006351D2" w:rsidP="006351D2">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ث- ساير طرحهايي كه به ارتقای كيفيت يا كميت كالاها وخدمات توليدي يا صرفه‌جويي و جلوگيري از هدر رفتن سرمايه‌های انساني، مالي، محيط زيست و زمان منجر می‌شوند.</w:t>
      </w:r>
    </w:p>
    <w:p w:rsidR="00F5304E" w:rsidRDefault="00F5304E" w:rsidP="006E1B0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تبصره1- توجيه فني و اقتصادي و زيست محيطي، زمان‌بندي اجراء و بازپرداخت و سقف تعهد دولت در هر يك از طرحهايي كه نياز به تعهد دولت دارد با پيشنهاد وزارتخانه ذی‌ربط به تصويب شوراي اقتصاد می‌رسد</w:t>
      </w:r>
      <w:r w:rsidR="006E1B0F">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شوراي اقتصاد مكلف است حداكثر تا مدت يك‌ماه پس از وصول هر طرح به دبيرخانه آن، رسيدگي و تعيين تكليف كند.</w:t>
      </w:r>
    </w:p>
    <w:p w:rsidR="00EC6731" w:rsidRDefault="00EC6731" w:rsidP="00EC673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تبصره2- صندوق توسعه ملي و بانكهاي عامل موظفند به طرحهاي داراي توجيه فني و اقتصادي اين ماده با اولويت، تسهيلات ارزي و ريالي پرداخت نمايند.</w:t>
      </w:r>
    </w:p>
    <w:p w:rsidR="00EC6731" w:rsidRDefault="00EC6731" w:rsidP="00EC673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تبصره3- تعهد بازپرداخت اصل و سود سرمايه‌گذاري طرحهاي موضوع اين ماده در مواردي كه عوايد و منابع حاصل از اجراي آنها به حساب درآمد عمومي واريز می‌شود و يا به صرفه‌جويي در مصرف سوخت و كاهش هزينه‌های عمومي می‌انجامد در سقف و ترتيبي كه به تصويب شوراي اقتصاد می‌رسد به عهده دولت است و وزارت نفت موظف است منابع ناشي از افزايش توليد يا صرفه‌جويي نفت خام، ميعانات گازي و گاز و فرآورده‌های نفتي را از محل افزايش درآمد يا كاهش واردات حسب مورد به قیمتهای صادراتي و وارداتي (براي سوخت) و در ساير موارد به قیمتهای غيريارانه‌ای به‌صورت مستقيم يا از طريق شركت دولتي تابعه ذی‌ربط طبق قرارداد به سرمايه‌گذار كه به روشهاي رقابتي انتخاب گرديده پرداخت كند و همزمان به حساب بدهكار دولت (خزانه‌داري كل كشور) منظور و تسويه حساب كند.</w:t>
      </w:r>
    </w:p>
    <w:p w:rsidR="002356A6" w:rsidRDefault="002356A6" w:rsidP="002356A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تبصره 4- بازپرداخت تعهدات دولت موضوع بند(ت) اين ماده از محل درآمدهاي حاصل از اجراي طرحها در قوانين بودجه سنواتي صورت می‌گيرد.</w:t>
      </w:r>
    </w:p>
    <w:p w:rsidR="00693795" w:rsidRDefault="00693795" w:rsidP="0069379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5- در اجراي بندهاي اين ماده اولويت با سرمايه‌گذاراني است كه نفت خام، ميعانات گازي و يا فرآورده‌های نفتي را براي تسويه تعهدات دولت قبول می‌كنند.</w:t>
      </w:r>
    </w:p>
    <w:p w:rsidR="00693795" w:rsidRDefault="00E16148" w:rsidP="0069379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6- ارزش سوخت و يا انرژي صرفه‌جويي‌شده براساس نوع و تركيب سوخت مصرفي در دوره يكسال قبل از انعقاد قرارداد و طبق قيمتهاي صادراتي و يا وارداتي محاسبه و منظور مي‌شود.</w:t>
      </w:r>
    </w:p>
    <w:p w:rsidR="00E16148" w:rsidRDefault="00C54E14" w:rsidP="00E1614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7- به وزارتخانه‌های مذكور اجازه داده می‌شود درصورت نياز آب، برق، گاز و فرآورده‌های نفتي و ساير كالاها و خدمات يارانه‌ای توليد يا صرفه‌جويي شده را از اشخاص حقيقي يا حقوقي غيردولتي، خصوصي يا تعاوني حسب مورد به قيمتهاي صادراتي يا وارداتي (براي سوخت) و براي ساير موارد به قیمتهاي غير يارانه‌اي از آنان و يا ساير سرمايه‌گذاران در اين زمينه خريداري يا براي ايجاد اشتغال و اجراي طرحهاي تملك دارایي‌های سرمايه‌ای در هر استان و هر شهرستان سرمايه‌گذاري كنند. در صورت تمايل سرمايه‌گذار مي</w:t>
      </w:r>
      <w:r w:rsidR="00B64E52">
        <w:rPr>
          <w:rFonts w:asciiTheme="minorHAnsi" w:eastAsiaTheme="minorHAnsi" w:hAnsiTheme="minorHAnsi" w:hint="cs"/>
          <w:rtl/>
          <w:lang w:bidi="fa-IR"/>
        </w:rPr>
        <w:t>‌</w:t>
      </w:r>
      <w:r w:rsidRPr="00741192">
        <w:rPr>
          <w:rFonts w:asciiTheme="minorHAnsi" w:eastAsiaTheme="minorHAnsi" w:hAnsiTheme="minorHAnsi" w:hint="cs"/>
          <w:rtl/>
          <w:lang w:bidi="fa-IR"/>
        </w:rPr>
        <w:t>تواند كالا يا خدمت توليد يا صرفه‌جويي شده را در داخل يا خارج به فروش برساند.</w:t>
      </w:r>
    </w:p>
    <w:p w:rsidR="00CB0560" w:rsidRDefault="00CB0560" w:rsidP="00CB0560">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w:t>
      </w:r>
      <w:r w:rsidR="001747FF">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8- به منظور كاهش هزينه‌ها و تشويق به كاهش مصرف در كالاها و خدمات يارانه‌اي به وزارتخانه‌هاي مذكور و شركتهاي تابعه و وابسته ذي‌ربط به آنها در اين ماده اجازه داده مي‌شود با تصويب شوراي اقتصاد مصارف كمتر از حد معين، آب، برق، گاز، فرآورده‌هاي نفتي و ساير كالاها و خدمات يارانه‌اي را با توجه به فصل، منطقه جغرافيايي، نوع مصرف و مصرف‌كنندگان، متناسب با كاهش مصرف به حداقل قيمت و يا صفر كاهش دهد.</w:t>
      </w:r>
    </w:p>
    <w:p w:rsidR="00E41E03" w:rsidRDefault="006719BF" w:rsidP="006719BF">
      <w:pPr>
        <w:bidi/>
        <w:spacing w:line="240" w:lineRule="auto"/>
        <w:ind w:firstLine="567"/>
        <w:rPr>
          <w:rFonts w:asciiTheme="minorHAnsi" w:eastAsiaTheme="minorHAnsi" w:hAnsiTheme="minorHAnsi"/>
          <w:rtl/>
          <w:lang w:bidi="fa-IR"/>
        </w:rPr>
      </w:pPr>
      <w:r>
        <w:rPr>
          <w:rFonts w:asciiTheme="minorHAnsi" w:eastAsiaTheme="minorHAnsi" w:hAnsiTheme="minorHAnsi" w:hint="cs"/>
          <w:rtl/>
          <w:lang w:bidi="fa-IR"/>
        </w:rPr>
        <w:t xml:space="preserve">چگونگي اجراي </w:t>
      </w:r>
      <w:r w:rsidR="00E41E03" w:rsidRPr="00741192">
        <w:rPr>
          <w:rFonts w:asciiTheme="minorHAnsi" w:eastAsiaTheme="minorHAnsi" w:hAnsiTheme="minorHAnsi" w:hint="cs"/>
          <w:rtl/>
          <w:lang w:bidi="fa-IR"/>
        </w:rPr>
        <w:t xml:space="preserve">اين </w:t>
      </w:r>
      <w:r w:rsidR="003B6D93">
        <w:rPr>
          <w:rFonts w:asciiTheme="minorHAnsi" w:eastAsiaTheme="minorHAnsi" w:hAnsiTheme="minorHAnsi" w:hint="cs"/>
          <w:rtl/>
          <w:lang w:bidi="fa-IR"/>
        </w:rPr>
        <w:t>تبصره</w:t>
      </w:r>
      <w:r w:rsidR="00E41E03" w:rsidRPr="00741192">
        <w:rPr>
          <w:rFonts w:asciiTheme="minorHAnsi" w:eastAsiaTheme="minorHAnsi" w:hAnsiTheme="minorHAnsi" w:hint="cs"/>
          <w:rtl/>
          <w:lang w:bidi="fa-IR"/>
        </w:rPr>
        <w:t xml:space="preserve"> با پيشنهاد مشترك سازمان مديريت و برنامه‌ريزي كشور و وزارتخانه‌هاي امور اقتصادي و دارايي، نفت، نيرو، صنعت، معدن و تجارت </w:t>
      </w:r>
      <w:r w:rsidR="00817B3E">
        <w:rPr>
          <w:rFonts w:asciiTheme="minorHAnsi" w:eastAsiaTheme="minorHAnsi" w:hAnsiTheme="minorHAnsi" w:hint="cs"/>
          <w:rtl/>
          <w:lang w:bidi="fa-IR"/>
        </w:rPr>
        <w:t xml:space="preserve">و </w:t>
      </w:r>
      <w:r w:rsidR="00E41E03" w:rsidRPr="00741192">
        <w:rPr>
          <w:rFonts w:asciiTheme="minorHAnsi" w:eastAsiaTheme="minorHAnsi" w:hAnsiTheme="minorHAnsi" w:hint="cs"/>
          <w:rtl/>
          <w:lang w:bidi="fa-IR"/>
        </w:rPr>
        <w:t xml:space="preserve">جهادكشاورزي شامل تعيين حد معين براي مصارف مناطق جغرافيايي، نوع مصرف و </w:t>
      </w:r>
      <w:r w:rsidR="00E41E03" w:rsidRPr="00741192">
        <w:rPr>
          <w:rFonts w:asciiTheme="minorHAnsi" w:eastAsiaTheme="minorHAnsi" w:hAnsiTheme="minorHAnsi" w:hint="cs"/>
          <w:rtl/>
          <w:lang w:bidi="fa-IR"/>
        </w:rPr>
        <w:lastRenderedPageBreak/>
        <w:t xml:space="preserve">مصرف‌كنندگان و مقدار و قيمت مصرف تا دوماه پس از ابلاغ اين قانون به تصويب شوراي اقتصاد </w:t>
      </w:r>
      <w:r>
        <w:rPr>
          <w:rFonts w:asciiTheme="minorHAnsi" w:eastAsiaTheme="minorHAnsi" w:hAnsiTheme="minorHAnsi" w:hint="cs"/>
          <w:rtl/>
          <w:lang w:bidi="fa-IR"/>
        </w:rPr>
        <w:t>مي‌رسد و در آيين‌نامه اجرائي اين ماده درج مي‌گردد</w:t>
      </w:r>
      <w:r w:rsidR="00E41E03" w:rsidRPr="00741192">
        <w:rPr>
          <w:rFonts w:asciiTheme="minorHAnsi" w:eastAsiaTheme="minorHAnsi" w:hAnsiTheme="minorHAnsi" w:hint="cs"/>
          <w:rtl/>
          <w:lang w:bidi="fa-IR"/>
        </w:rPr>
        <w:t>.</w:t>
      </w:r>
    </w:p>
    <w:p w:rsidR="007D3C61" w:rsidRDefault="007D3C61" w:rsidP="007D3C6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آیین‌نامه اجرائي اين ماده به پيشنهاد </w:t>
      </w:r>
      <w:r>
        <w:rPr>
          <w:rFonts w:asciiTheme="minorHAnsi" w:eastAsiaTheme="minorHAnsi" w:hAnsiTheme="minorHAnsi" w:hint="cs"/>
          <w:rtl/>
          <w:lang w:bidi="fa-IR"/>
        </w:rPr>
        <w:t>سازمان مديريت و برنامه‌ريزي كشور</w:t>
      </w:r>
      <w:r w:rsidRPr="00741192">
        <w:rPr>
          <w:rFonts w:asciiTheme="minorHAnsi" w:eastAsiaTheme="minorHAnsi" w:hAnsiTheme="minorHAnsi" w:hint="cs"/>
          <w:rtl/>
          <w:lang w:bidi="fa-IR"/>
        </w:rPr>
        <w:t xml:space="preserve"> و وزارتخانه‌های امور اقتصادي و دارايي، نفت و نيرو حسب مورد حداكثر ظرف </w:t>
      </w:r>
      <w:r>
        <w:rPr>
          <w:rFonts w:asciiTheme="minorHAnsi" w:eastAsiaTheme="minorHAnsi" w:hAnsiTheme="minorHAnsi" w:hint="cs"/>
          <w:rtl/>
          <w:lang w:bidi="fa-IR"/>
        </w:rPr>
        <w:t xml:space="preserve">مدت </w:t>
      </w:r>
      <w:r w:rsidRPr="00741192">
        <w:rPr>
          <w:rFonts w:asciiTheme="minorHAnsi" w:eastAsiaTheme="minorHAnsi" w:hAnsiTheme="minorHAnsi" w:hint="cs"/>
          <w:rtl/>
          <w:lang w:bidi="fa-IR"/>
        </w:rPr>
        <w:t>سه‌ماه پس از ابلاغ اين قانون به تصويب هیأت وزيران می‌رسد.</w:t>
      </w:r>
    </w:p>
    <w:p w:rsidR="007D3C61" w:rsidRDefault="007D3C61" w:rsidP="007D3C61">
      <w:pPr>
        <w:bidi/>
        <w:spacing w:line="240" w:lineRule="auto"/>
        <w:ind w:firstLine="567"/>
        <w:rPr>
          <w:rFonts w:asciiTheme="minorHAnsi" w:eastAsiaTheme="minorHAnsi" w:hAnsiTheme="minorHAnsi"/>
          <w:rtl/>
          <w:lang w:bidi="fa-IR"/>
        </w:rPr>
      </w:pPr>
    </w:p>
    <w:p w:rsidR="008B0C04" w:rsidRDefault="008B0C04" w:rsidP="00EC4C3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 xml:space="preserve">ماده 16- </w:t>
      </w:r>
      <w:r w:rsidRPr="00741192">
        <w:rPr>
          <w:rFonts w:asciiTheme="minorHAnsi" w:eastAsiaTheme="minorHAnsi" w:hAnsiTheme="minorHAnsi" w:hint="cs"/>
          <w:rtl/>
          <w:lang w:bidi="fa-IR"/>
        </w:rPr>
        <w:t>حذف شد.</w:t>
      </w:r>
    </w:p>
    <w:p w:rsidR="00B20C7A" w:rsidRDefault="00B20C7A" w:rsidP="00B20C7A">
      <w:pPr>
        <w:bidi/>
        <w:spacing w:line="240" w:lineRule="auto"/>
        <w:ind w:firstLine="567"/>
        <w:rPr>
          <w:rFonts w:eastAsia="Times New Roman"/>
          <w:spacing w:val="-4"/>
          <w:rtl/>
          <w:lang w:bidi="fa-IR"/>
        </w:rPr>
      </w:pPr>
      <w:r w:rsidRPr="00EC4C3C">
        <w:rPr>
          <w:rFonts w:eastAsia="Times New Roman" w:hint="cs"/>
          <w:b/>
          <w:bCs/>
          <w:spacing w:val="-4"/>
          <w:rtl/>
          <w:lang w:bidi="fa-IR"/>
        </w:rPr>
        <w:t>ماده 17-</w:t>
      </w:r>
      <w:r w:rsidRPr="00741192">
        <w:rPr>
          <w:rFonts w:eastAsia="Times New Roman" w:hint="cs"/>
          <w:spacing w:val="-4"/>
          <w:rtl/>
          <w:lang w:bidi="fa-IR"/>
        </w:rPr>
        <w:t xml:space="preserve"> متن زیر جایگزین ماده (132) قانون مالیات‌های مستقیم </w:t>
      </w:r>
      <w:r w:rsidR="00824F40">
        <w:rPr>
          <w:rFonts w:eastAsia="Times New Roman" w:hint="cs"/>
          <w:spacing w:val="-4"/>
          <w:rtl/>
          <w:lang w:bidi="fa-IR"/>
        </w:rPr>
        <w:t xml:space="preserve">و تبصره‌هاي آن می‌شود و ماده (138) قانون </w:t>
      </w:r>
      <w:r w:rsidR="00C10BCB">
        <w:rPr>
          <w:rFonts w:eastAsia="Times New Roman" w:hint="cs"/>
          <w:spacing w:val="-4"/>
          <w:rtl/>
          <w:lang w:bidi="fa-IR"/>
        </w:rPr>
        <w:t>مذكور و تبصره‌</w:t>
      </w:r>
      <w:r w:rsidR="00A056F8">
        <w:rPr>
          <w:rFonts w:eastAsia="Times New Roman" w:hint="cs"/>
          <w:spacing w:val="-4"/>
          <w:rtl/>
          <w:lang w:bidi="fa-IR"/>
        </w:rPr>
        <w:t>هاي آن حذف مي‌گردد:</w:t>
      </w:r>
    </w:p>
    <w:p w:rsidR="006F0E3E" w:rsidRPr="00817B3E" w:rsidRDefault="006F0E3E" w:rsidP="006F0E3E">
      <w:pPr>
        <w:bidi/>
        <w:spacing w:line="240" w:lineRule="auto"/>
        <w:ind w:firstLine="567"/>
        <w:rPr>
          <w:rFonts w:eastAsia="Times New Roman"/>
          <w:rtl/>
          <w:lang w:bidi="fa-IR"/>
        </w:rPr>
      </w:pPr>
      <w:r w:rsidRPr="00817B3E">
        <w:rPr>
          <w:rFonts w:eastAsia="Times New Roman" w:hint="cs"/>
          <w:rtl/>
          <w:lang w:bidi="fa-IR"/>
        </w:rPr>
        <w:t>ماده 132- درآمد ابرازی ناشي از فعاليت‌هاي ‌توليدي و معدني اشخاص حقوقی غیردولتی در واحدهاي توليدي يا معدني که از</w:t>
      </w:r>
      <w:r w:rsidRPr="00817B3E">
        <w:rPr>
          <w:rFonts w:eastAsia="Times New Roman" w:cs="Times New Roman" w:hint="cs"/>
          <w:rtl/>
          <w:lang w:bidi="fa-IR"/>
        </w:rPr>
        <w:t> </w:t>
      </w:r>
      <w:r w:rsidRPr="00817B3E">
        <w:rPr>
          <w:rFonts w:eastAsia="Times New Roman" w:hint="cs"/>
          <w:rtl/>
          <w:lang w:bidi="fa-IR"/>
        </w:rPr>
        <w:t>تاريخ اجراي اين ماده از طرف‌ وزارتخانه‌هاي ذي‌ربط براي آنها پروانه بهره‌برداري صادر يا قرارداد استخراج و فروش منعقد مي‌شود و همچنین درآمدهای خدماتی بیمارستان‌ها، هتلها و مراکز اقامتی گردشگری اشخاص یادشده که از تاریخ مذکور از طرف مراجع قانونی ذی‌ربط برای آنها پروانه بهره‌برداری یا مجوز صادر می‌شود، از تاريخ شروع بهره‌برداري يا استخراج یا فعالیت به مدت پنج‌سال و در مناطق کمترتوسعه‌يافته به مدت ده‌سال با نرخ صفر مشمول مالیات می‌باشد.</w:t>
      </w:r>
    </w:p>
    <w:p w:rsidR="00607D06" w:rsidRDefault="00607D06" w:rsidP="00607D06">
      <w:pPr>
        <w:bidi/>
        <w:spacing w:line="240" w:lineRule="auto"/>
        <w:ind w:firstLine="567"/>
        <w:rPr>
          <w:rFonts w:eastAsia="Times New Roman"/>
          <w:spacing w:val="-4"/>
          <w:rtl/>
          <w:lang w:bidi="fa-IR"/>
        </w:rPr>
      </w:pPr>
      <w:r w:rsidRPr="00741192">
        <w:rPr>
          <w:rFonts w:eastAsia="Times New Roman" w:hint="cs"/>
          <w:spacing w:val="-4"/>
          <w:rtl/>
          <w:lang w:bidi="fa-IR"/>
        </w:rPr>
        <w:t>الف- منظور از مالیات با نرخ صفر روشی است که مؤدیان مشمول آن مکلف به تسلیم اظهارنامه، دفاتر قانونی، اسناد و مدارک حسابداری حسب مورد، برای درآمدهای خود به ترتیب مقرر در این قانون و در مواعد مشخص شده به سازمان امور مالیاتی کشور می‌باشند و سازمان مذکور نیز مکلف به بررسی اظهارنامه و تعیین درآمد مشمول مالیات مؤدیان براساس مستندات، مدارک و اظهارنامه مذکور است و پس از تعیین درآمد مشمول مالیات مؤدیان، مالیات آنها با نرخ صفر محاسبه می‌شود.</w:t>
      </w:r>
    </w:p>
    <w:p w:rsidR="003E270D" w:rsidRDefault="003E270D" w:rsidP="003E270D">
      <w:pPr>
        <w:bidi/>
        <w:spacing w:line="240" w:lineRule="auto"/>
        <w:ind w:firstLine="567"/>
        <w:rPr>
          <w:rFonts w:eastAsia="Times New Roman"/>
          <w:spacing w:val="-4"/>
          <w:rtl/>
          <w:lang w:bidi="fa-IR"/>
        </w:rPr>
      </w:pPr>
      <w:r w:rsidRPr="00741192">
        <w:rPr>
          <w:rFonts w:eastAsia="Times New Roman" w:hint="cs"/>
          <w:spacing w:val="-4"/>
          <w:rtl/>
          <w:lang w:bidi="fa-IR"/>
        </w:rPr>
        <w:lastRenderedPageBreak/>
        <w:t>ب- مالیات با نرخ صفر برای واحدهای تولیدی و خدماتی و سایر مراکز موضوع این ماده كه دارای بیش از پنجاه نفر نیروی کار شاغل باشند چنانچه در دوره معافیت، هرسا</w:t>
      </w:r>
      <w:bookmarkStart w:id="0" w:name="0.1__GoBack"/>
      <w:bookmarkEnd w:id="0"/>
      <w:r w:rsidRPr="00741192">
        <w:rPr>
          <w:rFonts w:eastAsia="Times New Roman" w:hint="cs"/>
          <w:spacing w:val="-4"/>
          <w:rtl/>
          <w:lang w:bidi="fa-IR"/>
        </w:rPr>
        <w:t>ل نسبت به سال قبل نیروی کار شاغل خود را حداقل پنجاه درصد(50%) افزایش دهند، به ازای هر سال افزایش کارکنان یک‌سال اضافه می‌شود. تعداد نیروی کار شاغل و همچنین افزایش اشتغال نیروی کار در هر واحد با تأیید وزارت تعاون، کار و رفاه اجتماعی و ارائه اسناد و مدارک مربوط به فهرست بیمه تأمین اجتماعی کارکنان محقق می‌شود. در صورت کاهش نیروی کار از حداقل افزایش مذکور در سال بعد که از مشوق مالیاتی این بند استفاده کرده باشند، مالیات متعلق در سال کاهش، مطالبه و وصول می‌شود.</w:t>
      </w:r>
      <w:r w:rsidR="00313D5A">
        <w:rPr>
          <w:rFonts w:eastAsia="Times New Roman" w:hint="cs"/>
          <w:spacing w:val="-4"/>
          <w:rtl/>
          <w:lang w:bidi="fa-IR"/>
        </w:rPr>
        <w:t xml:space="preserve"> افرادي كه بازنشسته، بازخريد و مستطيع مي‌شوند كاهش محسوب نمي‌گردد.</w:t>
      </w:r>
    </w:p>
    <w:p w:rsidR="00A27B59" w:rsidRDefault="00C5597F" w:rsidP="0066326B">
      <w:pPr>
        <w:bidi/>
        <w:spacing w:line="240" w:lineRule="auto"/>
        <w:ind w:firstLine="567"/>
        <w:rPr>
          <w:rFonts w:eastAsia="Times New Roman"/>
          <w:spacing w:val="-4"/>
          <w:rtl/>
          <w:lang w:bidi="fa-IR"/>
        </w:rPr>
      </w:pPr>
      <w:r w:rsidRPr="00741192">
        <w:rPr>
          <w:rFonts w:eastAsia="Times New Roman" w:hint="cs"/>
          <w:spacing w:val="-4"/>
          <w:rtl/>
          <w:lang w:bidi="fa-IR"/>
        </w:rPr>
        <w:t xml:space="preserve">پ- دوره برخورداری محاسبه مالیات با نرخ صفر برای واحدهای اقتصادی مذكور موضوع این ماده واقع در شهرکهای صنعتی یا مناطق ویژه اقتصادی به مدت دو سال و در صورت استقرار شهرکهای صنعتی یا مناطق ویژه اقتصادی در مناطق کمترتوسعه‌یافته، به مدت سه‌سال افزایش می‌یابد. </w:t>
      </w:r>
    </w:p>
    <w:p w:rsidR="003E270D" w:rsidRDefault="00A27B59" w:rsidP="00A27B59">
      <w:pPr>
        <w:bidi/>
        <w:spacing w:line="240" w:lineRule="auto"/>
        <w:ind w:firstLine="567"/>
        <w:rPr>
          <w:rFonts w:eastAsia="Times New Roman"/>
          <w:spacing w:val="-4"/>
          <w:rtl/>
          <w:lang w:bidi="fa-IR"/>
        </w:rPr>
      </w:pPr>
      <w:r>
        <w:rPr>
          <w:rFonts w:eastAsia="Times New Roman" w:hint="cs"/>
          <w:spacing w:val="-4"/>
          <w:rtl/>
          <w:lang w:bidi="fa-IR"/>
        </w:rPr>
        <w:t xml:space="preserve">بند الحاقي- </w:t>
      </w:r>
      <w:r w:rsidR="00C5597F" w:rsidRPr="00741192">
        <w:rPr>
          <w:rFonts w:eastAsia="Times New Roman" w:hint="cs"/>
          <w:spacing w:val="-4"/>
          <w:rtl/>
          <w:lang w:bidi="fa-IR"/>
        </w:rPr>
        <w:t>شرط برخورداري از هرگونه معافيت مالياتي بر</w:t>
      </w:r>
      <w:r w:rsidR="00313D5A">
        <w:rPr>
          <w:rFonts w:eastAsia="Times New Roman" w:hint="cs"/>
          <w:spacing w:val="-4"/>
          <w:rtl/>
          <w:lang w:bidi="fa-IR"/>
        </w:rPr>
        <w:t>ا</w:t>
      </w:r>
      <w:r w:rsidR="00C5597F" w:rsidRPr="00741192">
        <w:rPr>
          <w:rFonts w:eastAsia="Times New Roman" w:hint="cs"/>
          <w:spacing w:val="-4"/>
          <w:rtl/>
          <w:lang w:bidi="fa-IR"/>
        </w:rPr>
        <w:t xml:space="preserve">ي اشخاص حقيقي و حقوقي فعال در مناطق آزاد و ساير مناطق </w:t>
      </w:r>
      <w:r w:rsidR="0066326B">
        <w:rPr>
          <w:rFonts w:eastAsia="Times New Roman" w:hint="cs"/>
          <w:spacing w:val="-4"/>
          <w:rtl/>
          <w:lang w:bidi="fa-IR"/>
        </w:rPr>
        <w:t>كشور</w:t>
      </w:r>
      <w:r w:rsidR="00C5597F" w:rsidRPr="00741192">
        <w:rPr>
          <w:rFonts w:eastAsia="Times New Roman" w:hint="cs"/>
          <w:spacing w:val="-4"/>
          <w:rtl/>
          <w:lang w:bidi="fa-IR"/>
        </w:rPr>
        <w:t xml:space="preserve"> تسليم اظهارنامه مالياتي در موقع مقرر قانوني است</w:t>
      </w:r>
      <w:r w:rsidR="0066326B">
        <w:rPr>
          <w:rFonts w:eastAsia="Times New Roman" w:hint="cs"/>
          <w:spacing w:val="-4"/>
          <w:rtl/>
          <w:lang w:bidi="fa-IR"/>
        </w:rPr>
        <w:t>.</w:t>
      </w:r>
      <w:r w:rsidR="00C5597F" w:rsidRPr="00741192">
        <w:rPr>
          <w:rFonts w:eastAsia="Times New Roman" w:hint="cs"/>
          <w:spacing w:val="-4"/>
          <w:rtl/>
          <w:lang w:bidi="fa-IR"/>
        </w:rPr>
        <w:t xml:space="preserve"> اظهارنامه مالياتي اشخاص حقوقي شامل ترازنامه و حساب سود و زيان طبق نمونه‌اي است كه توسط سازمان امور مالياتي تهيه مي‌شود.</w:t>
      </w:r>
    </w:p>
    <w:p w:rsidR="00C5597F" w:rsidRDefault="00D82BD0" w:rsidP="00C5597F">
      <w:pPr>
        <w:bidi/>
        <w:spacing w:line="240" w:lineRule="auto"/>
        <w:ind w:firstLine="567"/>
        <w:rPr>
          <w:rFonts w:eastAsia="Times New Roman"/>
          <w:spacing w:val="-4"/>
          <w:rtl/>
          <w:lang w:bidi="fa-IR"/>
        </w:rPr>
      </w:pPr>
      <w:r w:rsidRPr="00741192">
        <w:rPr>
          <w:rFonts w:eastAsia="Times New Roman" w:hint="cs"/>
          <w:spacing w:val="-4"/>
          <w:rtl/>
          <w:lang w:bidi="fa-IR"/>
        </w:rPr>
        <w:t>ت- به منظور تشویق و افزایش سرمایه‌گذاری‌های اقتصادی در واحدهای موضوع این ماده علاوه بر دوره حمایت از طریق مالیات با نرخ صفر حسب مورد، سرمایه‌گذاری</w:t>
      </w:r>
      <w:r w:rsidRPr="00741192">
        <w:rPr>
          <w:rFonts w:eastAsia="Times New Roman" w:cs="Times New Roman" w:hint="cs"/>
          <w:spacing w:val="-4"/>
          <w:rtl/>
          <w:lang w:bidi="fa-IR"/>
        </w:rPr>
        <w:t> </w:t>
      </w:r>
      <w:r w:rsidRPr="00741192">
        <w:rPr>
          <w:rFonts w:eastAsia="Times New Roman" w:hint="cs"/>
          <w:spacing w:val="-4"/>
          <w:rtl/>
          <w:lang w:bidi="fa-IR"/>
        </w:rPr>
        <w:t>در مناطق کمترتوسعه‌یافته و سایر مناطق به شرح زیر مورد حمایت قرار می‌گیرد:</w:t>
      </w:r>
    </w:p>
    <w:p w:rsidR="001F331E" w:rsidRDefault="001F331E" w:rsidP="001F331E">
      <w:pPr>
        <w:bidi/>
        <w:spacing w:line="240" w:lineRule="auto"/>
        <w:ind w:firstLine="567"/>
        <w:rPr>
          <w:rFonts w:eastAsia="Times New Roman"/>
          <w:spacing w:val="-4"/>
          <w:rtl/>
          <w:lang w:bidi="fa-IR"/>
        </w:rPr>
      </w:pPr>
      <w:r w:rsidRPr="00741192">
        <w:rPr>
          <w:rFonts w:eastAsia="Times New Roman" w:hint="cs"/>
          <w:spacing w:val="-4"/>
          <w:rtl/>
          <w:lang w:bidi="fa-IR"/>
        </w:rPr>
        <w:t>1- در مناطق کمترتوسعه‌یافته:</w:t>
      </w:r>
    </w:p>
    <w:p w:rsidR="00D82BD0" w:rsidRDefault="00600CC3" w:rsidP="00D82BD0">
      <w:pPr>
        <w:bidi/>
        <w:spacing w:line="240" w:lineRule="auto"/>
        <w:ind w:firstLine="567"/>
        <w:rPr>
          <w:rFonts w:eastAsia="Times New Roman"/>
          <w:spacing w:val="-4"/>
          <w:rtl/>
          <w:lang w:bidi="fa-IR"/>
        </w:rPr>
      </w:pPr>
      <w:r w:rsidRPr="00741192">
        <w:rPr>
          <w:rFonts w:eastAsia="Times New Roman" w:hint="cs"/>
          <w:spacing w:val="-4"/>
          <w:rtl/>
          <w:lang w:bidi="fa-IR"/>
        </w:rPr>
        <w:t>مالیات سالهای بعد از دوره محاسبه مالیات با نرخ صفر مذکور در صدر این ماده تا زمانی که جمع درآمد مشمول مالیات واحد به دوبرابر سرمایه ثبت و پرداخت شده برسد، با نرخ صفر محاسبه می‌شود و بعد از آن، مالیات متعلقه با نرخهای مقرر در ماده(105) این قانون و تبصره‌های آن محاسبه و دریافت می‌شود.</w:t>
      </w:r>
    </w:p>
    <w:p w:rsidR="00600CC3" w:rsidRDefault="00674B9E" w:rsidP="00600CC3">
      <w:pPr>
        <w:bidi/>
        <w:spacing w:line="240" w:lineRule="auto"/>
        <w:ind w:firstLine="567"/>
        <w:rPr>
          <w:rFonts w:eastAsia="Times New Roman"/>
          <w:spacing w:val="-4"/>
          <w:rtl/>
          <w:lang w:bidi="fa-IR"/>
        </w:rPr>
      </w:pPr>
      <w:r w:rsidRPr="00741192">
        <w:rPr>
          <w:rFonts w:eastAsia="Times New Roman" w:hint="cs"/>
          <w:spacing w:val="-4"/>
          <w:rtl/>
          <w:lang w:bidi="fa-IR"/>
        </w:rPr>
        <w:lastRenderedPageBreak/>
        <w:t>2- در سایر مناطق:</w:t>
      </w:r>
    </w:p>
    <w:p w:rsidR="00674B9E" w:rsidRDefault="00674B9E" w:rsidP="00674B9E">
      <w:pPr>
        <w:bidi/>
        <w:spacing w:line="240" w:lineRule="auto"/>
        <w:ind w:firstLine="567"/>
        <w:rPr>
          <w:rFonts w:eastAsia="Times New Roman"/>
          <w:spacing w:val="-4"/>
          <w:rtl/>
          <w:lang w:bidi="fa-IR"/>
        </w:rPr>
      </w:pPr>
      <w:r w:rsidRPr="00741192">
        <w:rPr>
          <w:rFonts w:eastAsia="Times New Roman" w:hint="cs"/>
          <w:spacing w:val="-4"/>
          <w:rtl/>
          <w:lang w:bidi="fa-IR"/>
        </w:rPr>
        <w:t>پنجاه‌درصد(50%) مالیات سالهای بعد از دوره محاسبه مالیات مذکور در صدر این ماده با نرخ صفر و پنجاه‌درصد(50%) باقی‌مانده با نرخهای مقرر در ماده (105) قانون مالياتهاي مستقيم و تبصره‌های آن محاسبه و دریافت می‌شود</w:t>
      </w:r>
      <w:r w:rsidR="005B58DC">
        <w:rPr>
          <w:rFonts w:eastAsia="Times New Roman" w:hint="cs"/>
          <w:spacing w:val="-4"/>
          <w:rtl/>
          <w:lang w:bidi="fa-IR"/>
        </w:rPr>
        <w:t>.</w:t>
      </w:r>
      <w:r w:rsidRPr="00741192">
        <w:rPr>
          <w:rFonts w:eastAsia="Times New Roman" w:hint="cs"/>
          <w:spacing w:val="-4"/>
          <w:rtl/>
          <w:lang w:bidi="fa-IR"/>
        </w:rPr>
        <w:t xml:space="preserve"> این حکم تا زمانی که جمع درآمد مشمول مالیات واحد، معادل سرمایه ثبت و پرداخت شده شود، ادامه می‌یابد و بعد از آن، صددرصد(100%) مالیات متعلقه با نرخهای مقرر در ماده(105) این قانون و تبصره‌های آن محاسبه و دریافت می‌شود.</w:t>
      </w:r>
    </w:p>
    <w:p w:rsidR="00C76826" w:rsidRDefault="00C76826" w:rsidP="00C76826">
      <w:pPr>
        <w:bidi/>
        <w:spacing w:line="240" w:lineRule="auto"/>
        <w:ind w:firstLine="567"/>
        <w:rPr>
          <w:rFonts w:eastAsia="Times New Roman"/>
          <w:spacing w:val="-4"/>
          <w:rtl/>
          <w:lang w:bidi="fa-IR"/>
        </w:rPr>
      </w:pPr>
      <w:r w:rsidRPr="00741192">
        <w:rPr>
          <w:rFonts w:eastAsia="Times New Roman" w:hint="cs"/>
          <w:spacing w:val="-4"/>
          <w:rtl/>
          <w:lang w:bidi="fa-IR"/>
        </w:rPr>
        <w:t>درآمد حمل و نقل اشخاص حقوقی غیردولتی، از مشوق مالیاتی جزءهای(1) و (2) این بند برخوردار می‌باشند.</w:t>
      </w:r>
    </w:p>
    <w:p w:rsidR="00052419" w:rsidRDefault="00052419" w:rsidP="00052419">
      <w:pPr>
        <w:bidi/>
        <w:spacing w:line="240" w:lineRule="auto"/>
        <w:ind w:firstLine="567"/>
        <w:rPr>
          <w:rFonts w:eastAsia="Times New Roman"/>
          <w:spacing w:val="-4"/>
          <w:rtl/>
          <w:lang w:bidi="fa-IR"/>
        </w:rPr>
      </w:pPr>
      <w:r w:rsidRPr="00741192">
        <w:rPr>
          <w:rFonts w:eastAsia="Times New Roman" w:hint="cs"/>
          <w:spacing w:val="-4"/>
          <w:rtl/>
          <w:lang w:bidi="fa-IR"/>
        </w:rPr>
        <w:t>اشخاص حقوقی غیردولتی موضوع این ماده که قبل از این اصلاحیه تأسیس شده‌اند، درصورت سرمایه‌گذاری مجدد از مشوق این ماده می‌توانند استفاده کنند.</w:t>
      </w:r>
    </w:p>
    <w:p w:rsidR="00A30C1B" w:rsidRDefault="00A30C1B" w:rsidP="00A30C1B">
      <w:pPr>
        <w:bidi/>
        <w:spacing w:line="240" w:lineRule="auto"/>
        <w:ind w:firstLine="567"/>
        <w:rPr>
          <w:rFonts w:eastAsia="Times New Roman"/>
          <w:spacing w:val="-4"/>
          <w:rtl/>
          <w:lang w:bidi="fa-IR"/>
        </w:rPr>
      </w:pPr>
      <w:r w:rsidRPr="00741192">
        <w:rPr>
          <w:rFonts w:eastAsia="Times New Roman" w:hint="cs"/>
          <w:spacing w:val="-4"/>
          <w:rtl/>
          <w:lang w:bidi="fa-IR"/>
        </w:rPr>
        <w:t>هرگونه سرمایه‌گذاری که با مجوز مراجع قانونی ذی‌ربط به‌منظور تأسیس، توسعه، بازسازی و نوسازی واحدهاي مذكور برای ایجاد دارایی‌های ثابت به‌استثنای زمین هزینه می‌شود، مشمول حکم این بند است.</w:t>
      </w:r>
    </w:p>
    <w:p w:rsidR="0054451A" w:rsidRPr="003612EB" w:rsidRDefault="0054451A" w:rsidP="0054451A">
      <w:pPr>
        <w:bidi/>
        <w:spacing w:line="240" w:lineRule="auto"/>
        <w:ind w:firstLine="567"/>
        <w:rPr>
          <w:rFonts w:eastAsia="Times New Roman"/>
          <w:rtl/>
          <w:lang w:bidi="fa-IR"/>
        </w:rPr>
      </w:pPr>
      <w:r w:rsidRPr="003612EB">
        <w:rPr>
          <w:rFonts w:eastAsia="Times New Roman" w:hint="cs"/>
          <w:rtl/>
          <w:lang w:bidi="fa-IR"/>
        </w:rPr>
        <w:t>ث- استثنای زمین مذکور در انتهای بند(ت)، در مورد سرمایه‌گذاری اشخاص حقوقی غیردولتی در واحدهای حمل و نقل، بیمارستان‌ها، هتلها و مراکز اقامتی گردشگری صرفاً به میزان تعیین‌شده در مجوزهای قانونی صادر شده از مراجع ذی‌صلاح، جاری نمی‌باشد.</w:t>
      </w:r>
    </w:p>
    <w:p w:rsidR="0054451A" w:rsidRDefault="0054451A" w:rsidP="0054451A">
      <w:pPr>
        <w:bidi/>
        <w:spacing w:line="240" w:lineRule="auto"/>
        <w:ind w:firstLine="567"/>
        <w:rPr>
          <w:rFonts w:eastAsia="Times New Roman"/>
          <w:spacing w:val="-4"/>
          <w:rtl/>
          <w:lang w:bidi="fa-IR"/>
        </w:rPr>
      </w:pPr>
      <w:r w:rsidRPr="00741192">
        <w:rPr>
          <w:rFonts w:eastAsia="Times New Roman" w:hint="cs"/>
          <w:spacing w:val="-4"/>
          <w:rtl/>
          <w:lang w:bidi="fa-IR"/>
        </w:rPr>
        <w:t>ج- درصورت کاهش میزان سرمایه ثبت و پرداخت شده اشخاص مذکور که از مشوق مالیاتی این ماده برای افزایش سرمایه استفاده کرده باشند، مالیات متعلق و جریمه‌های آن مطالبه و وصول می‌شود.</w:t>
      </w:r>
    </w:p>
    <w:p w:rsidR="0054451A" w:rsidRDefault="0054451A" w:rsidP="0054451A">
      <w:pPr>
        <w:bidi/>
        <w:spacing w:line="240" w:lineRule="auto"/>
        <w:ind w:firstLine="567"/>
        <w:rPr>
          <w:rFonts w:eastAsia="Times New Roman"/>
          <w:spacing w:val="-4"/>
          <w:rtl/>
          <w:lang w:bidi="fa-IR"/>
        </w:rPr>
      </w:pPr>
      <w:r w:rsidRPr="00741192">
        <w:rPr>
          <w:rFonts w:eastAsia="Times New Roman" w:hint="cs"/>
          <w:spacing w:val="-4"/>
          <w:rtl/>
          <w:lang w:bidi="fa-IR"/>
        </w:rPr>
        <w:t xml:space="preserve">چ- درصورتی‌که سرمایه‌گذاری انجام‌شده موضوع این ماده با مشارکت سرمایه‌گذاران خارجی با مجوز سازمان سرمایه‌گذاری و کمکهای اقتصادی و فنی ایران انجام شده باشد به‌ازای هر پنج‌درصد(5%) مشارکت سرمایه‌گذاری خارجی به میزان </w:t>
      </w:r>
      <w:r w:rsidRPr="00741192">
        <w:rPr>
          <w:rFonts w:eastAsia="Times New Roman" w:hint="cs"/>
          <w:spacing w:val="-4"/>
          <w:rtl/>
          <w:lang w:bidi="fa-IR"/>
        </w:rPr>
        <w:lastRenderedPageBreak/>
        <w:t>ده‌درصد(10%) به مشوق این ماده به نسبت سرمایه ثبت و پرداخت شده و حداکثر تا پنجاه‌درصد(50%) اضافه می‌شود.</w:t>
      </w:r>
    </w:p>
    <w:p w:rsidR="0054451A" w:rsidRPr="003612EB" w:rsidRDefault="00314D29" w:rsidP="0054451A">
      <w:pPr>
        <w:bidi/>
        <w:spacing w:line="240" w:lineRule="auto"/>
        <w:ind w:firstLine="567"/>
        <w:rPr>
          <w:rFonts w:eastAsia="Times New Roman"/>
          <w:rtl/>
          <w:lang w:bidi="fa-IR"/>
        </w:rPr>
      </w:pPr>
      <w:r w:rsidRPr="003612EB">
        <w:rPr>
          <w:rFonts w:eastAsia="Times New Roman" w:hint="cs"/>
          <w:rtl/>
          <w:lang w:bidi="fa-IR"/>
        </w:rPr>
        <w:t>ح- شرکتهای خارجی که با استفاده از ظرفیت واحدهای تولیدی داخلی در ایران نسبت به تولید محصولات با نشان معتبر اقدام کنند درصورتی‌که حداقل بیست‌درصد(20%) از محصولات تولیدی را صادر نمایند از تاریخ انعقاد قرارداد همکاری با واحد تولید ایرانی در دوره محاسبه مالیات با نرخ صفر واحد تولیدی مذکور مشمول حکم این ماده بوده و در صورت اتمام دوره مذکور، از پنجاه‌درصد(50%) تخفیف در نرخ مالیاتی نسبت به درآمد ابرازی حاصل از فروش محصولات تولیدی در مدت مذکور در این ماده برخوردار می‌باشند.</w:t>
      </w:r>
    </w:p>
    <w:p w:rsidR="007345DE" w:rsidRDefault="007345DE" w:rsidP="007345DE">
      <w:pPr>
        <w:bidi/>
        <w:spacing w:line="240" w:lineRule="auto"/>
        <w:ind w:firstLine="567"/>
        <w:rPr>
          <w:rFonts w:eastAsia="Times New Roman"/>
          <w:spacing w:val="-4"/>
          <w:rtl/>
          <w:lang w:bidi="fa-IR"/>
        </w:rPr>
      </w:pPr>
      <w:r w:rsidRPr="00741192">
        <w:rPr>
          <w:rFonts w:eastAsia="Times New Roman" w:hint="cs"/>
          <w:spacing w:val="-4"/>
          <w:rtl/>
          <w:lang w:bidi="fa-IR"/>
        </w:rPr>
        <w:t>خ- نرخ صفر مالیاتی و مشوقهای موضوع این ماده شامل درآمد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 هزار نفر جمعیت براساس آخرین سرشماری نفوس و مسکن نمی‌شود.</w:t>
      </w:r>
    </w:p>
    <w:p w:rsidR="00656F5E" w:rsidRPr="00E741FC" w:rsidRDefault="00656F5E" w:rsidP="00656F5E">
      <w:pPr>
        <w:bidi/>
        <w:spacing w:line="240" w:lineRule="auto"/>
        <w:ind w:firstLine="567"/>
        <w:rPr>
          <w:rFonts w:eastAsia="Times New Roman"/>
          <w:rtl/>
          <w:lang w:bidi="fa-IR"/>
        </w:rPr>
      </w:pPr>
      <w:r w:rsidRPr="00E741FC">
        <w:rPr>
          <w:rFonts w:eastAsia="Times New Roman" w:hint="cs"/>
          <w:rtl/>
          <w:lang w:bidi="fa-IR"/>
        </w:rPr>
        <w:t>واحدهای تولیدی فناوری اطلاعات با تأیید وزارتخانه‌های ذی‌ربط و معاونت علمی و فناوری رئیس‌جمهور در هر حال از امتیاز این ماده برخوردار می‌باشند. همچنین مالیات واحدهای تولیدی و معدنی مستقر در کلیه مناطق ویژه اقتصادی و شهرکهای صنعتی به استثنای مناطق ویژه اقتصادی و شهرکهای مستقر در شعاع یکصد و بیست کیلومتری مرکز استان تهران با نرخ صفر محاسبه می‌شود و از مشوقهای مالیاتی موضوع این ماده برخوردار می‌باشند.</w:t>
      </w:r>
    </w:p>
    <w:p w:rsidR="0021002A" w:rsidRDefault="0021002A" w:rsidP="00E741FC">
      <w:pPr>
        <w:bidi/>
        <w:spacing w:line="240" w:lineRule="auto"/>
        <w:ind w:firstLine="567"/>
        <w:rPr>
          <w:rFonts w:eastAsia="Times New Roman"/>
          <w:spacing w:val="-4"/>
          <w:rtl/>
          <w:lang w:bidi="fa-IR"/>
        </w:rPr>
      </w:pPr>
      <w:r w:rsidRPr="00741192">
        <w:rPr>
          <w:rFonts w:eastAsia="Times New Roman" w:hint="cs"/>
          <w:spacing w:val="-4"/>
          <w:rtl/>
          <w:lang w:bidi="fa-IR"/>
        </w:rPr>
        <w:t xml:space="preserve">درخصوص مناطق ویژه اقتصادی و شهرکهای صنعتی یا واحدهای تولیدی که در محدوده دو یا چند استان یا شهر قرار می‌گیرند، ملاک تعيين محدوده به موجب آيين‌نامه‌اي </w:t>
      </w:r>
      <w:r w:rsidR="00E741FC">
        <w:rPr>
          <w:rFonts w:eastAsia="Times New Roman" w:hint="cs"/>
          <w:spacing w:val="-4"/>
          <w:rtl/>
          <w:lang w:bidi="fa-IR"/>
        </w:rPr>
        <w:t xml:space="preserve">است </w:t>
      </w:r>
      <w:r w:rsidRPr="00741192">
        <w:rPr>
          <w:rFonts w:eastAsia="Times New Roman" w:hint="cs"/>
          <w:spacing w:val="-4"/>
          <w:rtl/>
          <w:lang w:bidi="fa-IR"/>
        </w:rPr>
        <w:t>كه حداكثر سه ماه پس از تصويب اين قانون با پيشنهاد مشترك وزارتخانه‌هاي صنعت، معدن و تجارت و امور اقتصادي و دارايي</w:t>
      </w:r>
      <w:r w:rsidR="00E741FC">
        <w:rPr>
          <w:rFonts w:eastAsia="Times New Roman" w:hint="cs"/>
          <w:spacing w:val="-4"/>
          <w:rtl/>
          <w:lang w:bidi="fa-IR"/>
        </w:rPr>
        <w:t>، سازمان مديريت و برنامه‌ريزي</w:t>
      </w:r>
      <w:r w:rsidRPr="00741192">
        <w:rPr>
          <w:rFonts w:eastAsia="Times New Roman" w:hint="cs"/>
          <w:spacing w:val="-4"/>
          <w:rtl/>
          <w:lang w:bidi="fa-IR"/>
        </w:rPr>
        <w:t xml:space="preserve"> كشور و سازمان حفاظت محيط‌زيست تهيه و به تصويب هيأت وزيران مي‌رسد.</w:t>
      </w:r>
    </w:p>
    <w:p w:rsidR="008038FA" w:rsidRDefault="008038FA" w:rsidP="00E94462">
      <w:pPr>
        <w:bidi/>
        <w:spacing w:line="240" w:lineRule="auto"/>
        <w:ind w:firstLine="567"/>
        <w:rPr>
          <w:rFonts w:eastAsia="Times New Roman"/>
          <w:spacing w:val="-4"/>
          <w:rtl/>
          <w:lang w:bidi="fa-IR"/>
        </w:rPr>
      </w:pPr>
      <w:r w:rsidRPr="00741192">
        <w:rPr>
          <w:rFonts w:eastAsia="Times New Roman" w:hint="cs"/>
          <w:spacing w:val="-4"/>
          <w:rtl/>
          <w:lang w:bidi="fa-IR"/>
        </w:rPr>
        <w:lastRenderedPageBreak/>
        <w:t>د- فهرست مناطق کمتر توسعه‌یافته شامل استان، شهرستان، بخش و دهستان در سه‌ماهه اول در هر برنامه پنجساله، توسط سازمان مديريت و برنامه‌ريزي كشور با همكاري وزارت امور اقتصادی و دارایی با لحاظ شاخصهای نرخ بیکاری و سرمایه‌گذاری در تولید تهیه مي‌شود و به‌تصویب هیأت وزیران مي‌رسد و تا ابلاغ فهرست جديد، فهرست برنامه قبلي معتبر مي‌باشد. تاریخ شروع فعاليت با تأييد مراجع قانوني ذی‌ربط، مناط اعتبار برای احتساب مشوقهای مناطق کمترتوسعه</w:t>
      </w:r>
      <w:r w:rsidR="00E94462">
        <w:rPr>
          <w:rFonts w:eastAsia="Times New Roman" w:hint="cs"/>
          <w:spacing w:val="-4"/>
          <w:rtl/>
          <w:lang w:bidi="fa-IR"/>
        </w:rPr>
        <w:t xml:space="preserve"> </w:t>
      </w:r>
      <w:r w:rsidRPr="00741192">
        <w:rPr>
          <w:rFonts w:eastAsia="Times New Roman" w:hint="cs"/>
          <w:spacing w:val="-4"/>
          <w:rtl/>
          <w:lang w:bidi="fa-IR"/>
        </w:rPr>
        <w:t>یافته است.</w:t>
      </w:r>
    </w:p>
    <w:p w:rsidR="00D33746" w:rsidRPr="003612EB" w:rsidRDefault="00D33746" w:rsidP="00E94462">
      <w:pPr>
        <w:bidi/>
        <w:spacing w:line="240" w:lineRule="auto"/>
        <w:ind w:firstLine="567"/>
        <w:rPr>
          <w:rFonts w:eastAsia="Times New Roman"/>
          <w:rtl/>
          <w:lang w:bidi="fa-IR"/>
        </w:rPr>
      </w:pPr>
      <w:r w:rsidRPr="003612EB">
        <w:rPr>
          <w:rFonts w:eastAsia="Times New Roman" w:hint="cs"/>
          <w:rtl/>
          <w:lang w:bidi="fa-IR"/>
        </w:rPr>
        <w:t xml:space="preserve">ذ- کلیه تأسیسات ایرانگردی و جهانگردی که قبل از اجرای این‌ماده پروانه بهره‌برداری از مراجع قانونی ذی‌ربط أخذ کرده باشند تا مدت شش‌سال پس از تاریخ لازم‌الاجراء شدن این ماده از پرداخت پنجاه‌درصد(50%) مالیات بر درآمد ابرازی معاف می‌باشند. حکم این </w:t>
      </w:r>
      <w:r w:rsidR="00E94462" w:rsidRPr="003612EB">
        <w:rPr>
          <w:rFonts w:eastAsia="Times New Roman" w:hint="cs"/>
          <w:rtl/>
          <w:lang w:bidi="fa-IR"/>
        </w:rPr>
        <w:t xml:space="preserve">بند </w:t>
      </w:r>
      <w:r w:rsidRPr="003612EB">
        <w:rPr>
          <w:rFonts w:eastAsia="Times New Roman" w:hint="cs"/>
          <w:rtl/>
          <w:lang w:bidi="fa-IR"/>
        </w:rPr>
        <w:t>نسبت به درآمد حاصل از اعزام گردشگر به خارج از کشور مجری نیست.</w:t>
      </w:r>
    </w:p>
    <w:p w:rsidR="001E3866" w:rsidRDefault="001E3866" w:rsidP="001E3866">
      <w:pPr>
        <w:bidi/>
        <w:spacing w:line="240" w:lineRule="auto"/>
        <w:ind w:firstLine="567"/>
        <w:rPr>
          <w:rFonts w:eastAsia="Times New Roman"/>
          <w:spacing w:val="-4"/>
          <w:rtl/>
          <w:lang w:bidi="fa-IR"/>
        </w:rPr>
      </w:pPr>
      <w:r w:rsidRPr="00741192">
        <w:rPr>
          <w:rFonts w:eastAsia="Times New Roman" w:hint="cs"/>
          <w:spacing w:val="-4"/>
          <w:rtl/>
          <w:lang w:bidi="fa-IR"/>
        </w:rPr>
        <w:t>ر- صددرصد(100%) 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191DD7" w:rsidRDefault="00191DD7" w:rsidP="00191DD7">
      <w:pPr>
        <w:bidi/>
        <w:spacing w:line="240" w:lineRule="auto"/>
        <w:ind w:firstLine="567"/>
        <w:rPr>
          <w:rFonts w:eastAsia="Times New Roman"/>
          <w:spacing w:val="-4"/>
          <w:rtl/>
          <w:lang w:bidi="fa-IR"/>
        </w:rPr>
      </w:pPr>
      <w:r w:rsidRPr="00741192">
        <w:rPr>
          <w:rFonts w:eastAsia="Times New Roman" w:hint="cs"/>
          <w:spacing w:val="-4"/>
          <w:rtl/>
          <w:lang w:bidi="fa-IR"/>
        </w:rPr>
        <w:t>ز- مالیات با نرخ صفر موضوع این قانون صرفاً شامل درآمد ابرازی به جز درآمدهای کتمان شده می‌باشد. این حکم در مورد کلیه احکام مالیاتی با نرخ صفر منظور در این قانون و سایر قوانین مجری است.</w:t>
      </w:r>
    </w:p>
    <w:p w:rsidR="00921585" w:rsidRDefault="00921585" w:rsidP="00921585">
      <w:pPr>
        <w:bidi/>
        <w:spacing w:line="240" w:lineRule="auto"/>
        <w:ind w:firstLine="567"/>
        <w:rPr>
          <w:rFonts w:eastAsia="Times New Roman"/>
          <w:spacing w:val="-4"/>
          <w:rtl/>
          <w:lang w:bidi="fa-IR"/>
        </w:rPr>
      </w:pPr>
      <w:r w:rsidRPr="00741192">
        <w:rPr>
          <w:rFonts w:eastAsia="Times New Roman" w:hint="cs"/>
          <w:spacing w:val="-4"/>
          <w:rtl/>
          <w:lang w:bidi="fa-IR"/>
        </w:rPr>
        <w:t>ژ- معادل</w:t>
      </w:r>
      <w:r w:rsidRPr="00741192">
        <w:rPr>
          <w:rFonts w:eastAsia="Times New Roman"/>
          <w:spacing w:val="-4"/>
          <w:rtl/>
          <w:lang w:bidi="fa-IR"/>
        </w:rPr>
        <w:t xml:space="preserve"> </w:t>
      </w:r>
      <w:r w:rsidRPr="00741192">
        <w:rPr>
          <w:rFonts w:eastAsia="Times New Roman" w:hint="cs"/>
          <w:spacing w:val="-4"/>
          <w:rtl/>
          <w:lang w:bidi="fa-IR"/>
        </w:rPr>
        <w:t>هزینه‌های</w:t>
      </w:r>
      <w:r w:rsidRPr="00741192">
        <w:rPr>
          <w:rFonts w:eastAsia="Times New Roman"/>
          <w:spacing w:val="-4"/>
          <w:rtl/>
          <w:lang w:bidi="fa-IR"/>
        </w:rPr>
        <w:t xml:space="preserve"> </w:t>
      </w:r>
      <w:r w:rsidRPr="00741192">
        <w:rPr>
          <w:rFonts w:eastAsia="Times New Roman" w:hint="cs"/>
          <w:spacing w:val="-4"/>
          <w:rtl/>
          <w:lang w:bidi="fa-IR"/>
        </w:rPr>
        <w:t>تحقیقاتی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پژوهشی</w:t>
      </w:r>
      <w:r w:rsidRPr="00741192">
        <w:rPr>
          <w:rFonts w:eastAsia="Times New Roman"/>
          <w:spacing w:val="-4"/>
          <w:rtl/>
          <w:lang w:bidi="fa-IR"/>
        </w:rPr>
        <w:t xml:space="preserve"> </w:t>
      </w:r>
      <w:r w:rsidRPr="00741192">
        <w:rPr>
          <w:rFonts w:eastAsia="Times New Roman" w:hint="cs"/>
          <w:spacing w:val="-4"/>
          <w:rtl/>
          <w:lang w:bidi="fa-IR"/>
        </w:rPr>
        <w:t>اشخاص</w:t>
      </w:r>
      <w:r w:rsidRPr="00741192">
        <w:rPr>
          <w:rFonts w:eastAsia="Times New Roman"/>
          <w:spacing w:val="-4"/>
          <w:rtl/>
          <w:lang w:bidi="fa-IR"/>
        </w:rPr>
        <w:t xml:space="preserve"> </w:t>
      </w:r>
      <w:r w:rsidRPr="00741192">
        <w:rPr>
          <w:rFonts w:eastAsia="Times New Roman" w:hint="cs"/>
          <w:spacing w:val="-4"/>
          <w:rtl/>
          <w:lang w:bidi="fa-IR"/>
        </w:rPr>
        <w:t>حقوقی</w:t>
      </w:r>
      <w:r w:rsidRPr="00741192">
        <w:rPr>
          <w:rFonts w:eastAsia="Times New Roman"/>
          <w:spacing w:val="-4"/>
          <w:rtl/>
          <w:lang w:bidi="fa-IR"/>
        </w:rPr>
        <w:t xml:space="preserve"> </w:t>
      </w:r>
      <w:r w:rsidRPr="00741192">
        <w:rPr>
          <w:rFonts w:eastAsia="Times New Roman" w:hint="cs"/>
          <w:spacing w:val="-4"/>
          <w:rtl/>
          <w:lang w:bidi="fa-IR"/>
        </w:rPr>
        <w:t>خصوصی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تعاونی</w:t>
      </w:r>
      <w:r w:rsidRPr="00741192">
        <w:rPr>
          <w:rFonts w:eastAsia="Times New Roman"/>
          <w:spacing w:val="-4"/>
          <w:rtl/>
          <w:lang w:bidi="fa-IR"/>
        </w:rPr>
        <w:t xml:space="preserve"> </w:t>
      </w:r>
      <w:r w:rsidRPr="00741192">
        <w:rPr>
          <w:rFonts w:eastAsia="Times New Roman" w:hint="cs"/>
          <w:spacing w:val="-4"/>
          <w:rtl/>
          <w:lang w:bidi="fa-IR"/>
        </w:rPr>
        <w:t>در</w:t>
      </w:r>
      <w:r w:rsidRPr="00741192">
        <w:rPr>
          <w:rFonts w:eastAsia="Times New Roman"/>
          <w:spacing w:val="-4"/>
          <w:rtl/>
          <w:lang w:bidi="fa-IR"/>
        </w:rPr>
        <w:t xml:space="preserve"> </w:t>
      </w:r>
      <w:r w:rsidRPr="00741192">
        <w:rPr>
          <w:rFonts w:eastAsia="Times New Roman" w:hint="cs"/>
          <w:spacing w:val="-4"/>
          <w:rtl/>
          <w:lang w:bidi="fa-IR"/>
        </w:rPr>
        <w:t>واحدهای</w:t>
      </w:r>
      <w:r w:rsidRPr="00741192">
        <w:rPr>
          <w:rFonts w:eastAsia="Times New Roman"/>
          <w:spacing w:val="-4"/>
          <w:rtl/>
          <w:lang w:bidi="fa-IR"/>
        </w:rPr>
        <w:t xml:space="preserve"> </w:t>
      </w:r>
      <w:r w:rsidRPr="00741192">
        <w:rPr>
          <w:rFonts w:eastAsia="Times New Roman" w:hint="cs"/>
          <w:spacing w:val="-4"/>
          <w:rtl/>
          <w:lang w:bidi="fa-IR"/>
        </w:rPr>
        <w:t>تولیدی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صنعتی</w:t>
      </w:r>
      <w:r w:rsidRPr="00741192">
        <w:rPr>
          <w:rFonts w:eastAsia="Times New Roman"/>
          <w:spacing w:val="-4"/>
          <w:rtl/>
          <w:lang w:bidi="fa-IR"/>
        </w:rPr>
        <w:t xml:space="preserve"> </w:t>
      </w:r>
      <w:r w:rsidRPr="00741192">
        <w:rPr>
          <w:rFonts w:eastAsia="Times New Roman" w:hint="cs"/>
          <w:spacing w:val="-4"/>
          <w:rtl/>
          <w:lang w:bidi="fa-IR"/>
        </w:rPr>
        <w:t>دارای</w:t>
      </w:r>
      <w:r w:rsidRPr="00741192">
        <w:rPr>
          <w:rFonts w:eastAsia="Times New Roman"/>
          <w:spacing w:val="-4"/>
          <w:rtl/>
          <w:lang w:bidi="fa-IR"/>
        </w:rPr>
        <w:t xml:space="preserve"> </w:t>
      </w:r>
      <w:r w:rsidRPr="00741192">
        <w:rPr>
          <w:rFonts w:eastAsia="Times New Roman" w:hint="cs"/>
          <w:spacing w:val="-4"/>
          <w:rtl/>
          <w:lang w:bidi="fa-IR"/>
        </w:rPr>
        <w:t>پروانه</w:t>
      </w:r>
      <w:r w:rsidRPr="00741192">
        <w:rPr>
          <w:rFonts w:eastAsia="Times New Roman"/>
          <w:spacing w:val="-4"/>
          <w:rtl/>
          <w:lang w:bidi="fa-IR"/>
        </w:rPr>
        <w:t xml:space="preserve"> </w:t>
      </w:r>
      <w:r w:rsidRPr="00741192">
        <w:rPr>
          <w:rFonts w:eastAsia="Times New Roman" w:hint="cs"/>
          <w:spacing w:val="-4"/>
          <w:rtl/>
          <w:lang w:bidi="fa-IR"/>
        </w:rPr>
        <w:t>بهره‌برداری</w:t>
      </w:r>
      <w:r w:rsidRPr="00741192">
        <w:rPr>
          <w:rFonts w:eastAsia="Times New Roman"/>
          <w:spacing w:val="-4"/>
          <w:rtl/>
          <w:lang w:bidi="fa-IR"/>
        </w:rPr>
        <w:t xml:space="preserve"> </w:t>
      </w:r>
      <w:r w:rsidRPr="00741192">
        <w:rPr>
          <w:rFonts w:eastAsia="Times New Roman" w:hint="cs"/>
          <w:spacing w:val="-4"/>
          <w:rtl/>
          <w:lang w:bidi="fa-IR"/>
        </w:rPr>
        <w:t>از</w:t>
      </w:r>
      <w:r w:rsidRPr="00741192">
        <w:rPr>
          <w:rFonts w:eastAsia="Times New Roman"/>
          <w:spacing w:val="-4"/>
          <w:rtl/>
          <w:lang w:bidi="fa-IR"/>
        </w:rPr>
        <w:t xml:space="preserve"> </w:t>
      </w:r>
      <w:r w:rsidRPr="00741192">
        <w:rPr>
          <w:rFonts w:eastAsia="Times New Roman" w:hint="cs"/>
          <w:spacing w:val="-4"/>
          <w:rtl/>
          <w:lang w:bidi="fa-IR"/>
        </w:rPr>
        <w:t>وزارتخانه‌های</w:t>
      </w:r>
      <w:r w:rsidRPr="00741192">
        <w:rPr>
          <w:rFonts w:eastAsia="Times New Roman"/>
          <w:spacing w:val="-4"/>
          <w:rtl/>
          <w:lang w:bidi="fa-IR"/>
        </w:rPr>
        <w:t xml:space="preserve"> </w:t>
      </w:r>
      <w:r w:rsidRPr="00741192">
        <w:rPr>
          <w:rFonts w:eastAsia="Times New Roman" w:hint="cs"/>
          <w:spacing w:val="-4"/>
          <w:rtl/>
          <w:lang w:bidi="fa-IR"/>
        </w:rPr>
        <w:t>ذی‌ربط</w:t>
      </w:r>
      <w:r w:rsidRPr="00741192">
        <w:rPr>
          <w:rFonts w:eastAsia="Times New Roman"/>
          <w:spacing w:val="-4"/>
          <w:rtl/>
          <w:lang w:bidi="fa-IR"/>
        </w:rPr>
        <w:t xml:space="preserve"> </w:t>
      </w:r>
      <w:r w:rsidRPr="00741192">
        <w:rPr>
          <w:rFonts w:eastAsia="Times New Roman" w:hint="cs"/>
          <w:spacing w:val="-4"/>
          <w:rtl/>
          <w:lang w:bidi="fa-IR"/>
        </w:rPr>
        <w:t>که</w:t>
      </w:r>
      <w:r w:rsidRPr="00741192">
        <w:rPr>
          <w:rFonts w:eastAsia="Times New Roman"/>
          <w:spacing w:val="-4"/>
          <w:rtl/>
          <w:lang w:bidi="fa-IR"/>
        </w:rPr>
        <w:t xml:space="preserve"> </w:t>
      </w:r>
      <w:r w:rsidRPr="00741192">
        <w:rPr>
          <w:rFonts w:eastAsia="Times New Roman" w:hint="cs"/>
          <w:spacing w:val="-4"/>
          <w:rtl/>
          <w:lang w:bidi="fa-IR"/>
        </w:rPr>
        <w:t>در</w:t>
      </w:r>
      <w:r w:rsidRPr="00741192">
        <w:rPr>
          <w:rFonts w:eastAsia="Times New Roman"/>
          <w:spacing w:val="-4"/>
          <w:rtl/>
          <w:lang w:bidi="fa-IR"/>
        </w:rPr>
        <w:t xml:space="preserve"> </w:t>
      </w:r>
      <w:r w:rsidRPr="00741192">
        <w:rPr>
          <w:rFonts w:eastAsia="Times New Roman" w:hint="cs"/>
          <w:spacing w:val="-4"/>
          <w:rtl/>
          <w:lang w:bidi="fa-IR"/>
        </w:rPr>
        <w:t>قالب</w:t>
      </w:r>
      <w:r w:rsidRPr="00741192">
        <w:rPr>
          <w:rFonts w:eastAsia="Times New Roman"/>
          <w:spacing w:val="-4"/>
          <w:rtl/>
          <w:lang w:bidi="fa-IR"/>
        </w:rPr>
        <w:t xml:space="preserve"> </w:t>
      </w:r>
      <w:r w:rsidRPr="00741192">
        <w:rPr>
          <w:rFonts w:eastAsia="Times New Roman" w:hint="cs"/>
          <w:spacing w:val="-4"/>
          <w:rtl/>
          <w:lang w:bidi="fa-IR"/>
        </w:rPr>
        <w:t>قرارداد</w:t>
      </w:r>
      <w:r w:rsidRPr="00741192">
        <w:rPr>
          <w:rFonts w:eastAsia="Times New Roman"/>
          <w:spacing w:val="-4"/>
          <w:rtl/>
          <w:lang w:bidi="fa-IR"/>
        </w:rPr>
        <w:t xml:space="preserve"> </w:t>
      </w:r>
      <w:r w:rsidRPr="00741192">
        <w:rPr>
          <w:rFonts w:eastAsia="Times New Roman" w:hint="cs"/>
          <w:spacing w:val="-4"/>
          <w:rtl/>
          <w:lang w:bidi="fa-IR"/>
        </w:rPr>
        <w:t>منعقده</w:t>
      </w:r>
      <w:r w:rsidRPr="00741192">
        <w:rPr>
          <w:rFonts w:eastAsia="Times New Roman"/>
          <w:spacing w:val="-4"/>
          <w:rtl/>
          <w:lang w:bidi="fa-IR"/>
        </w:rPr>
        <w:t xml:space="preserve"> </w:t>
      </w:r>
      <w:r w:rsidRPr="00741192">
        <w:rPr>
          <w:rFonts w:eastAsia="Times New Roman" w:hint="cs"/>
          <w:spacing w:val="-4"/>
          <w:rtl/>
          <w:lang w:bidi="fa-IR"/>
        </w:rPr>
        <w:t>با</w:t>
      </w:r>
      <w:r w:rsidRPr="00741192">
        <w:rPr>
          <w:rFonts w:eastAsia="Times New Roman"/>
          <w:spacing w:val="-4"/>
          <w:rtl/>
          <w:lang w:bidi="fa-IR"/>
        </w:rPr>
        <w:t xml:space="preserve"> </w:t>
      </w:r>
      <w:r w:rsidRPr="00741192">
        <w:rPr>
          <w:rFonts w:eastAsia="Times New Roman" w:hint="cs"/>
          <w:spacing w:val="-4"/>
          <w:rtl/>
          <w:lang w:bidi="fa-IR"/>
        </w:rPr>
        <w:t>دانشگاهها</w:t>
      </w:r>
      <w:r w:rsidRPr="00741192">
        <w:rPr>
          <w:rFonts w:eastAsia="Times New Roman"/>
          <w:spacing w:val="-4"/>
          <w:rtl/>
          <w:lang w:bidi="fa-IR"/>
        </w:rPr>
        <w:t xml:space="preserve"> </w:t>
      </w:r>
      <w:r w:rsidRPr="00741192">
        <w:rPr>
          <w:rFonts w:eastAsia="Times New Roman" w:hint="cs"/>
          <w:spacing w:val="-4"/>
          <w:rtl/>
          <w:lang w:bidi="fa-IR"/>
        </w:rPr>
        <w:t>یا</w:t>
      </w:r>
      <w:r w:rsidRPr="00741192">
        <w:rPr>
          <w:rFonts w:eastAsia="Times New Roman"/>
          <w:spacing w:val="-4"/>
          <w:rtl/>
          <w:lang w:bidi="fa-IR"/>
        </w:rPr>
        <w:t xml:space="preserve"> </w:t>
      </w:r>
      <w:r w:rsidRPr="00741192">
        <w:rPr>
          <w:rFonts w:eastAsia="Times New Roman" w:hint="cs"/>
          <w:spacing w:val="-4"/>
          <w:rtl/>
          <w:lang w:bidi="fa-IR"/>
        </w:rPr>
        <w:t>مراکز</w:t>
      </w:r>
      <w:r w:rsidRPr="00741192">
        <w:rPr>
          <w:rFonts w:eastAsia="Times New Roman"/>
          <w:spacing w:val="-4"/>
          <w:rtl/>
          <w:lang w:bidi="fa-IR"/>
        </w:rPr>
        <w:t xml:space="preserve"> </w:t>
      </w:r>
      <w:r w:rsidRPr="00741192">
        <w:rPr>
          <w:rFonts w:eastAsia="Times New Roman" w:hint="cs"/>
          <w:spacing w:val="-4"/>
          <w:rtl/>
          <w:lang w:bidi="fa-IR"/>
        </w:rPr>
        <w:t>پژوهشی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آموزش</w:t>
      </w:r>
      <w:r w:rsidRPr="00741192">
        <w:rPr>
          <w:rFonts w:eastAsia="Times New Roman"/>
          <w:spacing w:val="-4"/>
          <w:rtl/>
          <w:lang w:bidi="fa-IR"/>
        </w:rPr>
        <w:t xml:space="preserve"> </w:t>
      </w:r>
      <w:r w:rsidRPr="00741192">
        <w:rPr>
          <w:rFonts w:eastAsia="Times New Roman" w:hint="cs"/>
          <w:spacing w:val="-4"/>
          <w:rtl/>
          <w:lang w:bidi="fa-IR"/>
        </w:rPr>
        <w:t>عالی</w:t>
      </w:r>
      <w:r w:rsidRPr="00741192">
        <w:rPr>
          <w:rFonts w:eastAsia="Times New Roman"/>
          <w:spacing w:val="-4"/>
          <w:rtl/>
          <w:lang w:bidi="fa-IR"/>
        </w:rPr>
        <w:t xml:space="preserve"> </w:t>
      </w:r>
      <w:r w:rsidRPr="00741192">
        <w:rPr>
          <w:rFonts w:eastAsia="Times New Roman" w:hint="cs"/>
          <w:spacing w:val="-4"/>
          <w:rtl/>
          <w:lang w:bidi="fa-IR"/>
        </w:rPr>
        <w:t>دارای</w:t>
      </w:r>
      <w:r w:rsidRPr="00741192">
        <w:rPr>
          <w:rFonts w:eastAsia="Times New Roman"/>
          <w:spacing w:val="-4"/>
          <w:rtl/>
          <w:lang w:bidi="fa-IR"/>
        </w:rPr>
        <w:t xml:space="preserve"> </w:t>
      </w:r>
      <w:r w:rsidRPr="00741192">
        <w:rPr>
          <w:rFonts w:eastAsia="Times New Roman" w:hint="cs"/>
          <w:spacing w:val="-4"/>
          <w:rtl/>
          <w:lang w:bidi="fa-IR"/>
        </w:rPr>
        <w:t>مجوز</w:t>
      </w:r>
      <w:r w:rsidRPr="00741192">
        <w:rPr>
          <w:rFonts w:eastAsia="Times New Roman"/>
          <w:spacing w:val="-4"/>
          <w:rtl/>
          <w:lang w:bidi="fa-IR"/>
        </w:rPr>
        <w:t xml:space="preserve"> </w:t>
      </w:r>
      <w:r w:rsidRPr="00741192">
        <w:rPr>
          <w:rFonts w:eastAsia="Times New Roman" w:hint="cs"/>
          <w:spacing w:val="-4"/>
          <w:rtl/>
          <w:lang w:bidi="fa-IR"/>
        </w:rPr>
        <w:t>قطعی</w:t>
      </w:r>
      <w:r w:rsidRPr="00741192">
        <w:rPr>
          <w:rFonts w:eastAsia="Times New Roman"/>
          <w:spacing w:val="-4"/>
          <w:rtl/>
          <w:lang w:bidi="fa-IR"/>
        </w:rPr>
        <w:t xml:space="preserve"> </w:t>
      </w:r>
      <w:r w:rsidRPr="00741192">
        <w:rPr>
          <w:rFonts w:eastAsia="Times New Roman" w:hint="cs"/>
          <w:spacing w:val="-4"/>
          <w:rtl/>
          <w:lang w:bidi="fa-IR"/>
        </w:rPr>
        <w:t>از</w:t>
      </w:r>
      <w:r w:rsidRPr="00741192">
        <w:rPr>
          <w:rFonts w:eastAsia="Times New Roman"/>
          <w:spacing w:val="-4"/>
          <w:rtl/>
          <w:lang w:bidi="fa-IR"/>
        </w:rPr>
        <w:t xml:space="preserve"> </w:t>
      </w:r>
      <w:r w:rsidRPr="00741192">
        <w:rPr>
          <w:rFonts w:eastAsia="Times New Roman" w:hint="cs"/>
          <w:spacing w:val="-4"/>
          <w:rtl/>
          <w:lang w:bidi="fa-IR"/>
        </w:rPr>
        <w:t>وزارتخانه‌های</w:t>
      </w:r>
      <w:r w:rsidRPr="00741192">
        <w:rPr>
          <w:rFonts w:eastAsia="Times New Roman"/>
          <w:spacing w:val="-4"/>
          <w:rtl/>
          <w:lang w:bidi="fa-IR"/>
        </w:rPr>
        <w:t xml:space="preserve"> </w:t>
      </w:r>
      <w:r w:rsidRPr="00741192">
        <w:rPr>
          <w:rFonts w:eastAsia="Times New Roman" w:hint="cs"/>
          <w:spacing w:val="-4"/>
          <w:rtl/>
          <w:lang w:bidi="fa-IR"/>
        </w:rPr>
        <w:t>علوم،</w:t>
      </w:r>
      <w:r w:rsidRPr="00741192">
        <w:rPr>
          <w:rFonts w:eastAsia="Times New Roman"/>
          <w:spacing w:val="-4"/>
          <w:rtl/>
          <w:lang w:bidi="fa-IR"/>
        </w:rPr>
        <w:t xml:space="preserve"> </w:t>
      </w:r>
      <w:r w:rsidRPr="00741192">
        <w:rPr>
          <w:rFonts w:eastAsia="Times New Roman" w:hint="cs"/>
          <w:spacing w:val="-4"/>
          <w:rtl/>
          <w:lang w:bidi="fa-IR"/>
        </w:rPr>
        <w:t>تحقیقات</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فناوری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بهداشت،</w:t>
      </w:r>
      <w:r w:rsidRPr="00741192">
        <w:rPr>
          <w:rFonts w:eastAsia="Times New Roman"/>
          <w:spacing w:val="-4"/>
          <w:rtl/>
          <w:lang w:bidi="fa-IR"/>
        </w:rPr>
        <w:t xml:space="preserve"> </w:t>
      </w:r>
      <w:r w:rsidRPr="00741192">
        <w:rPr>
          <w:rFonts w:eastAsia="Times New Roman" w:hint="cs"/>
          <w:spacing w:val="-4"/>
          <w:rtl/>
          <w:lang w:bidi="fa-IR"/>
        </w:rPr>
        <w:t>درمان</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آموزش</w:t>
      </w:r>
      <w:r w:rsidRPr="00741192">
        <w:rPr>
          <w:rFonts w:eastAsia="Times New Roman"/>
          <w:spacing w:val="-4"/>
          <w:rtl/>
          <w:lang w:bidi="fa-IR"/>
        </w:rPr>
        <w:t xml:space="preserve"> </w:t>
      </w:r>
      <w:r w:rsidRPr="00741192">
        <w:rPr>
          <w:rFonts w:eastAsia="Times New Roman" w:hint="cs"/>
          <w:spacing w:val="-4"/>
          <w:rtl/>
          <w:lang w:bidi="fa-IR"/>
        </w:rPr>
        <w:t>پزشکی</w:t>
      </w:r>
      <w:r w:rsidRPr="00741192">
        <w:rPr>
          <w:rFonts w:eastAsia="Times New Roman"/>
          <w:spacing w:val="-4"/>
          <w:rtl/>
          <w:lang w:bidi="fa-IR"/>
        </w:rPr>
        <w:t xml:space="preserve"> </w:t>
      </w:r>
      <w:r w:rsidR="00A37737">
        <w:rPr>
          <w:rFonts w:eastAsia="Times New Roman" w:hint="cs"/>
          <w:spacing w:val="-4"/>
          <w:rtl/>
          <w:lang w:bidi="fa-IR"/>
        </w:rPr>
        <w:t xml:space="preserve">كه </w:t>
      </w:r>
      <w:r w:rsidRPr="00741192">
        <w:rPr>
          <w:rFonts w:eastAsia="Times New Roman" w:hint="cs"/>
          <w:spacing w:val="-4"/>
          <w:rtl/>
          <w:lang w:bidi="fa-IR"/>
        </w:rPr>
        <w:t>در</w:t>
      </w:r>
      <w:r w:rsidRPr="00741192">
        <w:rPr>
          <w:rFonts w:eastAsia="Times New Roman"/>
          <w:spacing w:val="-4"/>
          <w:rtl/>
          <w:lang w:bidi="fa-IR"/>
        </w:rPr>
        <w:t xml:space="preserve"> </w:t>
      </w:r>
      <w:r w:rsidRPr="00741192">
        <w:rPr>
          <w:rFonts w:eastAsia="Times New Roman" w:hint="cs"/>
          <w:spacing w:val="-4"/>
          <w:rtl/>
          <w:lang w:bidi="fa-IR"/>
        </w:rPr>
        <w:t>چهارچوب</w:t>
      </w:r>
      <w:r w:rsidRPr="00741192">
        <w:rPr>
          <w:rFonts w:eastAsia="Times New Roman"/>
          <w:spacing w:val="-4"/>
          <w:rtl/>
          <w:lang w:bidi="fa-IR"/>
        </w:rPr>
        <w:t xml:space="preserve"> </w:t>
      </w:r>
      <w:r w:rsidRPr="00741192">
        <w:rPr>
          <w:rFonts w:eastAsia="Times New Roman" w:hint="cs"/>
          <w:spacing w:val="-4"/>
          <w:rtl/>
          <w:lang w:bidi="fa-IR"/>
        </w:rPr>
        <w:t>نقشه</w:t>
      </w:r>
      <w:r w:rsidRPr="00741192">
        <w:rPr>
          <w:rFonts w:eastAsia="Times New Roman"/>
          <w:spacing w:val="-4"/>
          <w:rtl/>
          <w:lang w:bidi="fa-IR"/>
        </w:rPr>
        <w:t xml:space="preserve"> </w:t>
      </w:r>
      <w:r w:rsidRPr="00741192">
        <w:rPr>
          <w:rFonts w:eastAsia="Times New Roman" w:hint="cs"/>
          <w:spacing w:val="-4"/>
          <w:rtl/>
          <w:lang w:bidi="fa-IR"/>
        </w:rPr>
        <w:t>جامع علمي كشور</w:t>
      </w:r>
      <w:r w:rsidRPr="00741192">
        <w:rPr>
          <w:rFonts w:eastAsia="Times New Roman"/>
          <w:spacing w:val="-4"/>
          <w:rtl/>
          <w:lang w:bidi="fa-IR"/>
        </w:rPr>
        <w:t xml:space="preserve"> </w:t>
      </w:r>
      <w:r w:rsidRPr="00741192">
        <w:rPr>
          <w:rFonts w:eastAsia="Times New Roman" w:hint="cs"/>
          <w:spacing w:val="-4"/>
          <w:rtl/>
          <w:lang w:bidi="fa-IR"/>
        </w:rPr>
        <w:t>انجام</w:t>
      </w:r>
      <w:r w:rsidRPr="00741192">
        <w:rPr>
          <w:rFonts w:eastAsia="Times New Roman"/>
          <w:spacing w:val="-4"/>
          <w:rtl/>
          <w:lang w:bidi="fa-IR"/>
        </w:rPr>
        <w:t xml:space="preserve"> </w:t>
      </w:r>
      <w:r w:rsidRPr="00741192">
        <w:rPr>
          <w:rFonts w:eastAsia="Times New Roman" w:hint="cs"/>
          <w:spacing w:val="-4"/>
          <w:rtl/>
          <w:lang w:bidi="fa-IR"/>
        </w:rPr>
        <w:t>می‌شود،</w:t>
      </w:r>
      <w:r w:rsidRPr="00741192">
        <w:rPr>
          <w:rFonts w:eastAsia="Times New Roman"/>
          <w:spacing w:val="-4"/>
          <w:rtl/>
          <w:lang w:bidi="fa-IR"/>
        </w:rPr>
        <w:t xml:space="preserve"> </w:t>
      </w:r>
      <w:r w:rsidRPr="00741192">
        <w:rPr>
          <w:rFonts w:eastAsia="Times New Roman" w:hint="cs"/>
          <w:spacing w:val="-4"/>
          <w:rtl/>
          <w:lang w:bidi="fa-IR"/>
        </w:rPr>
        <w:t>مشروط</w:t>
      </w:r>
      <w:r w:rsidRPr="00741192">
        <w:rPr>
          <w:rFonts w:eastAsia="Times New Roman"/>
          <w:spacing w:val="-4"/>
          <w:rtl/>
          <w:lang w:bidi="fa-IR"/>
        </w:rPr>
        <w:t xml:space="preserve"> </w:t>
      </w:r>
      <w:r w:rsidRPr="00741192">
        <w:rPr>
          <w:rFonts w:eastAsia="Times New Roman" w:hint="cs"/>
          <w:spacing w:val="-4"/>
          <w:rtl/>
          <w:lang w:bidi="fa-IR"/>
        </w:rPr>
        <w:t>بر</w:t>
      </w:r>
      <w:r w:rsidRPr="00741192">
        <w:rPr>
          <w:rFonts w:eastAsia="Times New Roman"/>
          <w:spacing w:val="-4"/>
          <w:rtl/>
          <w:lang w:bidi="fa-IR"/>
        </w:rPr>
        <w:t xml:space="preserve"> </w:t>
      </w:r>
      <w:r w:rsidRPr="00741192">
        <w:rPr>
          <w:rFonts w:eastAsia="Times New Roman" w:hint="cs"/>
          <w:spacing w:val="-4"/>
          <w:rtl/>
          <w:lang w:bidi="fa-IR"/>
        </w:rPr>
        <w:t>اینکه</w:t>
      </w:r>
      <w:r w:rsidRPr="00741192">
        <w:rPr>
          <w:rFonts w:eastAsia="Times New Roman"/>
          <w:spacing w:val="-4"/>
          <w:rtl/>
          <w:lang w:bidi="fa-IR"/>
        </w:rPr>
        <w:t xml:space="preserve"> </w:t>
      </w:r>
      <w:r w:rsidRPr="00741192">
        <w:rPr>
          <w:rFonts w:eastAsia="Times New Roman" w:hint="cs"/>
          <w:spacing w:val="-4"/>
          <w:rtl/>
          <w:lang w:bidi="fa-IR"/>
        </w:rPr>
        <w:t>گزارش</w:t>
      </w:r>
      <w:r w:rsidRPr="00741192">
        <w:rPr>
          <w:rFonts w:eastAsia="Times New Roman"/>
          <w:spacing w:val="-4"/>
          <w:rtl/>
          <w:lang w:bidi="fa-IR"/>
        </w:rPr>
        <w:t xml:space="preserve"> </w:t>
      </w:r>
      <w:r w:rsidRPr="00741192">
        <w:rPr>
          <w:rFonts w:eastAsia="Times New Roman" w:hint="cs"/>
          <w:spacing w:val="-4"/>
          <w:rtl/>
          <w:lang w:bidi="fa-IR"/>
        </w:rPr>
        <w:t>پیشرفت</w:t>
      </w:r>
      <w:r w:rsidRPr="00741192">
        <w:rPr>
          <w:rFonts w:eastAsia="Times New Roman"/>
          <w:spacing w:val="-4"/>
          <w:rtl/>
          <w:lang w:bidi="fa-IR"/>
        </w:rPr>
        <w:t xml:space="preserve"> </w:t>
      </w:r>
      <w:r w:rsidRPr="00741192">
        <w:rPr>
          <w:rFonts w:eastAsia="Times New Roman" w:hint="cs"/>
          <w:spacing w:val="-4"/>
          <w:rtl/>
          <w:lang w:bidi="fa-IR"/>
        </w:rPr>
        <w:t>سالانه</w:t>
      </w:r>
      <w:r w:rsidRPr="00741192">
        <w:rPr>
          <w:rFonts w:eastAsia="Times New Roman"/>
          <w:spacing w:val="-4"/>
          <w:rtl/>
          <w:lang w:bidi="fa-IR"/>
        </w:rPr>
        <w:t xml:space="preserve"> </w:t>
      </w:r>
      <w:r w:rsidRPr="00741192">
        <w:rPr>
          <w:rFonts w:eastAsia="Times New Roman" w:hint="cs"/>
          <w:spacing w:val="-4"/>
          <w:rtl/>
          <w:lang w:bidi="fa-IR"/>
        </w:rPr>
        <w:t>آن</w:t>
      </w:r>
      <w:r w:rsidRPr="00741192">
        <w:rPr>
          <w:rFonts w:eastAsia="Times New Roman"/>
          <w:spacing w:val="-4"/>
          <w:rtl/>
          <w:lang w:bidi="fa-IR"/>
        </w:rPr>
        <w:t xml:space="preserve"> </w:t>
      </w:r>
      <w:r w:rsidRPr="00741192">
        <w:rPr>
          <w:rFonts w:eastAsia="Times New Roman" w:hint="cs"/>
          <w:spacing w:val="-4"/>
          <w:rtl/>
          <w:lang w:bidi="fa-IR"/>
        </w:rPr>
        <w:t>به‌تصویب</w:t>
      </w:r>
      <w:r w:rsidRPr="00741192">
        <w:rPr>
          <w:rFonts w:eastAsia="Times New Roman"/>
          <w:spacing w:val="-4"/>
          <w:rtl/>
          <w:lang w:bidi="fa-IR"/>
        </w:rPr>
        <w:t xml:space="preserve"> </w:t>
      </w:r>
      <w:r w:rsidRPr="00741192">
        <w:rPr>
          <w:rFonts w:eastAsia="Times New Roman" w:hint="cs"/>
          <w:spacing w:val="-4"/>
          <w:rtl/>
          <w:lang w:bidi="fa-IR"/>
        </w:rPr>
        <w:t>شورای</w:t>
      </w:r>
      <w:r w:rsidRPr="00741192">
        <w:rPr>
          <w:rFonts w:eastAsia="Times New Roman"/>
          <w:spacing w:val="-4"/>
          <w:rtl/>
          <w:lang w:bidi="fa-IR"/>
        </w:rPr>
        <w:t xml:space="preserve"> </w:t>
      </w:r>
      <w:r w:rsidRPr="00741192">
        <w:rPr>
          <w:rFonts w:eastAsia="Times New Roman" w:hint="cs"/>
          <w:spacing w:val="-4"/>
          <w:rtl/>
          <w:lang w:bidi="fa-IR"/>
        </w:rPr>
        <w:t>پژوهشی</w:t>
      </w:r>
      <w:r w:rsidRPr="00741192">
        <w:rPr>
          <w:rFonts w:eastAsia="Times New Roman"/>
          <w:spacing w:val="-4"/>
          <w:rtl/>
          <w:lang w:bidi="fa-IR"/>
        </w:rPr>
        <w:t xml:space="preserve"> </w:t>
      </w:r>
      <w:r w:rsidRPr="00741192">
        <w:rPr>
          <w:rFonts w:eastAsia="Times New Roman" w:hint="cs"/>
          <w:spacing w:val="-4"/>
          <w:rtl/>
          <w:lang w:bidi="fa-IR"/>
        </w:rPr>
        <w:t>دانشگاهها و يا مراكز تحقيقاتي مربوطه</w:t>
      </w:r>
      <w:r w:rsidRPr="00741192">
        <w:rPr>
          <w:rFonts w:eastAsia="Times New Roman"/>
          <w:spacing w:val="-4"/>
          <w:rtl/>
          <w:lang w:bidi="fa-IR"/>
        </w:rPr>
        <w:t xml:space="preserve"> </w:t>
      </w:r>
      <w:r w:rsidRPr="00741192">
        <w:rPr>
          <w:rFonts w:eastAsia="Times New Roman" w:hint="cs"/>
          <w:spacing w:val="-4"/>
          <w:rtl/>
          <w:lang w:bidi="fa-IR"/>
        </w:rPr>
        <w:t>برسد</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ناخالص</w:t>
      </w:r>
      <w:r w:rsidRPr="00741192">
        <w:rPr>
          <w:rFonts w:eastAsia="Times New Roman"/>
          <w:spacing w:val="-4"/>
          <w:rtl/>
          <w:lang w:bidi="fa-IR"/>
        </w:rPr>
        <w:t xml:space="preserve"> </w:t>
      </w:r>
      <w:r w:rsidRPr="00741192">
        <w:rPr>
          <w:rFonts w:eastAsia="Times New Roman" w:hint="cs"/>
          <w:spacing w:val="-4"/>
          <w:rtl/>
          <w:lang w:bidi="fa-IR"/>
        </w:rPr>
        <w:t>درآمد</w:t>
      </w:r>
      <w:r w:rsidRPr="00741192">
        <w:rPr>
          <w:rFonts w:eastAsia="Times New Roman"/>
          <w:spacing w:val="-4"/>
          <w:rtl/>
          <w:lang w:bidi="fa-IR"/>
        </w:rPr>
        <w:t xml:space="preserve"> </w:t>
      </w:r>
      <w:r w:rsidRPr="00741192">
        <w:rPr>
          <w:rFonts w:eastAsia="Times New Roman" w:hint="cs"/>
          <w:spacing w:val="-4"/>
          <w:rtl/>
          <w:lang w:bidi="fa-IR"/>
        </w:rPr>
        <w:t>ابرازی</w:t>
      </w:r>
      <w:r w:rsidRPr="00741192">
        <w:rPr>
          <w:rFonts w:eastAsia="Times New Roman"/>
          <w:spacing w:val="-4"/>
          <w:rtl/>
          <w:lang w:bidi="fa-IR"/>
        </w:rPr>
        <w:t xml:space="preserve"> </w:t>
      </w:r>
      <w:r w:rsidRPr="00741192">
        <w:rPr>
          <w:rFonts w:eastAsia="Times New Roman" w:hint="cs"/>
          <w:spacing w:val="-4"/>
          <w:rtl/>
          <w:lang w:bidi="fa-IR"/>
        </w:rPr>
        <w:t>حاصل</w:t>
      </w:r>
      <w:r w:rsidRPr="00741192">
        <w:rPr>
          <w:rFonts w:eastAsia="Times New Roman"/>
          <w:spacing w:val="-4"/>
          <w:rtl/>
          <w:lang w:bidi="fa-IR"/>
        </w:rPr>
        <w:t xml:space="preserve"> </w:t>
      </w:r>
      <w:r w:rsidRPr="00741192">
        <w:rPr>
          <w:rFonts w:eastAsia="Times New Roman" w:hint="cs"/>
          <w:spacing w:val="-4"/>
          <w:rtl/>
          <w:lang w:bidi="fa-IR"/>
        </w:rPr>
        <w:t>از</w:t>
      </w:r>
      <w:r w:rsidRPr="00741192">
        <w:rPr>
          <w:rFonts w:eastAsia="Times New Roman"/>
          <w:spacing w:val="-4"/>
          <w:rtl/>
          <w:lang w:bidi="fa-IR"/>
        </w:rPr>
        <w:t xml:space="preserve"> </w:t>
      </w:r>
      <w:r w:rsidRPr="00741192">
        <w:rPr>
          <w:rFonts w:eastAsia="Times New Roman" w:hint="cs"/>
          <w:spacing w:val="-4"/>
          <w:rtl/>
          <w:lang w:bidi="fa-IR"/>
        </w:rPr>
        <w:t>فعالیت‌های</w:t>
      </w:r>
      <w:r w:rsidRPr="00741192">
        <w:rPr>
          <w:rFonts w:eastAsia="Times New Roman"/>
          <w:spacing w:val="-4"/>
          <w:rtl/>
          <w:lang w:bidi="fa-IR"/>
        </w:rPr>
        <w:t xml:space="preserve"> </w:t>
      </w:r>
      <w:r w:rsidRPr="00741192">
        <w:rPr>
          <w:rFonts w:eastAsia="Times New Roman" w:hint="cs"/>
          <w:spacing w:val="-4"/>
          <w:rtl/>
          <w:lang w:bidi="fa-IR"/>
        </w:rPr>
        <w:t>تولیدی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معدنی</w:t>
      </w:r>
      <w:r w:rsidRPr="00741192">
        <w:rPr>
          <w:rFonts w:eastAsia="Times New Roman"/>
          <w:spacing w:val="-4"/>
          <w:rtl/>
          <w:lang w:bidi="fa-IR"/>
        </w:rPr>
        <w:t xml:space="preserve"> </w:t>
      </w:r>
      <w:r w:rsidRPr="00741192">
        <w:rPr>
          <w:rFonts w:eastAsia="Times New Roman" w:hint="cs"/>
          <w:spacing w:val="-4"/>
          <w:rtl/>
          <w:lang w:bidi="fa-IR"/>
        </w:rPr>
        <w:t>آنها</w:t>
      </w:r>
      <w:r w:rsidRPr="00741192">
        <w:rPr>
          <w:rFonts w:eastAsia="Times New Roman"/>
          <w:spacing w:val="-4"/>
          <w:rtl/>
          <w:lang w:bidi="fa-IR"/>
        </w:rPr>
        <w:t xml:space="preserve"> </w:t>
      </w:r>
      <w:r w:rsidRPr="00741192">
        <w:rPr>
          <w:rFonts w:eastAsia="Times New Roman" w:hint="cs"/>
          <w:spacing w:val="-4"/>
          <w:rtl/>
          <w:lang w:bidi="fa-IR"/>
        </w:rPr>
        <w:t>کمتر</w:t>
      </w:r>
      <w:r w:rsidRPr="00741192">
        <w:rPr>
          <w:rFonts w:eastAsia="Times New Roman"/>
          <w:spacing w:val="-4"/>
          <w:rtl/>
          <w:lang w:bidi="fa-IR"/>
        </w:rPr>
        <w:t xml:space="preserve"> </w:t>
      </w:r>
      <w:r w:rsidRPr="00741192">
        <w:rPr>
          <w:rFonts w:eastAsia="Times New Roman" w:hint="cs"/>
          <w:spacing w:val="-4"/>
          <w:rtl/>
          <w:lang w:bidi="fa-IR"/>
        </w:rPr>
        <w:t>از</w:t>
      </w:r>
      <w:r w:rsidRPr="00741192">
        <w:rPr>
          <w:rFonts w:eastAsia="Times New Roman"/>
          <w:spacing w:val="-4"/>
          <w:rtl/>
          <w:lang w:bidi="fa-IR"/>
        </w:rPr>
        <w:t xml:space="preserve"> </w:t>
      </w:r>
      <w:r w:rsidRPr="00741192">
        <w:rPr>
          <w:rFonts w:eastAsia="Times New Roman" w:hint="cs"/>
          <w:spacing w:val="-4"/>
          <w:rtl/>
          <w:lang w:bidi="fa-IR"/>
        </w:rPr>
        <w:t>پنج‌میلیارد</w:t>
      </w:r>
      <w:r w:rsidR="003612EB">
        <w:rPr>
          <w:rFonts w:eastAsia="Times New Roman" w:hint="cs"/>
          <w:spacing w:val="-4"/>
          <w:rtl/>
          <w:lang w:bidi="fa-IR"/>
        </w:rPr>
        <w:t xml:space="preserve"> </w:t>
      </w:r>
      <w:r w:rsidRPr="00741192">
        <w:rPr>
          <w:rFonts w:eastAsia="Times New Roman" w:hint="cs"/>
          <w:spacing w:val="-4"/>
          <w:rtl/>
          <w:lang w:bidi="fa-IR"/>
        </w:rPr>
        <w:t>(5.000.000.000)ریال</w:t>
      </w:r>
      <w:r w:rsidRPr="00741192">
        <w:rPr>
          <w:rFonts w:eastAsia="Times New Roman"/>
          <w:spacing w:val="-4"/>
          <w:rtl/>
          <w:lang w:bidi="fa-IR"/>
        </w:rPr>
        <w:t xml:space="preserve"> </w:t>
      </w:r>
      <w:r w:rsidRPr="00741192">
        <w:rPr>
          <w:rFonts w:eastAsia="Times New Roman" w:hint="cs"/>
          <w:spacing w:val="-4"/>
          <w:rtl/>
          <w:lang w:bidi="fa-IR"/>
        </w:rPr>
        <w:t>نباشد،</w:t>
      </w:r>
      <w:r w:rsidRPr="00741192">
        <w:rPr>
          <w:rFonts w:eastAsia="Times New Roman"/>
          <w:spacing w:val="-4"/>
          <w:rtl/>
          <w:lang w:bidi="fa-IR"/>
        </w:rPr>
        <w:t xml:space="preserve"> </w:t>
      </w:r>
      <w:r w:rsidRPr="00741192">
        <w:rPr>
          <w:rFonts w:eastAsia="Times New Roman" w:hint="cs"/>
          <w:spacing w:val="-4"/>
          <w:rtl/>
          <w:lang w:bidi="fa-IR"/>
        </w:rPr>
        <w:t>حداکثر</w:t>
      </w:r>
      <w:r w:rsidRPr="00741192">
        <w:rPr>
          <w:rFonts w:eastAsia="Times New Roman"/>
          <w:spacing w:val="-4"/>
          <w:rtl/>
          <w:lang w:bidi="fa-IR"/>
        </w:rPr>
        <w:t xml:space="preserve"> </w:t>
      </w:r>
      <w:r w:rsidRPr="00741192">
        <w:rPr>
          <w:rFonts w:eastAsia="Times New Roman" w:hint="cs"/>
          <w:spacing w:val="-4"/>
          <w:rtl/>
          <w:lang w:bidi="fa-IR"/>
        </w:rPr>
        <w:t>به</w:t>
      </w:r>
      <w:r w:rsidRPr="00741192">
        <w:rPr>
          <w:rFonts w:eastAsia="Times New Roman"/>
          <w:spacing w:val="-4"/>
          <w:rtl/>
          <w:lang w:bidi="fa-IR"/>
        </w:rPr>
        <w:t xml:space="preserve"> </w:t>
      </w:r>
      <w:r w:rsidRPr="00741192">
        <w:rPr>
          <w:rFonts w:eastAsia="Times New Roman" w:hint="cs"/>
          <w:spacing w:val="-4"/>
          <w:rtl/>
          <w:lang w:bidi="fa-IR"/>
        </w:rPr>
        <w:t>میزان</w:t>
      </w:r>
      <w:r w:rsidRPr="00741192">
        <w:rPr>
          <w:rFonts w:eastAsia="Times New Roman"/>
          <w:spacing w:val="-4"/>
          <w:rtl/>
          <w:lang w:bidi="fa-IR"/>
        </w:rPr>
        <w:t xml:space="preserve"> </w:t>
      </w:r>
      <w:r w:rsidRPr="00741192">
        <w:rPr>
          <w:rFonts w:eastAsia="Times New Roman" w:hint="cs"/>
          <w:spacing w:val="-4"/>
          <w:rtl/>
          <w:lang w:bidi="fa-IR"/>
        </w:rPr>
        <w:t>ده‌درصد(10%) مالیات</w:t>
      </w:r>
      <w:r w:rsidRPr="00741192">
        <w:rPr>
          <w:rFonts w:eastAsia="Times New Roman"/>
          <w:spacing w:val="-4"/>
          <w:rtl/>
          <w:lang w:bidi="fa-IR"/>
        </w:rPr>
        <w:t xml:space="preserve"> </w:t>
      </w:r>
      <w:r w:rsidRPr="00741192">
        <w:rPr>
          <w:rFonts w:eastAsia="Times New Roman" w:hint="cs"/>
          <w:spacing w:val="-4"/>
          <w:rtl/>
          <w:lang w:bidi="fa-IR"/>
        </w:rPr>
        <w:t>ابرازی</w:t>
      </w:r>
      <w:r w:rsidRPr="00741192">
        <w:rPr>
          <w:rFonts w:eastAsia="Times New Roman"/>
          <w:spacing w:val="-4"/>
          <w:rtl/>
          <w:lang w:bidi="fa-IR"/>
        </w:rPr>
        <w:t xml:space="preserve"> </w:t>
      </w:r>
      <w:r w:rsidRPr="00741192">
        <w:rPr>
          <w:rFonts w:eastAsia="Times New Roman" w:hint="cs"/>
          <w:spacing w:val="-4"/>
          <w:rtl/>
          <w:lang w:bidi="fa-IR"/>
        </w:rPr>
        <w:t>سال</w:t>
      </w:r>
      <w:r w:rsidRPr="00741192">
        <w:rPr>
          <w:rFonts w:eastAsia="Times New Roman"/>
          <w:spacing w:val="-4"/>
          <w:rtl/>
          <w:lang w:bidi="fa-IR"/>
        </w:rPr>
        <w:t xml:space="preserve"> </w:t>
      </w:r>
      <w:r w:rsidRPr="00741192">
        <w:rPr>
          <w:rFonts w:eastAsia="Times New Roman" w:hint="cs"/>
          <w:spacing w:val="-4"/>
          <w:rtl/>
          <w:lang w:bidi="fa-IR"/>
        </w:rPr>
        <w:t>انجام</w:t>
      </w:r>
      <w:r w:rsidRPr="00741192">
        <w:rPr>
          <w:rFonts w:eastAsia="Times New Roman"/>
          <w:spacing w:val="-4"/>
          <w:rtl/>
          <w:lang w:bidi="fa-IR"/>
        </w:rPr>
        <w:t xml:space="preserve"> </w:t>
      </w:r>
      <w:r w:rsidRPr="00741192">
        <w:rPr>
          <w:rFonts w:eastAsia="Times New Roman" w:hint="cs"/>
          <w:spacing w:val="-4"/>
          <w:rtl/>
          <w:lang w:bidi="fa-IR"/>
        </w:rPr>
        <w:lastRenderedPageBreak/>
        <w:t>هزینه</w:t>
      </w:r>
      <w:r w:rsidRPr="00741192">
        <w:rPr>
          <w:rFonts w:eastAsia="Times New Roman"/>
          <w:spacing w:val="-4"/>
          <w:rtl/>
          <w:lang w:bidi="fa-IR"/>
        </w:rPr>
        <w:t xml:space="preserve"> </w:t>
      </w:r>
      <w:r w:rsidRPr="00741192">
        <w:rPr>
          <w:rFonts w:eastAsia="Times New Roman" w:hint="cs"/>
          <w:spacing w:val="-4"/>
          <w:rtl/>
          <w:lang w:bidi="fa-IR"/>
        </w:rPr>
        <w:t>مذکور</w:t>
      </w:r>
      <w:r w:rsidRPr="00741192">
        <w:rPr>
          <w:rFonts w:eastAsia="Times New Roman"/>
          <w:spacing w:val="-4"/>
          <w:rtl/>
          <w:lang w:bidi="fa-IR"/>
        </w:rPr>
        <w:t xml:space="preserve"> </w:t>
      </w:r>
      <w:r w:rsidRPr="00741192">
        <w:rPr>
          <w:rFonts w:eastAsia="Times New Roman" w:hint="cs"/>
          <w:spacing w:val="-4"/>
          <w:rtl/>
          <w:lang w:bidi="fa-IR"/>
        </w:rPr>
        <w:t>بخشوده</w:t>
      </w:r>
      <w:r w:rsidRPr="00741192">
        <w:rPr>
          <w:rFonts w:eastAsia="Times New Roman"/>
          <w:spacing w:val="-4"/>
          <w:rtl/>
          <w:lang w:bidi="fa-IR"/>
        </w:rPr>
        <w:t xml:space="preserve"> </w:t>
      </w:r>
      <w:r w:rsidRPr="00741192">
        <w:rPr>
          <w:rFonts w:eastAsia="Times New Roman" w:hint="cs"/>
          <w:spacing w:val="-4"/>
          <w:rtl/>
          <w:lang w:bidi="fa-IR"/>
        </w:rPr>
        <w:t>می‌شود</w:t>
      </w:r>
      <w:r w:rsidRPr="00741192">
        <w:rPr>
          <w:rFonts w:eastAsia="Times New Roman"/>
          <w:spacing w:val="-4"/>
          <w:rtl/>
          <w:lang w:bidi="fa-IR"/>
        </w:rPr>
        <w:t xml:space="preserve">. </w:t>
      </w:r>
      <w:r w:rsidRPr="00741192">
        <w:rPr>
          <w:rFonts w:eastAsia="Times New Roman" w:hint="cs"/>
          <w:spacing w:val="-4"/>
          <w:rtl/>
          <w:lang w:bidi="fa-IR"/>
        </w:rPr>
        <w:t>معادل</w:t>
      </w:r>
      <w:r w:rsidRPr="00741192">
        <w:rPr>
          <w:rFonts w:eastAsia="Times New Roman"/>
          <w:spacing w:val="-4"/>
          <w:rtl/>
          <w:lang w:bidi="fa-IR"/>
        </w:rPr>
        <w:t xml:space="preserve"> </w:t>
      </w:r>
      <w:r w:rsidRPr="00741192">
        <w:rPr>
          <w:rFonts w:eastAsia="Times New Roman" w:hint="cs"/>
          <w:spacing w:val="-4"/>
          <w:rtl/>
          <w:lang w:bidi="fa-IR"/>
        </w:rPr>
        <w:t>مبلغ</w:t>
      </w:r>
      <w:r w:rsidRPr="00741192">
        <w:rPr>
          <w:rFonts w:eastAsia="Times New Roman"/>
          <w:spacing w:val="-4"/>
          <w:rtl/>
          <w:lang w:bidi="fa-IR"/>
        </w:rPr>
        <w:t xml:space="preserve"> </w:t>
      </w:r>
      <w:r w:rsidRPr="00741192">
        <w:rPr>
          <w:rFonts w:eastAsia="Times New Roman" w:hint="cs"/>
          <w:spacing w:val="-4"/>
          <w:rtl/>
          <w:lang w:bidi="fa-IR"/>
        </w:rPr>
        <w:t>منظورشده</w:t>
      </w:r>
      <w:r w:rsidRPr="00741192">
        <w:rPr>
          <w:rFonts w:eastAsia="Times New Roman"/>
          <w:spacing w:val="-4"/>
          <w:rtl/>
          <w:lang w:bidi="fa-IR"/>
        </w:rPr>
        <w:t xml:space="preserve"> </w:t>
      </w:r>
      <w:r w:rsidRPr="00741192">
        <w:rPr>
          <w:rFonts w:eastAsia="Times New Roman" w:hint="cs"/>
          <w:spacing w:val="-4"/>
          <w:rtl/>
          <w:lang w:bidi="fa-IR"/>
        </w:rPr>
        <w:t>به</w:t>
      </w:r>
      <w:r w:rsidRPr="00741192">
        <w:rPr>
          <w:rFonts w:eastAsia="Times New Roman"/>
          <w:spacing w:val="-4"/>
          <w:rtl/>
          <w:lang w:bidi="fa-IR"/>
        </w:rPr>
        <w:t xml:space="preserve"> </w:t>
      </w:r>
      <w:r w:rsidRPr="00741192">
        <w:rPr>
          <w:rFonts w:eastAsia="Times New Roman" w:hint="cs"/>
          <w:spacing w:val="-4"/>
          <w:rtl/>
          <w:lang w:bidi="fa-IR"/>
        </w:rPr>
        <w:t>حساب</w:t>
      </w:r>
      <w:r w:rsidRPr="00741192">
        <w:rPr>
          <w:rFonts w:eastAsia="Times New Roman"/>
          <w:spacing w:val="-4"/>
          <w:rtl/>
          <w:lang w:bidi="fa-IR"/>
        </w:rPr>
        <w:t xml:space="preserve"> </w:t>
      </w:r>
      <w:r w:rsidRPr="00741192">
        <w:rPr>
          <w:rFonts w:eastAsia="Times New Roman" w:hint="cs"/>
          <w:spacing w:val="-4"/>
          <w:rtl/>
          <w:lang w:bidi="fa-IR"/>
        </w:rPr>
        <w:t>مالیات</w:t>
      </w:r>
      <w:r w:rsidRPr="00741192">
        <w:rPr>
          <w:rFonts w:eastAsia="Times New Roman"/>
          <w:spacing w:val="-4"/>
          <w:rtl/>
          <w:lang w:bidi="fa-IR"/>
        </w:rPr>
        <w:t xml:space="preserve"> </w:t>
      </w:r>
      <w:r w:rsidRPr="00741192">
        <w:rPr>
          <w:rFonts w:eastAsia="Times New Roman" w:hint="cs"/>
          <w:spacing w:val="-4"/>
          <w:rtl/>
          <w:lang w:bidi="fa-IR"/>
        </w:rPr>
        <w:t>اشخاص</w:t>
      </w:r>
      <w:r w:rsidRPr="00741192">
        <w:rPr>
          <w:rFonts w:eastAsia="Times New Roman"/>
          <w:spacing w:val="-4"/>
          <w:rtl/>
          <w:lang w:bidi="fa-IR"/>
        </w:rPr>
        <w:t xml:space="preserve"> </w:t>
      </w:r>
      <w:r w:rsidRPr="00741192">
        <w:rPr>
          <w:rFonts w:eastAsia="Times New Roman" w:hint="cs"/>
          <w:spacing w:val="-4"/>
          <w:rtl/>
          <w:lang w:bidi="fa-IR"/>
        </w:rPr>
        <w:t>مذکور،</w:t>
      </w:r>
      <w:r w:rsidRPr="00741192">
        <w:rPr>
          <w:rFonts w:eastAsia="Times New Roman"/>
          <w:spacing w:val="-4"/>
          <w:rtl/>
          <w:lang w:bidi="fa-IR"/>
        </w:rPr>
        <w:t xml:space="preserve"> </w:t>
      </w:r>
      <w:r w:rsidRPr="00741192">
        <w:rPr>
          <w:rFonts w:eastAsia="Times New Roman" w:hint="cs"/>
          <w:spacing w:val="-4"/>
          <w:rtl/>
          <w:lang w:bidi="fa-IR"/>
        </w:rPr>
        <w:t>به‌عنوان</w:t>
      </w:r>
      <w:r w:rsidRPr="00741192">
        <w:rPr>
          <w:rFonts w:eastAsia="Times New Roman"/>
          <w:spacing w:val="-4"/>
          <w:rtl/>
          <w:lang w:bidi="fa-IR"/>
        </w:rPr>
        <w:t xml:space="preserve"> </w:t>
      </w:r>
      <w:r w:rsidRPr="00741192">
        <w:rPr>
          <w:rFonts w:eastAsia="Times New Roman" w:hint="cs"/>
          <w:spacing w:val="-4"/>
          <w:rtl/>
          <w:lang w:bidi="fa-IR"/>
        </w:rPr>
        <w:t>هزینه</w:t>
      </w:r>
      <w:r w:rsidRPr="00741192">
        <w:rPr>
          <w:rFonts w:eastAsia="Times New Roman"/>
          <w:spacing w:val="-4"/>
          <w:rtl/>
          <w:lang w:bidi="fa-IR"/>
        </w:rPr>
        <w:t xml:space="preserve"> </w:t>
      </w:r>
      <w:r w:rsidRPr="00741192">
        <w:rPr>
          <w:rFonts w:eastAsia="Times New Roman" w:hint="cs"/>
          <w:spacing w:val="-4"/>
          <w:rtl/>
          <w:lang w:bidi="fa-IR"/>
        </w:rPr>
        <w:t>قابل</w:t>
      </w:r>
      <w:r w:rsidRPr="00741192">
        <w:rPr>
          <w:rFonts w:eastAsia="Times New Roman"/>
          <w:spacing w:val="-4"/>
          <w:rtl/>
          <w:lang w:bidi="fa-IR"/>
        </w:rPr>
        <w:t xml:space="preserve"> </w:t>
      </w:r>
      <w:r w:rsidRPr="00741192">
        <w:rPr>
          <w:rFonts w:eastAsia="Times New Roman" w:hint="cs"/>
          <w:spacing w:val="-4"/>
          <w:rtl/>
          <w:lang w:bidi="fa-IR"/>
        </w:rPr>
        <w:t>قبول</w:t>
      </w:r>
      <w:r w:rsidRPr="00741192">
        <w:rPr>
          <w:rFonts w:eastAsia="Times New Roman"/>
          <w:spacing w:val="-4"/>
          <w:rtl/>
          <w:lang w:bidi="fa-IR"/>
        </w:rPr>
        <w:t xml:space="preserve"> </w:t>
      </w:r>
      <w:r w:rsidRPr="00741192">
        <w:rPr>
          <w:rFonts w:eastAsia="Times New Roman" w:hint="cs"/>
          <w:spacing w:val="-4"/>
          <w:rtl/>
          <w:lang w:bidi="fa-IR"/>
        </w:rPr>
        <w:t>مالیاتی</w:t>
      </w:r>
      <w:r w:rsidRPr="00741192">
        <w:rPr>
          <w:rFonts w:eastAsia="Times New Roman"/>
          <w:spacing w:val="-4"/>
          <w:rtl/>
          <w:lang w:bidi="fa-IR"/>
        </w:rPr>
        <w:t xml:space="preserve"> </w:t>
      </w:r>
      <w:r w:rsidRPr="00741192">
        <w:rPr>
          <w:rFonts w:eastAsia="Times New Roman" w:hint="cs"/>
          <w:spacing w:val="-4"/>
          <w:rtl/>
          <w:lang w:bidi="fa-IR"/>
        </w:rPr>
        <w:t>پذیرفته</w:t>
      </w:r>
      <w:r w:rsidRPr="00741192">
        <w:rPr>
          <w:rFonts w:eastAsia="Times New Roman"/>
          <w:spacing w:val="-4"/>
          <w:rtl/>
          <w:lang w:bidi="fa-IR"/>
        </w:rPr>
        <w:t xml:space="preserve"> </w:t>
      </w:r>
      <w:r w:rsidRPr="00741192">
        <w:rPr>
          <w:rFonts w:eastAsia="Times New Roman" w:hint="cs"/>
          <w:spacing w:val="-4"/>
          <w:rtl/>
          <w:lang w:bidi="fa-IR"/>
        </w:rPr>
        <w:t>نخواهد</w:t>
      </w:r>
      <w:r w:rsidRPr="00741192">
        <w:rPr>
          <w:rFonts w:eastAsia="Times New Roman"/>
          <w:spacing w:val="-4"/>
          <w:rtl/>
          <w:lang w:bidi="fa-IR"/>
        </w:rPr>
        <w:t xml:space="preserve"> </w:t>
      </w:r>
      <w:r w:rsidRPr="00741192">
        <w:rPr>
          <w:rFonts w:eastAsia="Times New Roman" w:hint="cs"/>
          <w:spacing w:val="-4"/>
          <w:rtl/>
          <w:lang w:bidi="fa-IR"/>
        </w:rPr>
        <w:t>شد</w:t>
      </w:r>
      <w:r w:rsidRPr="00741192">
        <w:rPr>
          <w:rFonts w:eastAsia="Times New Roman"/>
          <w:spacing w:val="-4"/>
          <w:rtl/>
          <w:lang w:bidi="fa-IR"/>
        </w:rPr>
        <w:t>.</w:t>
      </w:r>
    </w:p>
    <w:p w:rsidR="00921585" w:rsidRDefault="00391CFB" w:rsidP="00921585">
      <w:pPr>
        <w:bidi/>
        <w:spacing w:line="240" w:lineRule="auto"/>
        <w:ind w:firstLine="567"/>
        <w:rPr>
          <w:rFonts w:eastAsia="Times New Roman"/>
          <w:spacing w:val="-4"/>
          <w:rtl/>
          <w:lang w:bidi="fa-IR"/>
        </w:rPr>
      </w:pPr>
      <w:r w:rsidRPr="00741192">
        <w:rPr>
          <w:rFonts w:eastAsia="Times New Roman" w:hint="cs"/>
          <w:spacing w:val="-4"/>
          <w:rtl/>
          <w:lang w:bidi="fa-IR"/>
        </w:rPr>
        <w:t>دستورالعمل</w:t>
      </w:r>
      <w:r w:rsidRPr="00741192">
        <w:rPr>
          <w:rFonts w:eastAsia="Times New Roman"/>
          <w:spacing w:val="-4"/>
          <w:rtl/>
          <w:lang w:bidi="fa-IR"/>
        </w:rPr>
        <w:t xml:space="preserve"> </w:t>
      </w:r>
      <w:r w:rsidRPr="00741192">
        <w:rPr>
          <w:rFonts w:eastAsia="Times New Roman" w:hint="cs"/>
          <w:spacing w:val="-4"/>
          <w:rtl/>
          <w:lang w:bidi="fa-IR"/>
        </w:rPr>
        <w:t>اجرائی</w:t>
      </w:r>
      <w:r w:rsidRPr="00741192">
        <w:rPr>
          <w:rFonts w:eastAsia="Times New Roman"/>
          <w:spacing w:val="-4"/>
          <w:rtl/>
          <w:lang w:bidi="fa-IR"/>
        </w:rPr>
        <w:t xml:space="preserve"> </w:t>
      </w:r>
      <w:r w:rsidRPr="00741192">
        <w:rPr>
          <w:rFonts w:eastAsia="Times New Roman" w:hint="cs"/>
          <w:spacing w:val="-4"/>
          <w:rtl/>
          <w:lang w:bidi="fa-IR"/>
        </w:rPr>
        <w:t>این</w:t>
      </w:r>
      <w:r w:rsidRPr="00741192">
        <w:rPr>
          <w:rFonts w:eastAsia="Times New Roman"/>
          <w:spacing w:val="-4"/>
          <w:rtl/>
          <w:lang w:bidi="fa-IR"/>
        </w:rPr>
        <w:t xml:space="preserve"> </w:t>
      </w:r>
      <w:r w:rsidRPr="00741192">
        <w:rPr>
          <w:rFonts w:eastAsia="Times New Roman" w:hint="cs"/>
          <w:spacing w:val="-4"/>
          <w:rtl/>
          <w:lang w:bidi="fa-IR"/>
        </w:rPr>
        <w:t>بند</w:t>
      </w:r>
      <w:r w:rsidRPr="00741192">
        <w:rPr>
          <w:rFonts w:eastAsia="Times New Roman"/>
          <w:spacing w:val="-4"/>
          <w:rtl/>
          <w:lang w:bidi="fa-IR"/>
        </w:rPr>
        <w:t xml:space="preserve"> </w:t>
      </w:r>
      <w:r w:rsidRPr="00741192">
        <w:rPr>
          <w:rFonts w:eastAsia="Times New Roman" w:hint="cs"/>
          <w:spacing w:val="-4"/>
          <w:rtl/>
          <w:lang w:bidi="fa-IR"/>
        </w:rPr>
        <w:t>با</w:t>
      </w:r>
      <w:r w:rsidRPr="00741192">
        <w:rPr>
          <w:rFonts w:eastAsia="Times New Roman"/>
          <w:spacing w:val="-4"/>
          <w:rtl/>
          <w:lang w:bidi="fa-IR"/>
        </w:rPr>
        <w:t xml:space="preserve"> </w:t>
      </w:r>
      <w:r w:rsidRPr="00741192">
        <w:rPr>
          <w:rFonts w:eastAsia="Times New Roman" w:hint="cs"/>
          <w:spacing w:val="-4"/>
          <w:rtl/>
          <w:lang w:bidi="fa-IR"/>
        </w:rPr>
        <w:t>پیشنهاد</w:t>
      </w:r>
      <w:r w:rsidRPr="00741192">
        <w:rPr>
          <w:rFonts w:eastAsia="Times New Roman"/>
          <w:spacing w:val="-4"/>
          <w:rtl/>
          <w:lang w:bidi="fa-IR"/>
        </w:rPr>
        <w:t xml:space="preserve"> </w:t>
      </w:r>
      <w:r w:rsidRPr="00741192">
        <w:rPr>
          <w:rFonts w:eastAsia="Times New Roman" w:hint="cs"/>
          <w:spacing w:val="-4"/>
          <w:rtl/>
          <w:lang w:bidi="fa-IR"/>
        </w:rPr>
        <w:t>سازمان</w:t>
      </w:r>
      <w:r w:rsidRPr="00741192">
        <w:rPr>
          <w:rFonts w:eastAsia="Times New Roman"/>
          <w:spacing w:val="-4"/>
          <w:rtl/>
          <w:lang w:bidi="fa-IR"/>
        </w:rPr>
        <w:t xml:space="preserve"> </w:t>
      </w:r>
      <w:r w:rsidRPr="00741192">
        <w:rPr>
          <w:rFonts w:eastAsia="Times New Roman" w:hint="cs"/>
          <w:spacing w:val="-4"/>
          <w:rtl/>
          <w:lang w:bidi="fa-IR"/>
        </w:rPr>
        <w:t>امور</w:t>
      </w:r>
      <w:r w:rsidRPr="00741192">
        <w:rPr>
          <w:rFonts w:eastAsia="Times New Roman"/>
          <w:spacing w:val="-4"/>
          <w:rtl/>
          <w:lang w:bidi="fa-IR"/>
        </w:rPr>
        <w:t xml:space="preserve"> </w:t>
      </w:r>
      <w:r w:rsidRPr="00741192">
        <w:rPr>
          <w:rFonts w:eastAsia="Times New Roman" w:hint="cs"/>
          <w:spacing w:val="-4"/>
          <w:rtl/>
          <w:lang w:bidi="fa-IR"/>
        </w:rPr>
        <w:t>مالیاتی</w:t>
      </w:r>
      <w:r w:rsidRPr="00741192">
        <w:rPr>
          <w:rFonts w:eastAsia="Times New Roman"/>
          <w:spacing w:val="-4"/>
          <w:rtl/>
          <w:lang w:bidi="fa-IR"/>
        </w:rPr>
        <w:t xml:space="preserve"> </w:t>
      </w:r>
      <w:r w:rsidRPr="00741192">
        <w:rPr>
          <w:rFonts w:eastAsia="Times New Roman" w:hint="cs"/>
          <w:spacing w:val="-4"/>
          <w:rtl/>
          <w:lang w:bidi="fa-IR"/>
        </w:rPr>
        <w:t>کشور</w:t>
      </w:r>
      <w:r w:rsidRPr="00741192">
        <w:rPr>
          <w:rFonts w:eastAsia="Times New Roman"/>
          <w:spacing w:val="-4"/>
          <w:rtl/>
          <w:lang w:bidi="fa-IR"/>
        </w:rPr>
        <w:t xml:space="preserve"> </w:t>
      </w:r>
      <w:r w:rsidRPr="00741192">
        <w:rPr>
          <w:rFonts w:eastAsia="Times New Roman" w:hint="cs"/>
          <w:spacing w:val="-4"/>
          <w:rtl/>
          <w:lang w:bidi="fa-IR"/>
        </w:rPr>
        <w:t>به‌تصویب</w:t>
      </w:r>
      <w:r w:rsidRPr="00741192">
        <w:rPr>
          <w:rFonts w:eastAsia="Times New Roman"/>
          <w:spacing w:val="-4"/>
          <w:rtl/>
          <w:lang w:bidi="fa-IR"/>
        </w:rPr>
        <w:t xml:space="preserve"> </w:t>
      </w:r>
      <w:r w:rsidRPr="00741192">
        <w:rPr>
          <w:rFonts w:eastAsia="Times New Roman" w:hint="cs"/>
          <w:spacing w:val="-4"/>
          <w:rtl/>
          <w:lang w:bidi="fa-IR"/>
        </w:rPr>
        <w:t>وزرای</w:t>
      </w:r>
      <w:r w:rsidRPr="00741192">
        <w:rPr>
          <w:rFonts w:eastAsia="Times New Roman"/>
          <w:spacing w:val="-4"/>
          <w:rtl/>
          <w:lang w:bidi="fa-IR"/>
        </w:rPr>
        <w:t xml:space="preserve"> </w:t>
      </w:r>
      <w:r w:rsidRPr="00741192">
        <w:rPr>
          <w:rFonts w:eastAsia="Times New Roman" w:hint="cs"/>
          <w:spacing w:val="-4"/>
          <w:rtl/>
          <w:lang w:bidi="fa-IR"/>
        </w:rPr>
        <w:t>امور</w:t>
      </w:r>
      <w:r w:rsidRPr="00741192">
        <w:rPr>
          <w:rFonts w:eastAsia="Times New Roman"/>
          <w:spacing w:val="-4"/>
          <w:rtl/>
          <w:lang w:bidi="fa-IR"/>
        </w:rPr>
        <w:t xml:space="preserve"> </w:t>
      </w:r>
      <w:r w:rsidRPr="00741192">
        <w:rPr>
          <w:rFonts w:eastAsia="Times New Roman" w:hint="cs"/>
          <w:spacing w:val="-4"/>
          <w:rtl/>
          <w:lang w:bidi="fa-IR"/>
        </w:rPr>
        <w:t>اقتصادی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دارایی،</w:t>
      </w:r>
      <w:r w:rsidRPr="00741192">
        <w:rPr>
          <w:rFonts w:eastAsia="Times New Roman"/>
          <w:spacing w:val="-4"/>
          <w:rtl/>
          <w:lang w:bidi="fa-IR"/>
        </w:rPr>
        <w:t xml:space="preserve"> </w:t>
      </w:r>
      <w:r w:rsidRPr="00741192">
        <w:rPr>
          <w:rFonts w:eastAsia="Times New Roman" w:hint="cs"/>
          <w:spacing w:val="-4"/>
          <w:rtl/>
          <w:lang w:bidi="fa-IR"/>
        </w:rPr>
        <w:t>صنعت،</w:t>
      </w:r>
      <w:r w:rsidRPr="00741192">
        <w:rPr>
          <w:rFonts w:eastAsia="Times New Roman"/>
          <w:spacing w:val="-4"/>
          <w:rtl/>
          <w:lang w:bidi="fa-IR"/>
        </w:rPr>
        <w:t xml:space="preserve"> </w:t>
      </w:r>
      <w:r w:rsidRPr="00741192">
        <w:rPr>
          <w:rFonts w:eastAsia="Times New Roman" w:hint="cs"/>
          <w:spacing w:val="-4"/>
          <w:rtl/>
          <w:lang w:bidi="fa-IR"/>
        </w:rPr>
        <w:t>معدن</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تجارت،</w:t>
      </w:r>
      <w:r w:rsidRPr="00741192">
        <w:rPr>
          <w:rFonts w:eastAsia="Times New Roman"/>
          <w:spacing w:val="-4"/>
          <w:rtl/>
          <w:lang w:bidi="fa-IR"/>
        </w:rPr>
        <w:t xml:space="preserve"> </w:t>
      </w:r>
      <w:r w:rsidRPr="00741192">
        <w:rPr>
          <w:rFonts w:eastAsia="Times New Roman" w:hint="cs"/>
          <w:spacing w:val="-4"/>
          <w:rtl/>
          <w:lang w:bidi="fa-IR"/>
        </w:rPr>
        <w:t>علوم،</w:t>
      </w:r>
      <w:r w:rsidRPr="00741192">
        <w:rPr>
          <w:rFonts w:eastAsia="Times New Roman"/>
          <w:spacing w:val="-4"/>
          <w:rtl/>
          <w:lang w:bidi="fa-IR"/>
        </w:rPr>
        <w:t xml:space="preserve"> </w:t>
      </w:r>
      <w:r w:rsidRPr="00741192">
        <w:rPr>
          <w:rFonts w:eastAsia="Times New Roman" w:hint="cs"/>
          <w:spacing w:val="-4"/>
          <w:rtl/>
          <w:lang w:bidi="fa-IR"/>
        </w:rPr>
        <w:t>تحقیقات</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فناوری</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بهداشت،</w:t>
      </w:r>
      <w:r w:rsidRPr="00741192">
        <w:rPr>
          <w:rFonts w:eastAsia="Times New Roman"/>
          <w:spacing w:val="-4"/>
          <w:rtl/>
          <w:lang w:bidi="fa-IR"/>
        </w:rPr>
        <w:t xml:space="preserve"> </w:t>
      </w:r>
      <w:r w:rsidRPr="00741192">
        <w:rPr>
          <w:rFonts w:eastAsia="Times New Roman" w:hint="cs"/>
          <w:spacing w:val="-4"/>
          <w:rtl/>
          <w:lang w:bidi="fa-IR"/>
        </w:rPr>
        <w:t>درمان</w:t>
      </w:r>
      <w:r w:rsidRPr="00741192">
        <w:rPr>
          <w:rFonts w:eastAsia="Times New Roman"/>
          <w:spacing w:val="-4"/>
          <w:rtl/>
          <w:lang w:bidi="fa-IR"/>
        </w:rPr>
        <w:t xml:space="preserve"> </w:t>
      </w:r>
      <w:r w:rsidRPr="00741192">
        <w:rPr>
          <w:rFonts w:eastAsia="Times New Roman" w:hint="cs"/>
          <w:spacing w:val="-4"/>
          <w:rtl/>
          <w:lang w:bidi="fa-IR"/>
        </w:rPr>
        <w:t>و</w:t>
      </w:r>
      <w:r w:rsidRPr="00741192">
        <w:rPr>
          <w:rFonts w:eastAsia="Times New Roman"/>
          <w:spacing w:val="-4"/>
          <w:rtl/>
          <w:lang w:bidi="fa-IR"/>
        </w:rPr>
        <w:t xml:space="preserve"> </w:t>
      </w:r>
      <w:r w:rsidRPr="00741192">
        <w:rPr>
          <w:rFonts w:eastAsia="Times New Roman" w:hint="cs"/>
          <w:spacing w:val="-4"/>
          <w:rtl/>
          <w:lang w:bidi="fa-IR"/>
        </w:rPr>
        <w:t>آموزش</w:t>
      </w:r>
      <w:r w:rsidRPr="00741192">
        <w:rPr>
          <w:rFonts w:eastAsia="Times New Roman"/>
          <w:spacing w:val="-4"/>
          <w:rtl/>
          <w:lang w:bidi="fa-IR"/>
        </w:rPr>
        <w:t xml:space="preserve"> </w:t>
      </w:r>
      <w:r w:rsidRPr="00741192">
        <w:rPr>
          <w:rFonts w:eastAsia="Times New Roman" w:hint="cs"/>
          <w:spacing w:val="-4"/>
          <w:rtl/>
          <w:lang w:bidi="fa-IR"/>
        </w:rPr>
        <w:t>پزشکی</w:t>
      </w:r>
      <w:r w:rsidRPr="00741192">
        <w:rPr>
          <w:rFonts w:eastAsia="Times New Roman"/>
          <w:spacing w:val="-4"/>
          <w:rtl/>
          <w:lang w:bidi="fa-IR"/>
        </w:rPr>
        <w:t xml:space="preserve"> </w:t>
      </w:r>
      <w:r w:rsidRPr="00741192">
        <w:rPr>
          <w:rFonts w:eastAsia="Times New Roman" w:hint="cs"/>
          <w:spacing w:val="-4"/>
          <w:rtl/>
          <w:lang w:bidi="fa-IR"/>
        </w:rPr>
        <w:t>می‌رسد</w:t>
      </w:r>
      <w:r w:rsidRPr="00741192">
        <w:rPr>
          <w:rFonts w:eastAsia="Times New Roman"/>
          <w:spacing w:val="-4"/>
          <w:rtl/>
          <w:lang w:bidi="fa-IR"/>
        </w:rPr>
        <w:t>.</w:t>
      </w:r>
    </w:p>
    <w:p w:rsidR="007B2CBC" w:rsidRDefault="007B2CBC" w:rsidP="007B2CBC">
      <w:pPr>
        <w:bidi/>
        <w:spacing w:line="240" w:lineRule="auto"/>
        <w:ind w:firstLine="567"/>
        <w:rPr>
          <w:rFonts w:eastAsia="Times New Roman"/>
          <w:spacing w:val="-4"/>
          <w:rtl/>
          <w:lang w:bidi="fa-IR"/>
        </w:rPr>
      </w:pPr>
      <w:r w:rsidRPr="00741192">
        <w:rPr>
          <w:rFonts w:eastAsia="Times New Roman" w:hint="cs"/>
          <w:spacing w:val="-4"/>
          <w:rtl/>
          <w:lang w:bidi="fa-IR"/>
        </w:rPr>
        <w:t>تبصره</w:t>
      </w:r>
      <w:r>
        <w:rPr>
          <w:rFonts w:eastAsia="Times New Roman" w:hint="cs"/>
          <w:spacing w:val="-4"/>
          <w:rtl/>
          <w:lang w:bidi="fa-IR"/>
        </w:rPr>
        <w:t xml:space="preserve"> </w:t>
      </w:r>
      <w:r w:rsidRPr="00741192">
        <w:rPr>
          <w:rFonts w:eastAsia="Times New Roman" w:hint="cs"/>
          <w:spacing w:val="-4"/>
          <w:rtl/>
          <w:lang w:bidi="fa-IR"/>
        </w:rPr>
        <w:t>1- كليه معافيت</w:t>
      </w:r>
      <w:r>
        <w:rPr>
          <w:rFonts w:eastAsia="Times New Roman" w:hint="cs"/>
          <w:spacing w:val="-4"/>
          <w:rtl/>
          <w:lang w:bidi="fa-IR"/>
        </w:rPr>
        <w:t>‌</w:t>
      </w:r>
      <w:r w:rsidRPr="00741192">
        <w:rPr>
          <w:rFonts w:eastAsia="Times New Roman" w:hint="cs"/>
          <w:spacing w:val="-4"/>
          <w:rtl/>
          <w:lang w:bidi="fa-IR"/>
        </w:rPr>
        <w:t xml:space="preserve">هاي مالياتي و محاسبه با نرخ صفر مالياتي مازاد بر قوانين موجود </w:t>
      </w:r>
      <w:r w:rsidR="00674D5C">
        <w:rPr>
          <w:rFonts w:eastAsia="Times New Roman" w:hint="cs"/>
          <w:spacing w:val="-4"/>
          <w:rtl/>
          <w:lang w:bidi="fa-IR"/>
        </w:rPr>
        <w:t xml:space="preserve">مذكور در اين ماده </w:t>
      </w:r>
      <w:r w:rsidRPr="00741192">
        <w:rPr>
          <w:rFonts w:eastAsia="Times New Roman" w:hint="cs"/>
          <w:spacing w:val="-4"/>
          <w:rtl/>
          <w:lang w:bidi="fa-IR"/>
        </w:rPr>
        <w:t>از ابتداي سال 1395 اجرا</w:t>
      </w:r>
      <w:r>
        <w:rPr>
          <w:rFonts w:eastAsia="Times New Roman" w:hint="cs"/>
          <w:spacing w:val="-4"/>
          <w:rtl/>
          <w:lang w:bidi="fa-IR"/>
        </w:rPr>
        <w:t>ء</w:t>
      </w:r>
      <w:r w:rsidRPr="00741192">
        <w:rPr>
          <w:rFonts w:eastAsia="Times New Roman" w:hint="cs"/>
          <w:spacing w:val="-4"/>
          <w:rtl/>
          <w:lang w:bidi="fa-IR"/>
        </w:rPr>
        <w:t xml:space="preserve"> مي‌شود.</w:t>
      </w:r>
    </w:p>
    <w:p w:rsidR="007B2CBC" w:rsidRPr="00E741FC" w:rsidRDefault="007B2CBC" w:rsidP="007B2CBC">
      <w:pPr>
        <w:bidi/>
        <w:spacing w:line="240" w:lineRule="auto"/>
        <w:ind w:firstLine="567"/>
        <w:rPr>
          <w:rFonts w:eastAsia="Times New Roman"/>
          <w:rtl/>
          <w:lang w:bidi="fa-IR"/>
        </w:rPr>
      </w:pPr>
      <w:r w:rsidRPr="00E741FC">
        <w:rPr>
          <w:rFonts w:eastAsia="Times New Roman" w:hint="cs"/>
          <w:rtl/>
          <w:lang w:bidi="fa-IR"/>
        </w:rPr>
        <w:t>تبصره 2- آیین‌نامه اجرائی موضوع این ماده و بندهای آن حداکثر ظرف مدت شش‌ماه پس از ابلاغ قانون توسط وزارتخانه‌های امور اقتصادی و دارایی و صنعت، معدن و تجارت با همکاری سازمان امور مالیاتی ک</w:t>
      </w:r>
      <w:r>
        <w:rPr>
          <w:rFonts w:eastAsia="Times New Roman" w:hint="cs"/>
          <w:rtl/>
          <w:lang w:bidi="fa-IR"/>
        </w:rPr>
        <w:t>شور تهیه می‌شود و به‌تصویب هیأت‌</w:t>
      </w:r>
      <w:r w:rsidRPr="00E741FC">
        <w:rPr>
          <w:rFonts w:eastAsia="Times New Roman" w:hint="cs"/>
          <w:rtl/>
          <w:lang w:bidi="fa-IR"/>
        </w:rPr>
        <w:t>وزیران می‌رسد.</w:t>
      </w:r>
    </w:p>
    <w:p w:rsidR="00AE41EC" w:rsidRDefault="00AE41EC" w:rsidP="00926C43">
      <w:pPr>
        <w:bidi/>
        <w:spacing w:line="240" w:lineRule="auto"/>
        <w:ind w:firstLine="567"/>
        <w:rPr>
          <w:rFonts w:asciiTheme="minorHAnsi" w:eastAsiaTheme="minorHAnsi" w:hAnsiTheme="minorHAnsi"/>
          <w:b/>
          <w:bCs/>
          <w:rtl/>
          <w:lang w:bidi="fa-IR"/>
        </w:rPr>
      </w:pPr>
    </w:p>
    <w:p w:rsidR="00926C43" w:rsidRDefault="00926C43" w:rsidP="00AE41E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18-</w:t>
      </w:r>
      <w:r w:rsidRPr="00741192">
        <w:rPr>
          <w:rFonts w:asciiTheme="minorHAnsi" w:eastAsiaTheme="minorHAnsi" w:hAnsiTheme="minorHAnsi" w:hint="cs"/>
          <w:rtl/>
          <w:lang w:bidi="fa-IR"/>
        </w:rPr>
        <w:t xml:space="preserve"> سازمان تأمین اجتماعی مکلف است از سال 1394 اطلاعات کارفرمایان (اشخاص حقوقی) دارای بدهی قطعي‌شده را به‌صورت برخط در اختیار دستگاههایی که براساس قانون ملزم به استعلام از این سازمان هستند قرار دهد.</w:t>
      </w:r>
    </w:p>
    <w:p w:rsidR="00AE41EC" w:rsidRDefault="00AE41EC" w:rsidP="00883DA2">
      <w:pPr>
        <w:bidi/>
        <w:spacing w:line="240" w:lineRule="auto"/>
        <w:ind w:firstLine="567"/>
        <w:rPr>
          <w:rFonts w:asciiTheme="minorHAnsi" w:eastAsiaTheme="minorHAnsi" w:hAnsiTheme="minorHAnsi"/>
          <w:b/>
          <w:bCs/>
          <w:rtl/>
          <w:lang w:bidi="fa-IR"/>
        </w:rPr>
      </w:pPr>
    </w:p>
    <w:p w:rsidR="00883DA2" w:rsidRDefault="00883DA2" w:rsidP="00AE41E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19-</w:t>
      </w:r>
      <w:r w:rsidRPr="00741192">
        <w:rPr>
          <w:rFonts w:asciiTheme="minorHAnsi" w:eastAsiaTheme="minorHAnsi" w:hAnsiTheme="minorHAnsi" w:hint="cs"/>
          <w:rtl/>
          <w:lang w:bidi="fa-IR"/>
        </w:rPr>
        <w:t xml:space="preserve"> دولت موظف است نسبت به تعیین تکلیف نرخ و فرآیند تسویه بدهکاران ارزی از محل حساب ذخيره ارزي به دولت به نحوی که زمان دریافت ارز، زمان فروش محصول یا زمان تکمیل طرح(حسب مورد)، نوع کالا(نهائی، واسطه‌ای یا سرمایه‌ای) وجود یا نبود محدودیتهای قیمت‌گذاری توسط دولت و رعايت ضوابط قيمت‌گذاري و عرضه توسط دريافت‌كننده تسهيلات، وجود یا نبود منابع ارزی در زمان درخواست متقاضی لحاظ شده باشد، ظرف مدت شش‌ماه پس از تصویب این قانون اقدام كند.</w:t>
      </w:r>
    </w:p>
    <w:p w:rsidR="00B8250E" w:rsidRDefault="00B8250E" w:rsidP="00B8250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تبصره 1- گيرندگان تسهيلات موضوع اين ماده از تاريخ ابلاغ اين قانون تا سه‌ماه فرصت دارند تا بدهي خود به قيمت روز گشايش را با بانك عامل تأدیه و يا تعيين تكليف كنند. بدهکارانی كه مطابق این تبصره اقدام به تعيين تكليف بدهي خود نموده باشند، مشمول تسهیلات این ماده هستند. تطابق شرايط اين ماده با بدهكاران مزبور با تصويب كارگروه ملي و برحسب ضرورت استاني مي‌باشد. كليه اقدامات قانوني و اجرائي توسط بانكهاي عامل تا ابلاغ آيين‌نامه اجرائي اين ماده متوقف مي‌شود.</w:t>
      </w:r>
    </w:p>
    <w:p w:rsidR="00BC1DE4" w:rsidRPr="00C52623" w:rsidRDefault="00BC1DE4" w:rsidP="00CE75C3">
      <w:pPr>
        <w:bidi/>
        <w:spacing w:line="240" w:lineRule="auto"/>
        <w:ind w:firstLine="567"/>
        <w:rPr>
          <w:rFonts w:asciiTheme="minorHAnsi" w:eastAsiaTheme="minorHAnsi" w:hAnsiTheme="minorHAnsi"/>
          <w:spacing w:val="-2"/>
          <w:rtl/>
          <w:lang w:bidi="fa-IR"/>
        </w:rPr>
      </w:pPr>
      <w:r w:rsidRPr="00C52623">
        <w:rPr>
          <w:rFonts w:asciiTheme="minorHAnsi" w:eastAsiaTheme="minorHAnsi" w:hAnsiTheme="minorHAnsi" w:hint="cs"/>
          <w:spacing w:val="-2"/>
          <w:rtl/>
          <w:lang w:bidi="fa-IR"/>
        </w:rPr>
        <w:t xml:space="preserve">تبصره 2- آیین‌نامه اجرائی این ماده كه در آن تركيب كارگروه مذكور در تبصره(1) تعيين مي‌شود، به‌پیشنهاد وزارت امور اقتصادی و دارایی، بانک مرکزی جمهوری اسلامی ایران و </w:t>
      </w:r>
      <w:r w:rsidR="00CE75C3" w:rsidRPr="00C52623">
        <w:rPr>
          <w:rFonts w:asciiTheme="minorHAnsi" w:eastAsiaTheme="minorHAnsi" w:hAnsiTheme="minorHAnsi" w:hint="cs"/>
          <w:spacing w:val="-2"/>
          <w:rtl/>
          <w:lang w:bidi="fa-IR"/>
        </w:rPr>
        <w:t>سازمان مديريت و برنامه‌ريزي كشور</w:t>
      </w:r>
      <w:r w:rsidRPr="00C52623">
        <w:rPr>
          <w:rFonts w:asciiTheme="minorHAnsi" w:eastAsiaTheme="minorHAnsi" w:hAnsiTheme="minorHAnsi" w:hint="cs"/>
          <w:spacing w:val="-2"/>
          <w:rtl/>
          <w:lang w:bidi="fa-IR"/>
        </w:rPr>
        <w:t xml:space="preserve"> به‌تصویب هیأت وزیران می‌رسد.</w:t>
      </w:r>
    </w:p>
    <w:p w:rsidR="00BB5842" w:rsidRDefault="00BB5842" w:rsidP="00BB5842">
      <w:pPr>
        <w:bidi/>
        <w:spacing w:line="240" w:lineRule="auto"/>
        <w:ind w:firstLine="567"/>
        <w:rPr>
          <w:rFonts w:eastAsia="Times New Roman"/>
          <w:spacing w:val="-4"/>
          <w:rtl/>
          <w:lang w:bidi="fa-IR"/>
        </w:rPr>
      </w:pPr>
      <w:r w:rsidRPr="00741192">
        <w:rPr>
          <w:rFonts w:asciiTheme="minorHAnsi" w:eastAsiaTheme="minorHAnsi" w:hAnsiTheme="minorHAnsi" w:hint="cs"/>
          <w:rtl/>
          <w:lang w:bidi="fa-IR"/>
        </w:rPr>
        <w:t>تبصره 3- وزارت امور اقتصادي و دارايي موظف است ظرف مدت سه‌ماه پس از تصويب اين قانون با همكاري بانك مركزي جمهوري اسلامي ايران، سازمان بورس و اوراق بهادار و بيمه مركزي جمهوري اسلامي ايران، آیين‌نامه پوشش نوسانات نرخ ارز را تهيه كند و به‌تصويب هیأت وزيران برساند.</w:t>
      </w:r>
    </w:p>
    <w:p w:rsidR="00AE41EC" w:rsidRDefault="00AE41EC" w:rsidP="00BB5842">
      <w:pPr>
        <w:bidi/>
        <w:spacing w:line="240" w:lineRule="auto"/>
        <w:ind w:firstLine="567"/>
        <w:rPr>
          <w:rFonts w:asciiTheme="minorHAnsi" w:eastAsiaTheme="minorHAnsi" w:hAnsiTheme="minorHAnsi"/>
          <w:b/>
          <w:bCs/>
          <w:rtl/>
          <w:lang w:bidi="fa-IR"/>
        </w:rPr>
      </w:pPr>
    </w:p>
    <w:p w:rsidR="00BB5842" w:rsidRDefault="002B6D9A" w:rsidP="00AE41E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20-</w:t>
      </w:r>
      <w:r w:rsidRPr="00741192">
        <w:rPr>
          <w:rFonts w:asciiTheme="minorHAnsi" w:eastAsiaTheme="minorHAnsi" w:hAnsiTheme="minorHAnsi" w:hint="cs"/>
          <w:rtl/>
          <w:lang w:bidi="fa-IR"/>
        </w:rPr>
        <w:t xml:space="preserve"> سازمان‌ گسترش و نوسازی صنایع ایران، سازمان توسعه و نوسازی معادن و صنایع معدنی ایران، سازمان صنایع کوچک و شهرکهای صنع</w:t>
      </w:r>
      <w:r w:rsidR="00ED1421">
        <w:rPr>
          <w:rFonts w:asciiTheme="minorHAnsi" w:eastAsiaTheme="minorHAnsi" w:hAnsiTheme="minorHAnsi" w:hint="cs"/>
          <w:rtl/>
          <w:lang w:bidi="fa-IR"/>
        </w:rPr>
        <w:t xml:space="preserve">تی ایران، شركت شهركهاي كشاورزي و </w:t>
      </w:r>
      <w:r w:rsidRPr="00741192">
        <w:rPr>
          <w:rFonts w:asciiTheme="minorHAnsi" w:eastAsiaTheme="minorHAnsi" w:hAnsiTheme="minorHAnsi" w:hint="cs"/>
          <w:rtl/>
          <w:lang w:bidi="fa-IR"/>
        </w:rPr>
        <w:t>سازمان توسعه</w:t>
      </w:r>
      <w:r w:rsidR="00C90A90">
        <w:rPr>
          <w:rFonts w:asciiTheme="minorHAnsi" w:eastAsiaTheme="minorHAnsi" w:hAnsiTheme="minorHAnsi" w:hint="cs"/>
          <w:rtl/>
          <w:lang w:bidi="fa-IR"/>
        </w:rPr>
        <w:t>‌اي</w:t>
      </w:r>
      <w:r w:rsidRPr="00741192">
        <w:rPr>
          <w:rFonts w:asciiTheme="minorHAnsi" w:eastAsiaTheme="minorHAnsi" w:hAnsiTheme="minorHAnsi" w:hint="cs"/>
          <w:rtl/>
          <w:lang w:bidi="fa-IR"/>
        </w:rPr>
        <w:t xml:space="preserve"> ذي‌ربط پتروشيمي در وزارت نفت با رعايت قانون اجراي سياست</w:t>
      </w:r>
      <w:r w:rsidR="00A47482">
        <w:rPr>
          <w:rFonts w:asciiTheme="minorHAnsi" w:eastAsiaTheme="minorHAnsi" w:hAnsiTheme="minorHAnsi" w:hint="cs"/>
          <w:rtl/>
          <w:lang w:bidi="fa-IR"/>
        </w:rPr>
        <w:t>‌</w:t>
      </w:r>
      <w:r w:rsidRPr="00741192">
        <w:rPr>
          <w:rFonts w:asciiTheme="minorHAnsi" w:eastAsiaTheme="minorHAnsi" w:hAnsiTheme="minorHAnsi" w:hint="cs"/>
          <w:rtl/>
          <w:lang w:bidi="fa-IR"/>
        </w:rPr>
        <w:t>هاي كلي اصل چهل و چهارم (44) قانون اساسي براساس قانون تأسيس و اساسنامه خود اداره گرديده و از شمول قوانين مدیریت خدمات کشوری و محاسبات عمومی کشور به‌جز در مواردي كه از بودجه عمومي استفاده مي‌كنند، مستثنی می‌باشند. تسري قوانين به اين سازمان‌ها مستلزم ذكر نام است.</w:t>
      </w:r>
    </w:p>
    <w:p w:rsidR="00AE41EC" w:rsidRDefault="00AE41EC" w:rsidP="002B6D9A">
      <w:pPr>
        <w:bidi/>
        <w:spacing w:line="240" w:lineRule="auto"/>
        <w:ind w:firstLine="567"/>
        <w:rPr>
          <w:rFonts w:eastAsiaTheme="minorHAnsi"/>
          <w:b/>
          <w:bCs/>
          <w:rtl/>
          <w:lang w:bidi="fa-IR"/>
        </w:rPr>
      </w:pPr>
    </w:p>
    <w:p w:rsidR="002B6D9A" w:rsidRDefault="002B6D9A" w:rsidP="00AE41EC">
      <w:pPr>
        <w:bidi/>
        <w:spacing w:line="240" w:lineRule="auto"/>
        <w:ind w:firstLine="567"/>
        <w:rPr>
          <w:rFonts w:eastAsiaTheme="minorHAnsi"/>
          <w:rtl/>
          <w:lang w:bidi="fa-IR"/>
        </w:rPr>
      </w:pPr>
      <w:r w:rsidRPr="00741192">
        <w:rPr>
          <w:rFonts w:eastAsiaTheme="minorHAnsi" w:hint="cs"/>
          <w:b/>
          <w:bCs/>
          <w:rtl/>
          <w:lang w:bidi="fa-IR"/>
        </w:rPr>
        <w:t>ماده 21-</w:t>
      </w:r>
      <w:r w:rsidRPr="00741192">
        <w:rPr>
          <w:rFonts w:eastAsiaTheme="minorHAnsi" w:hint="cs"/>
          <w:rtl/>
          <w:lang w:bidi="fa-IR"/>
        </w:rPr>
        <w:t xml:space="preserve"> </w:t>
      </w:r>
      <w:r w:rsidRPr="00741192">
        <w:rPr>
          <w:rFonts w:eastAsiaTheme="minorHAnsi"/>
          <w:rtl/>
          <w:lang w:bidi="fa-IR"/>
        </w:rPr>
        <w:t>صندوق ضمانت سرمایه‌گذاری صنایع کوچک، صندوق حمایت از تحقیقات و توسعه صنایع الکترونیک</w:t>
      </w:r>
      <w:r w:rsidRPr="00741192">
        <w:rPr>
          <w:rFonts w:eastAsiaTheme="minorHAnsi" w:hint="cs"/>
          <w:rtl/>
          <w:lang w:bidi="fa-IR"/>
        </w:rPr>
        <w:t>،</w:t>
      </w:r>
      <w:r w:rsidRPr="00741192">
        <w:rPr>
          <w:rFonts w:eastAsiaTheme="minorHAnsi"/>
          <w:rtl/>
          <w:lang w:bidi="fa-IR"/>
        </w:rPr>
        <w:t xml:space="preserve"> صنایع دریایی</w:t>
      </w:r>
      <w:r w:rsidRPr="00741192">
        <w:rPr>
          <w:rFonts w:eastAsiaTheme="minorHAnsi" w:hint="cs"/>
          <w:rtl/>
          <w:lang w:bidi="fa-IR"/>
        </w:rPr>
        <w:t xml:space="preserve"> و</w:t>
      </w:r>
      <w:r w:rsidRPr="00741192">
        <w:rPr>
          <w:rFonts w:eastAsiaTheme="minorHAnsi"/>
          <w:rtl/>
          <w:lang w:bidi="fa-IR"/>
        </w:rPr>
        <w:t xml:space="preserve"> بیمه سرمایه‌گذاری فعالیت‌های </w:t>
      </w:r>
      <w:r w:rsidRPr="00741192">
        <w:rPr>
          <w:rFonts w:eastAsiaTheme="minorHAnsi"/>
          <w:rtl/>
          <w:lang w:bidi="fa-IR"/>
        </w:rPr>
        <w:lastRenderedPageBreak/>
        <w:t>معدنی</w:t>
      </w:r>
      <w:r w:rsidRPr="00741192">
        <w:rPr>
          <w:rFonts w:eastAsiaTheme="minorHAnsi" w:hint="cs"/>
          <w:rtl/>
          <w:lang w:bidi="fa-IR"/>
        </w:rPr>
        <w:t xml:space="preserve"> و صندوق حمايت از توسعه سرمايه‌گذاري در بخش كشاورزي</w:t>
      </w:r>
      <w:r w:rsidRPr="00741192">
        <w:rPr>
          <w:rFonts w:eastAsiaTheme="minorHAnsi"/>
          <w:rtl/>
          <w:lang w:bidi="fa-IR"/>
        </w:rPr>
        <w:t xml:space="preserve">، به جزء (11) ماده(12) قانون مالیات بر ارزش افزوده </w:t>
      </w:r>
      <w:r w:rsidRPr="00741192">
        <w:rPr>
          <w:rFonts w:eastAsiaTheme="minorHAnsi" w:hint="cs"/>
          <w:rtl/>
          <w:lang w:bidi="fa-IR"/>
        </w:rPr>
        <w:t>مصوب 17/2/1387</w:t>
      </w:r>
      <w:r w:rsidR="00F8222F">
        <w:rPr>
          <w:rFonts w:eastAsiaTheme="minorHAnsi" w:hint="cs"/>
          <w:rtl/>
          <w:lang w:bidi="fa-IR"/>
        </w:rPr>
        <w:t xml:space="preserve"> و اصلاحات بعدي آن </w:t>
      </w:r>
      <w:r w:rsidRPr="00741192">
        <w:rPr>
          <w:rFonts w:eastAsiaTheme="minorHAnsi"/>
          <w:rtl/>
          <w:lang w:bidi="fa-IR"/>
        </w:rPr>
        <w:t>و تبصره ماده</w:t>
      </w:r>
      <w:r w:rsidR="005549B2">
        <w:rPr>
          <w:rFonts w:eastAsiaTheme="minorHAnsi" w:hint="cs"/>
          <w:rtl/>
          <w:lang w:bidi="fa-IR"/>
        </w:rPr>
        <w:t xml:space="preserve"> </w:t>
      </w:r>
      <w:r w:rsidRPr="00741192">
        <w:rPr>
          <w:rFonts w:eastAsiaTheme="minorHAnsi"/>
          <w:rtl/>
          <w:lang w:bidi="fa-IR"/>
        </w:rPr>
        <w:t>(145) قانون مالیات‌های مستقیم اضافه و از شمول م</w:t>
      </w:r>
      <w:r w:rsidRPr="00741192">
        <w:rPr>
          <w:rFonts w:eastAsiaTheme="minorHAnsi" w:hint="cs"/>
          <w:rtl/>
          <w:lang w:bidi="fa-IR"/>
        </w:rPr>
        <w:t>و</w:t>
      </w:r>
      <w:r w:rsidRPr="00741192">
        <w:rPr>
          <w:rFonts w:eastAsiaTheme="minorHAnsi"/>
          <w:rtl/>
          <w:lang w:bidi="fa-IR"/>
        </w:rPr>
        <w:t xml:space="preserve">اد(39)، ‌(40)، (41) و (76) قانون محاسبات عمومی کشور </w:t>
      </w:r>
      <w:r w:rsidRPr="00741192">
        <w:rPr>
          <w:rFonts w:eastAsiaTheme="minorHAnsi" w:hint="cs"/>
          <w:rtl/>
          <w:lang w:bidi="fa-IR"/>
        </w:rPr>
        <w:t xml:space="preserve">مصوب 1/6/1366 و اصلاحات بعدي آن </w:t>
      </w:r>
      <w:r w:rsidRPr="00741192">
        <w:rPr>
          <w:rFonts w:eastAsiaTheme="minorHAnsi"/>
          <w:rtl/>
          <w:lang w:bidi="fa-IR"/>
        </w:rPr>
        <w:t xml:space="preserve">مستثنی </w:t>
      </w:r>
      <w:r w:rsidRPr="00741192">
        <w:rPr>
          <w:rFonts w:eastAsiaTheme="minorHAnsi" w:hint="cs"/>
          <w:rtl/>
          <w:lang w:bidi="fa-IR"/>
        </w:rPr>
        <w:t>مي‌شوند</w:t>
      </w:r>
      <w:r w:rsidRPr="00741192">
        <w:rPr>
          <w:rFonts w:eastAsiaTheme="minorHAnsi"/>
          <w:rtl/>
          <w:lang w:bidi="fa-IR"/>
        </w:rPr>
        <w:t>.</w:t>
      </w:r>
    </w:p>
    <w:p w:rsidR="00AE41EC" w:rsidRDefault="00AE41EC" w:rsidP="00CD28D7">
      <w:pPr>
        <w:bidi/>
        <w:spacing w:line="240" w:lineRule="auto"/>
        <w:ind w:firstLine="567"/>
        <w:rPr>
          <w:rFonts w:asciiTheme="minorHAnsi" w:eastAsiaTheme="minorHAnsi" w:hAnsiTheme="minorHAnsi"/>
          <w:b/>
          <w:bCs/>
          <w:rtl/>
          <w:lang w:bidi="fa-IR"/>
        </w:rPr>
      </w:pPr>
    </w:p>
    <w:p w:rsidR="00CD28D7" w:rsidRDefault="00CD28D7" w:rsidP="00AE41E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22-</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 xml:space="preserve">شرکتهای پذیرفته شده در بورس اوراق بهادار یا بازار خارج از بورس </w:t>
      </w:r>
      <w:r w:rsidRPr="00741192">
        <w:rPr>
          <w:rFonts w:asciiTheme="minorHAnsi" w:eastAsiaTheme="minorHAnsi" w:hAnsiTheme="minorHAnsi" w:hint="cs"/>
          <w:rtl/>
          <w:lang w:bidi="fa-IR"/>
        </w:rPr>
        <w:t xml:space="preserve">موضوع </w:t>
      </w:r>
      <w:hyperlink r:id="rId7" w:history="1">
        <w:r w:rsidRPr="00741192">
          <w:rPr>
            <w:rFonts w:asciiTheme="minorHAnsi" w:eastAsiaTheme="minorHAnsi" w:hAnsiTheme="minorHAnsi"/>
            <w:rtl/>
            <w:lang w:bidi="fa-IR"/>
          </w:rPr>
          <w:t>قانون</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بازار</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اوراق بهادارجمهوری اسلامی ایران</w:t>
        </w:r>
      </w:hyperlink>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که از محل آورده نقدی یا مطالبات حال شده سهامداران افزایش سرمایه می‌دهند</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از پرداخت حق تمبر موضوع ماده(48) قانون مالیات‌های مستقیم و تبصره آن معاف می‌باشند.</w:t>
      </w:r>
    </w:p>
    <w:p w:rsidR="00EA174B" w:rsidRDefault="00EA174B" w:rsidP="00476699">
      <w:pPr>
        <w:bidi/>
        <w:spacing w:line="240" w:lineRule="auto"/>
        <w:ind w:firstLine="567"/>
        <w:rPr>
          <w:rFonts w:eastAsiaTheme="minorHAnsi"/>
          <w:b/>
          <w:bCs/>
          <w:rtl/>
          <w:lang w:bidi="fa-IR"/>
        </w:rPr>
      </w:pPr>
    </w:p>
    <w:p w:rsidR="00476699" w:rsidRDefault="00476699" w:rsidP="00EA174B">
      <w:pPr>
        <w:bidi/>
        <w:spacing w:line="240" w:lineRule="auto"/>
        <w:ind w:firstLine="567"/>
        <w:rPr>
          <w:rFonts w:eastAsiaTheme="minorHAnsi"/>
          <w:rtl/>
          <w:lang w:bidi="fa-IR"/>
        </w:rPr>
      </w:pPr>
      <w:r w:rsidRPr="00741192">
        <w:rPr>
          <w:rFonts w:eastAsiaTheme="minorHAnsi" w:hint="cs"/>
          <w:b/>
          <w:bCs/>
          <w:rtl/>
          <w:lang w:bidi="fa-IR"/>
        </w:rPr>
        <w:t>ماده</w:t>
      </w:r>
      <w:r w:rsidR="00AE41EC">
        <w:rPr>
          <w:rFonts w:eastAsiaTheme="minorHAnsi" w:hint="cs"/>
          <w:b/>
          <w:bCs/>
          <w:rtl/>
          <w:lang w:bidi="fa-IR"/>
        </w:rPr>
        <w:t xml:space="preserve"> </w:t>
      </w:r>
      <w:r w:rsidRPr="00741192">
        <w:rPr>
          <w:rFonts w:eastAsiaTheme="minorHAnsi" w:hint="cs"/>
          <w:b/>
          <w:bCs/>
          <w:rtl/>
          <w:lang w:bidi="fa-IR"/>
        </w:rPr>
        <w:t>23-</w:t>
      </w:r>
      <w:r w:rsidRPr="00741192">
        <w:rPr>
          <w:rFonts w:eastAsiaTheme="minorHAnsi" w:hint="cs"/>
          <w:rtl/>
          <w:lang w:bidi="fa-IR"/>
        </w:rPr>
        <w:t xml:space="preserve"> اصلاحات زير در تبصره‌های (1) و (2) ماده(9) و ماده(32) قانون افزایش بهره‌وری بخش کشاورزی و منابع طبیعی </w:t>
      </w:r>
      <w:r w:rsidR="00E01F6D">
        <w:rPr>
          <w:rFonts w:eastAsiaTheme="minorHAnsi" w:hint="cs"/>
          <w:rtl/>
          <w:lang w:bidi="fa-IR"/>
        </w:rPr>
        <w:t xml:space="preserve">مصوب 23/4/1389 </w:t>
      </w:r>
      <w:r w:rsidRPr="00741192">
        <w:rPr>
          <w:rFonts w:eastAsiaTheme="minorHAnsi" w:hint="cs"/>
          <w:rtl/>
          <w:lang w:bidi="fa-IR"/>
        </w:rPr>
        <w:t>صورت می‌گیرد:</w:t>
      </w:r>
    </w:p>
    <w:p w:rsidR="00476699" w:rsidRDefault="00476699" w:rsidP="00476699">
      <w:pPr>
        <w:bidi/>
        <w:spacing w:line="240" w:lineRule="auto"/>
        <w:ind w:firstLine="567"/>
        <w:rPr>
          <w:rFonts w:eastAsiaTheme="minorHAnsi"/>
          <w:rtl/>
          <w:lang w:bidi="fa-IR"/>
        </w:rPr>
      </w:pPr>
      <w:r w:rsidRPr="00741192">
        <w:rPr>
          <w:rFonts w:eastAsiaTheme="minorHAnsi" w:hint="cs"/>
          <w:rtl/>
          <w:lang w:bidi="fa-IR"/>
        </w:rPr>
        <w:t>1- عبارت «ظرف مدت یکسال» در تبصره (1) ماده(9) به «ظرف</w:t>
      </w:r>
      <w:r w:rsidRPr="00741192">
        <w:rPr>
          <w:rFonts w:asciiTheme="minorHAnsi" w:eastAsiaTheme="minorHAnsi" w:hAnsiTheme="minorHAnsi" w:hint="cs"/>
          <w:rtl/>
          <w:lang w:bidi="fa-IR"/>
        </w:rPr>
        <w:t xml:space="preserve"> مدت</w:t>
      </w:r>
      <w:r w:rsidRPr="00741192">
        <w:rPr>
          <w:rFonts w:eastAsiaTheme="minorHAnsi" w:hint="cs"/>
          <w:rtl/>
          <w:lang w:bidi="fa-IR"/>
        </w:rPr>
        <w:t xml:space="preserve"> پنج سال پس از تصویب این قانون»، اصلاح و عبارت «عکسهای هوایی سال 1346 نیز جزء مستندات قابل قبول محسوب می‌شود» به انتهای تبصره اضافه مي‌شود.</w:t>
      </w:r>
    </w:p>
    <w:p w:rsidR="00476699" w:rsidRDefault="00476699" w:rsidP="00476699">
      <w:pPr>
        <w:bidi/>
        <w:spacing w:line="240" w:lineRule="auto"/>
        <w:ind w:firstLine="567"/>
        <w:rPr>
          <w:rFonts w:eastAsiaTheme="minorHAnsi"/>
          <w:rtl/>
          <w:lang w:bidi="fa-IR"/>
        </w:rPr>
      </w:pPr>
      <w:r w:rsidRPr="00741192">
        <w:rPr>
          <w:rFonts w:eastAsiaTheme="minorHAnsi" w:hint="cs"/>
          <w:rtl/>
          <w:lang w:bidi="fa-IR"/>
        </w:rPr>
        <w:t>2- واگذاري اراضي ملي و دولتي براي احداث شهركهاي صنعتي، كشاورزي و خدمات گردشگري و مناطق ویژه اقتصادی مصوب و طرحهاي قابل واگذاري دولتي، با رعايت مقررات زيست محيطي، از شمول تبصره(2) ماده(9) قانون افزايش بهره‌وري بخش كشاورزي و منابع طبيعي مستثني مي‌شود. آیین‌نامه اجرائی این ماده توسط وزارتخانه‌هاي جهادكشاورزي و صنعت، معدن و تجارت تهیه مي‌شود و به ‌تصویب هیأت وزیران می‌رسد.</w:t>
      </w:r>
    </w:p>
    <w:p w:rsidR="00476699" w:rsidRDefault="00C60664" w:rsidP="0047669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3- 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32</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عبارت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قالب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بودجه‌های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سنواتی»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عبارت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ردیف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اعتباري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خاص»</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اضافه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مي‌شود</w:t>
      </w:r>
      <w:r w:rsidRPr="00741192">
        <w:rPr>
          <w:rFonts w:asciiTheme="minorHAnsi" w:eastAsiaTheme="minorHAnsi" w:hAnsiTheme="minorHAnsi"/>
          <w:rtl/>
          <w:lang w:bidi="fa-IR"/>
        </w:rPr>
        <w:t>.</w:t>
      </w:r>
    </w:p>
    <w:p w:rsidR="00177AC2" w:rsidRDefault="00177AC2" w:rsidP="00EA174B">
      <w:pPr>
        <w:bidi/>
        <w:spacing w:line="240" w:lineRule="auto"/>
        <w:ind w:firstLine="567"/>
        <w:rPr>
          <w:rFonts w:eastAsiaTheme="minorHAnsi"/>
          <w:rtl/>
          <w:lang w:bidi="fa-IR"/>
        </w:rPr>
      </w:pPr>
      <w:r w:rsidRPr="00741192">
        <w:rPr>
          <w:rFonts w:eastAsiaTheme="minorHAnsi" w:hint="cs"/>
          <w:b/>
          <w:bCs/>
          <w:rtl/>
          <w:lang w:bidi="fa-IR"/>
        </w:rPr>
        <w:lastRenderedPageBreak/>
        <w:t>ماده 24-</w:t>
      </w:r>
      <w:r w:rsidRPr="00741192">
        <w:rPr>
          <w:rFonts w:eastAsiaTheme="minorHAnsi" w:hint="cs"/>
          <w:rtl/>
          <w:lang w:bidi="fa-IR"/>
        </w:rPr>
        <w:t xml:space="preserve"> به بانک مرکزی جمهوری اسلامی ایران اجازه داده می‌شود از محل حساب مازاد حاصل از ارزیابی خالص دارایی‌های خارجی، تفاوت ریالی ناشی از تعهدات ارزی قطعی با نرخ رسمی ارز تا نرخ ارز روز پرداخت ناشی از واردات کالاها و خدمات تا پایان سال 1391 را پس از رسیدگی به اسناد و حسابرسی دقیق پس از احراز ورود کالا به کشور و رعايت ضوابط قيمت‌گذاري و عرضه توسط دريافت‌كننده تسهيلات، تأمین نماید.</w:t>
      </w:r>
    </w:p>
    <w:p w:rsidR="00C41CFD" w:rsidRDefault="00C41CFD" w:rsidP="00C41CFD">
      <w:pPr>
        <w:bidi/>
        <w:spacing w:line="240" w:lineRule="auto"/>
        <w:ind w:firstLine="567"/>
        <w:rPr>
          <w:rFonts w:eastAsiaTheme="minorHAnsi"/>
          <w:rtl/>
          <w:lang w:bidi="fa-IR"/>
        </w:rPr>
      </w:pPr>
      <w:r w:rsidRPr="00741192">
        <w:rPr>
          <w:rFonts w:eastAsiaTheme="minorHAnsi" w:hint="cs"/>
          <w:rtl/>
          <w:lang w:bidi="fa-IR"/>
        </w:rPr>
        <w:t xml:space="preserve">تبصره- گزارش اجرای این ماده شامل جزئیات اطلاعات مربوط به نحوه محاسبه مازاد حاصل از ارزیابی خالص دارایی‏های خارجی، اقلام تشکیل‏دهنده تعهدات ارزی با نرخ رسمی ارز، نحوه قطعی شدن این تعهدات هر سه‌ماه یک بار توسط بانک مرکزی جمهوری اسلامی ایران به کمیسیون‌های برنامه و بودجه و محاسبات و اقتصادی مجلس </w:t>
      </w:r>
      <w:r w:rsidR="00597DB4">
        <w:rPr>
          <w:rFonts w:eastAsiaTheme="minorHAnsi" w:hint="cs"/>
          <w:rtl/>
          <w:lang w:bidi="fa-IR"/>
        </w:rPr>
        <w:t xml:space="preserve">شوراي اسلامي </w:t>
      </w:r>
      <w:r w:rsidRPr="00741192">
        <w:rPr>
          <w:rFonts w:eastAsiaTheme="minorHAnsi" w:hint="cs"/>
          <w:rtl/>
          <w:lang w:bidi="fa-IR"/>
        </w:rPr>
        <w:t xml:space="preserve">و دیوان محاسبات </w:t>
      </w:r>
      <w:r w:rsidR="00793366">
        <w:rPr>
          <w:rFonts w:eastAsiaTheme="minorHAnsi" w:hint="cs"/>
          <w:rtl/>
          <w:lang w:bidi="fa-IR"/>
        </w:rPr>
        <w:t xml:space="preserve">كشور </w:t>
      </w:r>
      <w:r w:rsidRPr="00741192">
        <w:rPr>
          <w:rFonts w:eastAsiaTheme="minorHAnsi" w:hint="cs"/>
          <w:rtl/>
          <w:lang w:bidi="fa-IR"/>
        </w:rPr>
        <w:t>ارسال می‌شود.</w:t>
      </w:r>
    </w:p>
    <w:p w:rsidR="00EA174B" w:rsidRDefault="00EA174B" w:rsidP="00D06962">
      <w:pPr>
        <w:bidi/>
        <w:spacing w:line="240" w:lineRule="auto"/>
        <w:ind w:firstLine="567"/>
        <w:rPr>
          <w:rFonts w:asciiTheme="minorHAnsi" w:eastAsiaTheme="minorHAnsi" w:hAnsiTheme="minorHAnsi"/>
          <w:b/>
          <w:bCs/>
          <w:rtl/>
          <w:lang w:bidi="fa-IR"/>
        </w:rPr>
      </w:pPr>
    </w:p>
    <w:p w:rsidR="00D06962" w:rsidRDefault="00D06962" w:rsidP="00EA174B">
      <w:pPr>
        <w:bidi/>
        <w:spacing w:line="240" w:lineRule="auto"/>
        <w:ind w:firstLine="567"/>
        <w:rPr>
          <w:rFonts w:eastAsiaTheme="minorHAnsi"/>
          <w:rtl/>
          <w:lang w:bidi="fa-IR"/>
        </w:rPr>
      </w:pPr>
      <w:r w:rsidRPr="00741192">
        <w:rPr>
          <w:rFonts w:asciiTheme="minorHAnsi" w:eastAsiaTheme="minorHAnsi" w:hAnsiTheme="minorHAnsi" w:hint="cs"/>
          <w:b/>
          <w:bCs/>
          <w:rtl/>
          <w:lang w:bidi="fa-IR"/>
        </w:rPr>
        <w:t>ماده 25-</w:t>
      </w:r>
      <w:r w:rsidRPr="00741192">
        <w:rPr>
          <w:rFonts w:asciiTheme="minorHAnsi" w:eastAsiaTheme="minorHAnsi" w:hAnsiTheme="minorHAnsi" w:hint="cs"/>
          <w:rtl/>
          <w:lang w:bidi="fa-IR"/>
        </w:rPr>
        <w:t xml:space="preserve"> </w:t>
      </w:r>
      <w:r w:rsidRPr="00741192">
        <w:rPr>
          <w:rFonts w:eastAsiaTheme="minorHAnsi" w:hint="cs"/>
          <w:rtl/>
          <w:lang w:bidi="fa-IR"/>
        </w:rPr>
        <w:t>حذف شد.</w:t>
      </w:r>
    </w:p>
    <w:p w:rsidR="003A2DD9" w:rsidRDefault="003A2DD9" w:rsidP="003A2DD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26-</w:t>
      </w:r>
      <w:r w:rsidRPr="00741192">
        <w:rPr>
          <w:rFonts w:asciiTheme="minorHAnsi" w:eastAsiaTheme="minorHAnsi" w:hAnsiTheme="minorHAnsi" w:hint="cs"/>
          <w:rtl/>
          <w:lang w:bidi="fa-IR"/>
        </w:rPr>
        <w:t xml:space="preserve"> مواردی كه بدهیهای شركتهای دولتی با تأیید سازمان حسابرسی، ناشی از تكالیف قانونی بوده است و بر اساس حكم قانونی، دولت مجاز به تضمین بازپرداخت آنها شده است و همچنین بدهی شركتهای مادرتخصصی ناشی از تعهدات دریافت تسهیلات برای اجرای طرحها و پروژه‌های سرمایه‌گذاری كه بعداً سهام آنها یا به شکل دارایی در چهارچوب مقررات قانونی مربوط واگذار شده لیكن تعهدات مذكور به شركت جدید التأسیس منتقل نگردیده است و سهام آنها با رعایت مقررات قانونی مربوط واگذار شده است، با پیشنهاد وزارت امور اقتصادی و دارایی و تصویب هیأت وزیران به بدهی دولت منتقل مي‌شود و طبق ماده(1) این قانون و یا از محل اعتبارات مصوب مربوط در قوانین بودجه سنواتی مورد تسویه قرار مي‌گیرد.</w:t>
      </w:r>
    </w:p>
    <w:p w:rsidR="00560D6C" w:rsidRDefault="00560D6C" w:rsidP="00560D6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سرمایه دولت در شركتهای مادرتخصصی مربوط، معادل مبالغ بدهیهای انتقال‌یافته موضوع این ماده به دولت، افزایش می‌یابد.</w:t>
      </w:r>
    </w:p>
    <w:p w:rsidR="00560D6C" w:rsidRDefault="00560D6C" w:rsidP="00560D6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 xml:space="preserve">گزارش اجرای این ماده هر شش‌ماه یکبار توسط وزارت امور اقتصادی و دارایی به کمیسیون برنامه و بودجه و محاسبات </w:t>
      </w:r>
      <w:r w:rsidR="0008547C">
        <w:rPr>
          <w:rFonts w:asciiTheme="minorHAnsi" w:eastAsiaTheme="minorHAnsi" w:hAnsiTheme="minorHAnsi" w:hint="cs"/>
          <w:rtl/>
          <w:lang w:bidi="fa-IR"/>
        </w:rPr>
        <w:t xml:space="preserve">مجلس شوراي اسلامي </w:t>
      </w:r>
      <w:r w:rsidRPr="00741192">
        <w:rPr>
          <w:rFonts w:asciiTheme="minorHAnsi" w:eastAsiaTheme="minorHAnsi" w:hAnsiTheme="minorHAnsi" w:hint="cs"/>
          <w:rtl/>
          <w:lang w:bidi="fa-IR"/>
        </w:rPr>
        <w:t>و دیوان محاسبات کشور ارسال می‌شود.</w:t>
      </w:r>
    </w:p>
    <w:p w:rsidR="006D4C98" w:rsidRDefault="006D4C98" w:rsidP="00560D6C">
      <w:pPr>
        <w:bidi/>
        <w:spacing w:line="240" w:lineRule="auto"/>
        <w:ind w:firstLine="567"/>
        <w:rPr>
          <w:rFonts w:asciiTheme="minorHAnsi" w:eastAsiaTheme="minorHAnsi" w:hAnsiTheme="minorHAnsi"/>
          <w:b/>
          <w:bCs/>
          <w:rtl/>
          <w:lang w:bidi="fa-IR"/>
        </w:rPr>
      </w:pPr>
    </w:p>
    <w:p w:rsidR="00560D6C" w:rsidRDefault="00560D6C" w:rsidP="006D4C9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27-</w:t>
      </w:r>
      <w:r w:rsidRPr="00741192">
        <w:rPr>
          <w:rFonts w:asciiTheme="minorHAnsi" w:eastAsiaTheme="minorHAnsi" w:hAnsiTheme="minorHAnsi" w:hint="cs"/>
          <w:rtl/>
          <w:lang w:bidi="fa-IR"/>
        </w:rPr>
        <w:t xml:space="preserve"> به دولت اجازه داده مي‌شود براي فرآوري مواد خام و تبديل كالاهاي با ارزش افزوده پايين داخلي و وارداتي به كالاهاي با ارزش افزوده بالا از انواع مشوقهاي لازم استفاده كند.</w:t>
      </w:r>
    </w:p>
    <w:p w:rsidR="008D04B7" w:rsidRDefault="008D04B7" w:rsidP="008D04B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وضع هرگونه عوارض بر صادرات كالاها و خدمات غيريارانه‌اي و مواد خام و كالاهاي با ارزش افزوده پايين مازاد بر نياز داخلي و يا فاقد توجيه فني و اقتصادي براي فرآوري در داخل با لحاظ حفظ درصدي از سهم بازار جهاني به تشخيص وزارتخانه صنعت، معدن و تجارت ممنوع است.</w:t>
      </w:r>
    </w:p>
    <w:p w:rsidR="008D04B7" w:rsidRDefault="008D04B7" w:rsidP="008D04B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ميزان عوارض بر ساير مواد خام و كالاهاي با ارزش افزوده پايين نبايد به كاهش يا توقف توليد مواد خام يا كالاهاي با ارزش افزوده پايين بيانجامد.</w:t>
      </w:r>
    </w:p>
    <w:p w:rsidR="008D04B7" w:rsidRDefault="008D04B7" w:rsidP="008D04B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عوارض دريافتي از صادرات مواد خام و كالاهاي با ارزش افزوده پايين براي تشويق صادرات كالاهاي با ارزش افزوده بالاي مرتبط با همان مواد خام و كالاي با ارزش افزوده پايين در بودجه‌هاي سنواتي منظور مي‌شود.</w:t>
      </w:r>
    </w:p>
    <w:p w:rsidR="008D04B7" w:rsidRDefault="008D04B7" w:rsidP="008D04B7">
      <w:pPr>
        <w:bidi/>
        <w:spacing w:line="240" w:lineRule="auto"/>
        <w:ind w:firstLine="567"/>
        <w:rPr>
          <w:rFonts w:eastAsia="Times New Roman"/>
          <w:spacing w:val="-4"/>
          <w:rtl/>
          <w:lang w:bidi="fa-IR"/>
        </w:rPr>
      </w:pPr>
      <w:r w:rsidRPr="00741192">
        <w:rPr>
          <w:rFonts w:asciiTheme="minorHAnsi" w:eastAsiaTheme="minorHAnsi" w:hAnsiTheme="minorHAnsi" w:hint="cs"/>
          <w:rtl/>
          <w:lang w:bidi="fa-IR"/>
        </w:rPr>
        <w:t>دولت مكلف است از تاريخ وضع و تصويب عوارض توسط شوراي اقتصاد و ابلاغ عمومي آن پس از حداقل سه‌ماه نسبت به أخذ عوارض اقدام كند.</w:t>
      </w:r>
    </w:p>
    <w:p w:rsidR="003E5257" w:rsidRDefault="00926CB8" w:rsidP="00A47482">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آيين‌نامه اجرائي اين ماده با پيشنهاد وزارتخانه‌هاي امور اقتصادي و دارايي، صنعت، معدن و تجارت و جهاد كشاورزي </w:t>
      </w:r>
      <w:r w:rsidR="00A47482">
        <w:rPr>
          <w:rFonts w:asciiTheme="minorHAnsi" w:eastAsiaTheme="minorHAnsi" w:hAnsiTheme="minorHAnsi" w:hint="cs"/>
          <w:rtl/>
          <w:lang w:bidi="fa-IR"/>
        </w:rPr>
        <w:t xml:space="preserve">و سازمان مديريت و برنامه‌ريزي كشور </w:t>
      </w:r>
      <w:r w:rsidRPr="00741192">
        <w:rPr>
          <w:rFonts w:asciiTheme="minorHAnsi" w:eastAsiaTheme="minorHAnsi" w:hAnsiTheme="minorHAnsi" w:hint="cs"/>
          <w:rtl/>
          <w:lang w:bidi="fa-IR"/>
        </w:rPr>
        <w:t>و اتاقهاي بازرگاني، صنايع</w:t>
      </w:r>
      <w:r w:rsidR="00A47482">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معادن و كشاورزي ايران و تعاون مركزي ايران ظرف </w:t>
      </w:r>
      <w:r w:rsidR="00A47482">
        <w:rPr>
          <w:rFonts w:asciiTheme="minorHAnsi" w:eastAsiaTheme="minorHAnsi" w:hAnsiTheme="minorHAnsi" w:hint="cs"/>
          <w:rtl/>
          <w:lang w:bidi="fa-IR"/>
        </w:rPr>
        <w:t xml:space="preserve">مدت </w:t>
      </w:r>
      <w:r w:rsidRPr="00741192">
        <w:rPr>
          <w:rFonts w:asciiTheme="minorHAnsi" w:eastAsiaTheme="minorHAnsi" w:hAnsiTheme="minorHAnsi" w:hint="cs"/>
          <w:rtl/>
          <w:lang w:bidi="fa-IR"/>
        </w:rPr>
        <w:t>شش‌ماه پس از ابلاغ اين قانون به‌تصويب هیأت وزيران مي‌رسد.</w:t>
      </w:r>
    </w:p>
    <w:p w:rsidR="00EA174B" w:rsidRDefault="00EA174B" w:rsidP="00926CB8">
      <w:pPr>
        <w:bidi/>
        <w:spacing w:line="240" w:lineRule="auto"/>
        <w:ind w:firstLine="567"/>
        <w:rPr>
          <w:rFonts w:asciiTheme="minorHAnsi" w:eastAsiaTheme="minorHAnsi" w:hAnsiTheme="minorHAnsi"/>
          <w:b/>
          <w:bCs/>
          <w:rtl/>
          <w:lang w:bidi="fa-IR"/>
        </w:rPr>
      </w:pPr>
    </w:p>
    <w:p w:rsidR="00926CB8" w:rsidRDefault="00926CB8" w:rsidP="00EA174B">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lastRenderedPageBreak/>
        <w:t xml:space="preserve">ماده 28- </w:t>
      </w:r>
      <w:r w:rsidRPr="00741192">
        <w:rPr>
          <w:rFonts w:eastAsiaTheme="minorHAnsi"/>
          <w:rtl/>
          <w:lang w:bidi="fa-IR"/>
        </w:rPr>
        <w:t>ماده(16) قانون حداکثر استفاده از توان تولیدی و خدماتی</w:t>
      </w:r>
      <w:r w:rsidRPr="00741192">
        <w:rPr>
          <w:rFonts w:eastAsiaTheme="minorHAnsi" w:hint="cs"/>
          <w:rtl/>
          <w:lang w:bidi="fa-IR"/>
        </w:rPr>
        <w:t xml:space="preserve"> </w:t>
      </w:r>
      <w:r w:rsidRPr="00741192">
        <w:rPr>
          <w:rFonts w:eastAsiaTheme="minorHAnsi"/>
          <w:rtl/>
          <w:lang w:bidi="fa-IR"/>
        </w:rPr>
        <w:t>در تأمین نیازهای کشور</w:t>
      </w:r>
      <w:r w:rsidRPr="00741192">
        <w:rPr>
          <w:rFonts w:eastAsiaTheme="minorHAnsi" w:hint="cs"/>
          <w:rtl/>
          <w:lang w:bidi="fa-IR"/>
        </w:rPr>
        <w:t xml:space="preserve"> و تقویت آنها در امر صادرات و اصلاح ماده(104) قانون مالیات‌های مستقیم</w:t>
      </w:r>
      <w:r w:rsidRPr="00741192">
        <w:rPr>
          <w:rFonts w:eastAsiaTheme="minorHAnsi"/>
          <w:rtl/>
          <w:lang w:bidi="fa-IR"/>
        </w:rPr>
        <w:t xml:space="preserve"> </w:t>
      </w:r>
      <w:r w:rsidRPr="00741192">
        <w:rPr>
          <w:rFonts w:eastAsiaTheme="minorHAnsi" w:hint="cs"/>
          <w:rtl/>
          <w:lang w:bidi="fa-IR"/>
        </w:rPr>
        <w:t xml:space="preserve">مصوب 1/5/1391 </w:t>
      </w:r>
      <w:r w:rsidRPr="00741192">
        <w:rPr>
          <w:rFonts w:eastAsiaTheme="minorHAnsi"/>
          <w:rtl/>
          <w:lang w:bidi="fa-IR"/>
        </w:rPr>
        <w:t>لغو می‌</w:t>
      </w:r>
      <w:r w:rsidRPr="00741192">
        <w:rPr>
          <w:rFonts w:eastAsiaTheme="minorHAnsi" w:hint="cs"/>
          <w:rtl/>
          <w:lang w:bidi="fa-IR"/>
        </w:rPr>
        <w:t>شو</w:t>
      </w:r>
      <w:r w:rsidRPr="00741192">
        <w:rPr>
          <w:rFonts w:eastAsiaTheme="minorHAnsi"/>
          <w:rtl/>
          <w:lang w:bidi="fa-IR"/>
        </w:rPr>
        <w:t>د</w:t>
      </w:r>
      <w:r w:rsidRPr="00741192">
        <w:rPr>
          <w:rFonts w:asciiTheme="minorHAnsi" w:eastAsiaTheme="minorHAnsi" w:hAnsiTheme="minorHAnsi" w:hint="cs"/>
          <w:rtl/>
          <w:lang w:bidi="fa-IR"/>
        </w:rPr>
        <w:t>.</w:t>
      </w:r>
    </w:p>
    <w:p w:rsidR="00EA174B" w:rsidRDefault="00EA174B" w:rsidP="00926CB8">
      <w:pPr>
        <w:bidi/>
        <w:spacing w:line="240" w:lineRule="auto"/>
        <w:ind w:firstLine="567"/>
        <w:rPr>
          <w:rFonts w:asciiTheme="minorHAnsi" w:eastAsiaTheme="minorHAnsi" w:hAnsiTheme="minorHAnsi"/>
          <w:b/>
          <w:bCs/>
          <w:rtl/>
          <w:lang w:bidi="fa-IR"/>
        </w:rPr>
      </w:pPr>
    </w:p>
    <w:p w:rsidR="00926CB8" w:rsidRDefault="00926CB8" w:rsidP="00EA174B">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 xml:space="preserve">ماده 29- </w:t>
      </w:r>
      <w:r w:rsidRPr="00741192">
        <w:rPr>
          <w:rFonts w:asciiTheme="minorHAnsi" w:eastAsiaTheme="minorHAnsi" w:hAnsiTheme="minorHAnsi" w:hint="cs"/>
          <w:rtl/>
          <w:lang w:bidi="fa-IR"/>
        </w:rPr>
        <w:t>تبصره زير به عنوان تبصره(5) به ماده(143) مکرر قانون مالیات‌های مستقیم الحاق می‌شود:</w:t>
      </w:r>
    </w:p>
    <w:p w:rsidR="008C47C5" w:rsidRDefault="008C47C5" w:rsidP="008C47C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5- نقل و انتقال اوراق بهادار بازارگردانی بازارگردانان دارای مجوز از سازمان بورس </w:t>
      </w:r>
      <w:r w:rsidR="007A60D7">
        <w:rPr>
          <w:rFonts w:asciiTheme="minorHAnsi" w:eastAsiaTheme="minorHAnsi" w:hAnsiTheme="minorHAnsi" w:hint="cs"/>
          <w:rtl/>
          <w:lang w:bidi="fa-IR"/>
        </w:rPr>
        <w:t xml:space="preserve">و </w:t>
      </w:r>
      <w:r w:rsidRPr="00741192">
        <w:rPr>
          <w:rFonts w:asciiTheme="minorHAnsi" w:eastAsiaTheme="minorHAnsi" w:hAnsiTheme="minorHAnsi" w:hint="cs"/>
          <w:rtl/>
          <w:lang w:bidi="fa-IR"/>
        </w:rPr>
        <w:t>اوراق بهادار در بورس و فرابورس از پرداخت مالیات مقطوع نیم‌درصد (5/0%) این ماده، معاف است.</w:t>
      </w:r>
    </w:p>
    <w:p w:rsidR="00DB4ECA" w:rsidRDefault="00DB4ECA" w:rsidP="00EA174B">
      <w:pPr>
        <w:bidi/>
        <w:spacing w:line="240" w:lineRule="auto"/>
        <w:ind w:firstLine="567"/>
        <w:rPr>
          <w:rFonts w:asciiTheme="minorHAnsi" w:eastAsiaTheme="minorHAnsi" w:hAnsiTheme="minorHAnsi"/>
          <w:b/>
          <w:bCs/>
          <w:rtl/>
          <w:lang w:bidi="fa-IR"/>
        </w:rPr>
      </w:pPr>
    </w:p>
    <w:p w:rsidR="00EE729A" w:rsidRDefault="00EE729A" w:rsidP="00DB4ECA">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30-</w:t>
      </w:r>
      <w:r w:rsidRPr="00741192">
        <w:rPr>
          <w:rFonts w:asciiTheme="minorHAnsi" w:eastAsiaTheme="minorHAnsi" w:hAnsiTheme="minorHAnsi" w:hint="cs"/>
          <w:rtl/>
          <w:lang w:bidi="fa-IR"/>
        </w:rPr>
        <w:t xml:space="preserve"> حذف شد.</w:t>
      </w:r>
    </w:p>
    <w:p w:rsidR="00490DA3" w:rsidRDefault="00490DA3" w:rsidP="00DC080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الحاقي 1-</w:t>
      </w:r>
      <w:r w:rsidRPr="00741192">
        <w:rPr>
          <w:rFonts w:asciiTheme="minorHAnsi" w:eastAsiaTheme="minorHAnsi" w:hAnsiTheme="minorHAnsi" w:hint="cs"/>
          <w:rtl/>
          <w:lang w:bidi="fa-IR"/>
        </w:rPr>
        <w:t xml:space="preserve"> بانك مركزي جمهوري اسلامي ايران موظف است به</w:t>
      </w:r>
      <w:r w:rsidRPr="00741192">
        <w:rPr>
          <w:rFonts w:asciiTheme="minorHAnsi" w:eastAsiaTheme="minorHAnsi" w:hAnsiTheme="minorHAnsi" w:hint="cs"/>
          <w:rtl/>
          <w:lang w:bidi="fa-IR"/>
        </w:rPr>
        <w:softHyphen/>
        <w:t xml:space="preserve">منظور تأمین سرمایه </w:t>
      </w:r>
      <w:r w:rsidRPr="00741192">
        <w:rPr>
          <w:rFonts w:asciiTheme="minorHAnsi" w:eastAsiaTheme="minorHAnsi" w:hAnsiTheme="minorHAnsi" w:hint="cs"/>
          <w:rtl/>
          <w:lang w:bidi="fa-IR"/>
        </w:rPr>
        <w:softHyphen/>
        <w:t>درگردش پایدار برای واحدهای صنعتی، معدنی، کشاورزی، حمل و نقل، صنوف توليدي، بنگاههای دانش</w:t>
      </w:r>
      <w:r w:rsidRPr="00741192">
        <w:rPr>
          <w:rFonts w:asciiTheme="minorHAnsi" w:eastAsiaTheme="minorHAnsi" w:hAnsiTheme="minorHAnsi" w:hint="cs"/>
          <w:rtl/>
          <w:lang w:bidi="fa-IR"/>
        </w:rPr>
        <w:softHyphen/>
        <w:t>بنیان و شرکت</w:t>
      </w:r>
      <w:r w:rsidRPr="00741192">
        <w:rPr>
          <w:rFonts w:asciiTheme="minorHAnsi" w:eastAsiaTheme="minorHAnsi" w:hAnsiTheme="minorHAnsi" w:hint="cs"/>
          <w:rtl/>
          <w:lang w:bidi="fa-IR"/>
        </w:rPr>
        <w:softHyphen/>
        <w:t>های صادراتی درحال</w:t>
      </w:r>
      <w:r w:rsidRPr="00741192">
        <w:rPr>
          <w:rFonts w:asciiTheme="minorHAnsi" w:eastAsiaTheme="minorHAnsi" w:hAnsiTheme="minorHAnsi"/>
          <w:rtl/>
          <w:lang w:bidi="fa-IR"/>
        </w:rPr>
        <w:softHyphen/>
      </w:r>
      <w:r w:rsidRPr="00741192">
        <w:rPr>
          <w:rFonts w:asciiTheme="minorHAnsi" w:eastAsiaTheme="minorHAnsi" w:hAnsiTheme="minorHAnsi" w:hint="cs"/>
          <w:rtl/>
          <w:lang w:bidi="fa-IR"/>
        </w:rPr>
        <w:t>کار (که در این ماده به</w:t>
      </w:r>
      <w:r w:rsidRPr="00741192">
        <w:rPr>
          <w:rFonts w:asciiTheme="minorHAnsi" w:eastAsiaTheme="minorHAnsi" w:hAnsiTheme="minorHAnsi" w:hint="cs"/>
          <w:rtl/>
          <w:lang w:bidi="fa-IR"/>
        </w:rPr>
        <w:softHyphen/>
        <w:t>اختصار «واحد» نامیده می</w:t>
      </w:r>
      <w:r w:rsidRPr="00741192">
        <w:rPr>
          <w:rFonts w:asciiTheme="minorHAnsi" w:eastAsiaTheme="minorHAnsi" w:hAnsiTheme="minorHAnsi" w:hint="cs"/>
          <w:rtl/>
          <w:lang w:bidi="fa-IR"/>
        </w:rPr>
        <w:softHyphen/>
        <w:t>شوند)، حداكثر ظرف مدت سه‌ماه از تاريخ ابلاغ اين قانون، دستورالعمل اجرائي افتتاح حساب ويژه تأمین سرمايه درگردش را (که به</w:t>
      </w:r>
      <w:r w:rsidRPr="00741192">
        <w:rPr>
          <w:rFonts w:asciiTheme="minorHAnsi" w:eastAsiaTheme="minorHAnsi" w:hAnsiTheme="minorHAnsi" w:hint="cs"/>
          <w:rtl/>
          <w:lang w:bidi="fa-IR"/>
        </w:rPr>
        <w:softHyphen/>
        <w:t>اختصار «حساب ویژه» نامیده می</w:t>
      </w:r>
      <w:r w:rsidRPr="00741192">
        <w:rPr>
          <w:rFonts w:asciiTheme="minorHAnsi" w:eastAsiaTheme="minorHAnsi" w:hAnsiTheme="minorHAnsi" w:hint="cs"/>
          <w:rtl/>
          <w:lang w:bidi="fa-IR"/>
        </w:rPr>
        <w:softHyphen/>
        <w:t xml:space="preserve">شود) در چهارچوب قانون عمليات بانكي بدون ربا (بهره) مصوب </w:t>
      </w:r>
      <w:r w:rsidR="00DC0805">
        <w:rPr>
          <w:rFonts w:asciiTheme="minorHAnsi" w:eastAsiaTheme="minorHAnsi" w:hAnsiTheme="minorHAnsi" w:hint="cs"/>
          <w:rtl/>
          <w:lang w:bidi="fa-IR"/>
        </w:rPr>
        <w:t>8</w:t>
      </w:r>
      <w:r w:rsidRPr="00741192">
        <w:rPr>
          <w:rFonts w:asciiTheme="minorHAnsi" w:eastAsiaTheme="minorHAnsi" w:hAnsiTheme="minorHAnsi" w:hint="cs"/>
          <w:rtl/>
          <w:lang w:bidi="fa-IR"/>
        </w:rPr>
        <w:t xml:space="preserve">/6/1362 </w:t>
      </w:r>
      <w:r w:rsidR="00954B0B">
        <w:rPr>
          <w:rFonts w:asciiTheme="minorHAnsi" w:eastAsiaTheme="minorHAnsi" w:hAnsiTheme="minorHAnsi" w:hint="cs"/>
          <w:rtl/>
          <w:lang w:bidi="fa-IR"/>
        </w:rPr>
        <w:t xml:space="preserve">و اصلاحات بعدي آن </w:t>
      </w:r>
      <w:r w:rsidRPr="00741192">
        <w:rPr>
          <w:rFonts w:asciiTheme="minorHAnsi" w:eastAsiaTheme="minorHAnsi" w:hAnsiTheme="minorHAnsi" w:hint="cs"/>
          <w:rtl/>
          <w:lang w:bidi="fa-IR"/>
        </w:rPr>
        <w:t>با شرایط و الزامات زیر تدوين و به شبكه بانكي كشور ابلاغ نمايد:</w:t>
      </w:r>
    </w:p>
    <w:p w:rsidR="005F7A86" w:rsidRDefault="005F7A86" w:rsidP="005F7A8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الف- هر واحد تنها می</w:t>
      </w:r>
      <w:r w:rsidRPr="00741192">
        <w:rPr>
          <w:rFonts w:asciiTheme="minorHAnsi" w:eastAsiaTheme="minorHAnsi" w:hAnsiTheme="minorHAnsi" w:hint="cs"/>
          <w:rtl/>
          <w:lang w:bidi="fa-IR"/>
        </w:rPr>
        <w:softHyphen/>
        <w:t>تواند یک «حساب ویژه» در شبکه بانکی</w:t>
      </w:r>
      <w:r w:rsidR="00CE7CB1">
        <w:rPr>
          <w:rFonts w:asciiTheme="minorHAnsi" w:eastAsiaTheme="minorHAnsi" w:hAnsiTheme="minorHAnsi" w:hint="cs"/>
          <w:rtl/>
          <w:lang w:bidi="fa-IR"/>
        </w:rPr>
        <w:t xml:space="preserve"> کشور داشته </w:t>
      </w:r>
      <w:r w:rsidRPr="00741192">
        <w:rPr>
          <w:rFonts w:asciiTheme="minorHAnsi" w:eastAsiaTheme="minorHAnsi" w:hAnsiTheme="minorHAnsi" w:hint="cs"/>
          <w:rtl/>
          <w:lang w:bidi="fa-IR"/>
        </w:rPr>
        <w:t>باشد. تمام یا بخشی از عواید حاصل از فروش واحد به این حساب واریز می</w:t>
      </w:r>
      <w:r w:rsidRPr="00741192">
        <w:rPr>
          <w:rFonts w:asciiTheme="minorHAnsi" w:eastAsiaTheme="minorHAnsi" w:hAnsiTheme="minorHAnsi" w:hint="cs"/>
          <w:rtl/>
          <w:lang w:bidi="fa-IR"/>
        </w:rPr>
        <w:softHyphen/>
        <w:t>شود و موجودی آن صرفاً برای پرداخت</w:t>
      </w:r>
      <w:r w:rsidRPr="00741192">
        <w:rPr>
          <w:rFonts w:asciiTheme="minorHAnsi" w:eastAsiaTheme="minorHAnsi" w:hAnsiTheme="minorHAnsi" w:hint="cs"/>
          <w:rtl/>
          <w:lang w:bidi="fa-IR"/>
        </w:rPr>
        <w:softHyphen/>
        <w:t>های قانونی و خرید نهاده</w:t>
      </w:r>
      <w:r w:rsidRPr="00741192">
        <w:rPr>
          <w:rFonts w:asciiTheme="minorHAnsi" w:eastAsiaTheme="minorHAnsi" w:hAnsiTheme="minorHAnsi" w:hint="cs"/>
          <w:rtl/>
          <w:lang w:bidi="fa-IR"/>
        </w:rPr>
        <w:softHyphen/>
        <w:t>های موردنیاز واحد قابل استفاده است. افتتاح «حساب ويژه» براي هر واحد</w:t>
      </w:r>
      <w:r w:rsidR="00CE7CB1">
        <w:rPr>
          <w:rFonts w:asciiTheme="minorHAnsi" w:eastAsiaTheme="minorHAnsi" w:hAnsiTheme="minorHAnsi" w:hint="cs"/>
          <w:rtl/>
          <w:lang w:bidi="fa-IR"/>
        </w:rPr>
        <w:t>، مانع از داشتن انواع ديگر حساب</w:t>
      </w:r>
      <w:r w:rsidRPr="00741192">
        <w:rPr>
          <w:rFonts w:asciiTheme="minorHAnsi" w:eastAsiaTheme="minorHAnsi" w:hAnsiTheme="minorHAnsi" w:hint="cs"/>
          <w:rtl/>
          <w:lang w:bidi="fa-IR"/>
        </w:rPr>
        <w:t>هاي بانكي توسط آن واحد نيست.</w:t>
      </w:r>
    </w:p>
    <w:p w:rsidR="00E71FFA" w:rsidRDefault="00E71FFA" w:rsidP="00E71FFA">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ب- بانک موظف است حسب درخواست صاحب حساب، وجوه موردنیاز برای خرید نهاده</w:t>
      </w:r>
      <w:r w:rsidRPr="00741192">
        <w:rPr>
          <w:rFonts w:asciiTheme="minorHAnsi" w:eastAsiaTheme="minorHAnsi" w:hAnsiTheme="minorHAnsi" w:hint="cs"/>
          <w:rtl/>
          <w:lang w:bidi="fa-IR"/>
        </w:rPr>
        <w:softHyphen/>
      </w:r>
      <w:r w:rsidRPr="00741192">
        <w:rPr>
          <w:rFonts w:asciiTheme="minorHAnsi" w:eastAsiaTheme="minorHAnsi" w:hAnsiTheme="minorHAnsi"/>
          <w:rtl/>
          <w:lang w:bidi="fa-IR"/>
        </w:rPr>
        <w:softHyphen/>
      </w:r>
      <w:r w:rsidRPr="00741192">
        <w:rPr>
          <w:rFonts w:asciiTheme="minorHAnsi" w:eastAsiaTheme="minorHAnsi" w:hAnsiTheme="minorHAnsi" w:hint="cs"/>
          <w:rtl/>
          <w:lang w:bidi="fa-IR"/>
        </w:rPr>
        <w:t>های موردنیاز تولید یا پرداخت</w:t>
      </w:r>
      <w:r w:rsidRPr="00741192">
        <w:rPr>
          <w:rFonts w:asciiTheme="minorHAnsi" w:eastAsiaTheme="minorHAnsi" w:hAnsiTheme="minorHAnsi" w:hint="cs"/>
          <w:rtl/>
          <w:lang w:bidi="fa-IR"/>
        </w:rPr>
        <w:softHyphen/>
        <w:t>های قانونی مرتبط با تولید یا صادرات را از محل موجودی حساب ویژه واحد پرداخت نموده، در صورت عدم تکافوی موجودی حساب ویژه واحد، به</w:t>
      </w:r>
      <w:r w:rsidRPr="00741192">
        <w:rPr>
          <w:rFonts w:asciiTheme="minorHAnsi" w:eastAsiaTheme="minorHAnsi" w:hAnsiTheme="minorHAnsi" w:hint="cs"/>
          <w:rtl/>
          <w:lang w:bidi="fa-IR"/>
        </w:rPr>
        <w:softHyphen/>
        <w:t>میزان کسری حساب و حداکثر تا سقف اعتبار حساب ویژه واحد، حساب مزبور را بدهکار نماید.</w:t>
      </w:r>
    </w:p>
    <w:p w:rsidR="00391BA9" w:rsidRDefault="00391BA9" w:rsidP="00391BA9">
      <w:pPr>
        <w:bidi/>
        <w:spacing w:line="240" w:lineRule="auto"/>
        <w:ind w:firstLine="567"/>
        <w:rPr>
          <w:rFonts w:asciiTheme="minorHAnsi" w:eastAsiaTheme="minorHAnsi" w:hAnsiTheme="minorHAnsi"/>
          <w:spacing w:val="-2"/>
          <w:rtl/>
          <w:lang w:bidi="fa-IR"/>
        </w:rPr>
      </w:pPr>
      <w:r w:rsidRPr="00407E34">
        <w:rPr>
          <w:rFonts w:asciiTheme="minorHAnsi" w:eastAsiaTheme="minorHAnsi" w:hAnsiTheme="minorHAnsi" w:hint="cs"/>
          <w:spacing w:val="-2"/>
          <w:rtl/>
          <w:lang w:bidi="fa-IR"/>
        </w:rPr>
        <w:t>تسهیلاتي كه از اين طريق در اختيار واحدها قرار مي</w:t>
      </w:r>
      <w:r w:rsidRPr="00407E34">
        <w:rPr>
          <w:rFonts w:asciiTheme="minorHAnsi" w:eastAsiaTheme="minorHAnsi" w:hAnsiTheme="minorHAnsi" w:hint="cs"/>
          <w:spacing w:val="-2"/>
          <w:rtl/>
          <w:lang w:bidi="fa-IR"/>
        </w:rPr>
        <w:softHyphen/>
        <w:t>گيرد، از نوع حد اعتباری و در قالب اعتبار در حساب</w:t>
      </w:r>
      <w:r w:rsidRPr="00407E34">
        <w:rPr>
          <w:rFonts w:asciiTheme="minorHAnsi" w:eastAsiaTheme="minorHAnsi" w:hAnsiTheme="minorHAnsi" w:hint="cs"/>
          <w:spacing w:val="-2"/>
          <w:rtl/>
          <w:lang w:bidi="fa-IR"/>
        </w:rPr>
        <w:softHyphen/>
        <w:t>جاری بوده و متناسب با مبا</w:t>
      </w:r>
      <w:r w:rsidR="00E515F0" w:rsidRPr="00407E34">
        <w:rPr>
          <w:rFonts w:asciiTheme="minorHAnsi" w:eastAsiaTheme="minorHAnsi" w:hAnsiTheme="minorHAnsi" w:hint="cs"/>
          <w:spacing w:val="-2"/>
          <w:rtl/>
          <w:lang w:bidi="fa-IR"/>
        </w:rPr>
        <w:t>لغ بازپرداخت</w:t>
      </w:r>
      <w:r w:rsidR="00E515F0" w:rsidRPr="00407E34">
        <w:rPr>
          <w:rFonts w:asciiTheme="minorHAnsi" w:eastAsiaTheme="minorHAnsi" w:hAnsiTheme="minorHAnsi" w:hint="cs"/>
          <w:spacing w:val="-2"/>
          <w:rtl/>
          <w:lang w:bidi="fa-IR"/>
        </w:rPr>
        <w:softHyphen/>
        <w:t>شده، قابل تکرار می‌</w:t>
      </w:r>
      <w:r w:rsidRPr="00407E34">
        <w:rPr>
          <w:rFonts w:asciiTheme="minorHAnsi" w:eastAsiaTheme="minorHAnsi" w:hAnsiTheme="minorHAnsi" w:hint="cs"/>
          <w:spacing w:val="-2"/>
          <w:rtl/>
          <w:lang w:bidi="fa-IR"/>
        </w:rPr>
        <w:t>باشد. این تسهیلات صرفاً در چهارچوب عقود مصرح در فصل سوم قانون عملیات بانکی بدون ربا (بهره) و آیین</w:t>
      </w:r>
      <w:r w:rsidRPr="00407E34">
        <w:rPr>
          <w:rFonts w:asciiTheme="minorHAnsi" w:eastAsiaTheme="minorHAnsi" w:hAnsiTheme="minorHAnsi" w:hint="cs"/>
          <w:spacing w:val="-2"/>
          <w:rtl/>
          <w:lang w:bidi="fa-IR"/>
        </w:rPr>
        <w:softHyphen/>
        <w:t>نامه</w:t>
      </w:r>
      <w:r w:rsidRPr="00407E34">
        <w:rPr>
          <w:rFonts w:asciiTheme="minorHAnsi" w:eastAsiaTheme="minorHAnsi" w:hAnsiTheme="minorHAnsi" w:hint="cs"/>
          <w:spacing w:val="-2"/>
          <w:rtl/>
          <w:lang w:bidi="fa-IR"/>
        </w:rPr>
        <w:softHyphen/>
        <w:t>های آن قابل پرداخت است. بازپرداخت اين تسهیلات می</w:t>
      </w:r>
      <w:r w:rsidRPr="00407E34">
        <w:rPr>
          <w:rFonts w:asciiTheme="minorHAnsi" w:eastAsiaTheme="minorHAnsi" w:hAnsiTheme="minorHAnsi" w:hint="cs"/>
          <w:spacing w:val="-2"/>
          <w:rtl/>
          <w:lang w:bidi="fa-IR"/>
        </w:rPr>
        <w:softHyphen/>
        <w:t>تواند از طریق واریز تدریجی وجوه حاصل از فروش به</w:t>
      </w:r>
      <w:r w:rsidRPr="00407E34">
        <w:rPr>
          <w:rFonts w:asciiTheme="minorHAnsi" w:eastAsiaTheme="minorHAnsi" w:hAnsiTheme="minorHAnsi" w:hint="cs"/>
          <w:spacing w:val="-2"/>
          <w:rtl/>
          <w:lang w:bidi="fa-IR"/>
        </w:rPr>
        <w:softHyphen/>
        <w:t>«حساب ویژه» واحد انجام شود.</w:t>
      </w:r>
    </w:p>
    <w:p w:rsidR="00C82C71" w:rsidRDefault="00C82C71" w:rsidP="00C82C7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پ- حد اعتباری حساب ویژه هر واحد در سال اول افتتاح حساب عبارت است از شصت درصد (60%) میانگین فروش سه</w:t>
      </w:r>
      <w:r w:rsidRPr="00741192">
        <w:rPr>
          <w:rFonts w:asciiTheme="minorHAnsi" w:eastAsiaTheme="minorHAnsi" w:hAnsiTheme="minorHAnsi" w:hint="cs"/>
          <w:rtl/>
          <w:lang w:bidi="fa-IR"/>
        </w:rPr>
        <w:softHyphen/>
        <w:t>ساله آخر فعالیت آن واحد (مورد تأیید سازمان امور مالیاتی کشور) و حداکثر تا سقف پانصد میلیارد ریال</w:t>
      </w:r>
    </w:p>
    <w:p w:rsidR="00F22B79" w:rsidRPr="00ED61A1" w:rsidRDefault="00F22B79" w:rsidP="00F22B79">
      <w:pPr>
        <w:bidi/>
        <w:spacing w:line="240" w:lineRule="auto"/>
        <w:ind w:firstLine="567"/>
        <w:rPr>
          <w:rFonts w:asciiTheme="minorHAnsi" w:eastAsiaTheme="minorHAnsi" w:hAnsiTheme="minorHAnsi"/>
          <w:spacing w:val="-2"/>
          <w:rtl/>
          <w:lang w:bidi="fa-IR"/>
        </w:rPr>
      </w:pPr>
      <w:r w:rsidRPr="00ED61A1">
        <w:rPr>
          <w:rFonts w:asciiTheme="minorHAnsi" w:eastAsiaTheme="minorHAnsi" w:hAnsiTheme="minorHAnsi" w:hint="cs"/>
          <w:spacing w:val="-2"/>
          <w:rtl/>
          <w:lang w:bidi="fa-IR"/>
        </w:rPr>
        <w:t xml:space="preserve">حد اعتباری حساب ویژه هر واحد برای سالهای بعد، براساس دستورالعمل بانک مرکزی </w:t>
      </w:r>
      <w:r w:rsidR="00B004DA" w:rsidRPr="00ED61A1">
        <w:rPr>
          <w:rFonts w:asciiTheme="minorHAnsi" w:eastAsiaTheme="minorHAnsi" w:hAnsiTheme="minorHAnsi" w:hint="cs"/>
          <w:spacing w:val="-2"/>
          <w:rtl/>
          <w:lang w:bidi="fa-IR"/>
        </w:rPr>
        <w:t xml:space="preserve">جمهوري اسلامي ايران </w:t>
      </w:r>
      <w:r w:rsidRPr="00ED61A1">
        <w:rPr>
          <w:rFonts w:asciiTheme="minorHAnsi" w:eastAsiaTheme="minorHAnsi" w:hAnsiTheme="minorHAnsi" w:hint="cs"/>
          <w:spacing w:val="-2"/>
          <w:rtl/>
          <w:lang w:bidi="fa-IR"/>
        </w:rPr>
        <w:t>که به تصویب شورای پول و اعتبار خواهد رسید، متناسب با فروش سال قبل واحد که وجه آن به حساب ویژه واریز شده</w:t>
      </w:r>
      <w:r w:rsidRPr="00ED61A1">
        <w:rPr>
          <w:rFonts w:asciiTheme="minorHAnsi" w:eastAsiaTheme="minorHAnsi" w:hAnsiTheme="minorHAnsi"/>
          <w:spacing w:val="-2"/>
          <w:rtl/>
          <w:lang w:bidi="fa-IR"/>
        </w:rPr>
        <w:softHyphen/>
      </w:r>
      <w:r w:rsidRPr="00ED61A1">
        <w:rPr>
          <w:rFonts w:asciiTheme="minorHAnsi" w:eastAsiaTheme="minorHAnsi" w:hAnsiTheme="minorHAnsi" w:hint="cs"/>
          <w:spacing w:val="-2"/>
          <w:rtl/>
          <w:lang w:bidi="fa-IR"/>
        </w:rPr>
        <w:t>باشد، تعیین مي‌شود.</w:t>
      </w:r>
    </w:p>
    <w:p w:rsidR="00F65B58" w:rsidRDefault="00F65B58" w:rsidP="00D51E20">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ت- هر گونه استفاده غیرمجاز از حساب ویژه</w:t>
      </w:r>
      <w:r w:rsidR="00D51E20">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 جرم محسوب می</w:t>
      </w:r>
      <w:r w:rsidRPr="00741192">
        <w:rPr>
          <w:rFonts w:asciiTheme="minorHAnsi" w:eastAsiaTheme="minorHAnsi" w:hAnsiTheme="minorHAnsi" w:hint="cs"/>
          <w:rtl/>
          <w:lang w:bidi="fa-IR"/>
        </w:rPr>
        <w:softHyphen/>
        <w:t>شود و مجرم با رأی دادگاه به جریمه نقدی سه برابر مبلغ تخلف و محرومیت موقت یا دائم از تسهیلات حساب ویژه محکوم خواهد شد.</w:t>
      </w:r>
    </w:p>
    <w:p w:rsidR="00C82C71" w:rsidRDefault="003A3B40" w:rsidP="00C82C7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ث- بانک مرکزی جمهوری اسلامی ایران موظف است تدابیر تشویقی و تنبیهی لازم را برای الزام کلیه بانک</w:t>
      </w:r>
      <w:r w:rsidRPr="00741192">
        <w:rPr>
          <w:rFonts w:asciiTheme="minorHAnsi" w:eastAsiaTheme="minorHAnsi" w:hAnsiTheme="minorHAnsi" w:hint="cs"/>
          <w:rtl/>
          <w:lang w:bidi="fa-IR"/>
        </w:rPr>
        <w:softHyphen/>
        <w:t>ها و مؤسسات اعتباری در راستای تأمین سرمایه درگردش واحدها در چهارچوب مقررات این ماده اتخاذ نموده، هر شش‌ماه یک</w:t>
      </w:r>
      <w:r w:rsidRPr="00741192">
        <w:rPr>
          <w:rFonts w:asciiTheme="minorHAnsi" w:eastAsiaTheme="minorHAnsi" w:hAnsiTheme="minorHAnsi" w:hint="cs"/>
          <w:rtl/>
          <w:lang w:bidi="fa-IR"/>
        </w:rPr>
        <w:softHyphen/>
        <w:t>بار، گزارش عملکرد بانکها و مؤسسات اعتباری در این خصوص را به کمیسیون اقتصادی مجلس شورای اسلامی ارائه كند.</w:t>
      </w:r>
    </w:p>
    <w:p w:rsidR="00C64D58" w:rsidRDefault="00C64D58" w:rsidP="002E0BCB">
      <w:pPr>
        <w:bidi/>
        <w:spacing w:line="240" w:lineRule="auto"/>
        <w:ind w:firstLine="567"/>
        <w:rPr>
          <w:rFonts w:eastAsia="Times New Roman"/>
          <w:spacing w:val="-2"/>
          <w:rtl/>
          <w:lang w:bidi="fa-IR"/>
        </w:rPr>
      </w:pPr>
      <w:r w:rsidRPr="00741192">
        <w:rPr>
          <w:rFonts w:asciiTheme="minorHAnsi" w:eastAsiaTheme="minorHAnsi" w:hAnsiTheme="minorHAnsi" w:hint="cs"/>
          <w:b/>
          <w:bCs/>
          <w:rtl/>
          <w:lang w:bidi="fa-IR"/>
        </w:rPr>
        <w:lastRenderedPageBreak/>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الحاقي2-</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بانکها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موظفند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درخواست</w:t>
      </w:r>
      <w:r w:rsidR="002E0BCB">
        <w:rPr>
          <w:rFonts w:asciiTheme="minorHAnsi" w:eastAsiaTheme="minorHAnsi" w:hAnsiTheme="minorHAnsi" w:hint="cs"/>
          <w:rtl/>
          <w:lang w:bidi="fa-IR"/>
        </w:rPr>
        <w:t>‌</w:t>
      </w:r>
      <w:r w:rsidRPr="00741192">
        <w:rPr>
          <w:rFonts w:asciiTheme="minorHAnsi" w:eastAsiaTheme="minorHAnsi" w:hAnsiTheme="minorHAnsi" w:hint="cs"/>
          <w:rtl/>
          <w:lang w:bidi="fa-IR"/>
        </w:rPr>
        <w:t>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استفاده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تسهيلات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ريالي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طرحهاي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توجيه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فني،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اقتصادي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مالي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همزمان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بررسي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براساس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زمانبندي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طرح</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متناسب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پيشرفت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فيزيكي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پروژه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نمايند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همچنين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بانکها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درخصوص</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قراردادها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تعهدات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توليدي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غيرتكليفي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متقاضي،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سهم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آورده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طبق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زمانبندي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واريز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كرده 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طرح</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پروژه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موضوع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قرارداد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نيز شروع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باشد،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تعليق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تسهيلات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تعهد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ملزم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تمديد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مدت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قرارداد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عدم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دريافت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هرگونه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بازه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زماني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تعليق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عدم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ايفاي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تعهدات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قراردادي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قبال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متقاضي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قرارداد</w:t>
      </w:r>
      <w:r w:rsidRPr="00741192">
        <w:rPr>
          <w:rFonts w:asciiTheme="minorHAnsi" w:eastAsiaTheme="minorHAnsi" w:hAnsiTheme="minorHAnsi"/>
          <w:rtl/>
          <w:lang w:bidi="fa-IR"/>
        </w:rPr>
        <w:t xml:space="preserve"> </w:t>
      </w:r>
      <w:r w:rsidR="00335479">
        <w:rPr>
          <w:rFonts w:asciiTheme="minorHAnsi" w:eastAsiaTheme="minorHAnsi" w:hAnsiTheme="minorHAnsi" w:hint="cs"/>
          <w:rtl/>
          <w:lang w:bidi="fa-IR"/>
        </w:rPr>
        <w:t>خود</w:t>
      </w:r>
      <w:r w:rsidRPr="00741192">
        <w:rPr>
          <w:rFonts w:asciiTheme="minorHAnsi" w:eastAsiaTheme="minorHAnsi" w:hAnsiTheme="minorHAnsi"/>
          <w:rtl/>
          <w:lang w:bidi="fa-IR"/>
        </w:rPr>
        <w:t xml:space="preserve"> می‌</w:t>
      </w:r>
      <w:r w:rsidRPr="00741192">
        <w:rPr>
          <w:rFonts w:asciiTheme="minorHAnsi" w:eastAsiaTheme="minorHAnsi" w:hAnsiTheme="minorHAnsi" w:hint="cs"/>
          <w:rtl/>
          <w:lang w:bidi="fa-IR"/>
        </w:rPr>
        <w:t>باشد</w:t>
      </w:r>
      <w:r w:rsidRPr="00741192">
        <w:rPr>
          <w:rFonts w:asciiTheme="minorHAnsi" w:eastAsiaTheme="minorHAnsi" w:hAnsiTheme="minorHAnsi"/>
          <w:rtl/>
          <w:lang w:bidi="fa-IR"/>
        </w:rPr>
        <w:t>.</w:t>
      </w:r>
    </w:p>
    <w:p w:rsidR="00072BD2" w:rsidRDefault="00F72691" w:rsidP="00FC1B1E">
      <w:pPr>
        <w:bidi/>
        <w:spacing w:line="240" w:lineRule="auto"/>
        <w:ind w:firstLine="567"/>
        <w:rPr>
          <w:rFonts w:eastAsia="Times New Roman"/>
          <w:spacing w:val="-2"/>
          <w:rtl/>
          <w:lang w:bidi="fa-IR"/>
        </w:rPr>
      </w:pPr>
      <w:r w:rsidRPr="00741192">
        <w:rPr>
          <w:rFonts w:asciiTheme="minorHAnsi" w:eastAsiaTheme="minorHAnsi" w:hAnsiTheme="minorHAnsi" w:hint="cs"/>
          <w:b/>
          <w:bCs/>
          <w:rtl/>
          <w:lang w:bidi="fa-IR"/>
        </w:rPr>
        <w:t>ماده الحاقي3-</w:t>
      </w:r>
      <w:r w:rsidRPr="00741192">
        <w:rPr>
          <w:rFonts w:asciiTheme="minorHAnsi" w:eastAsiaTheme="minorHAnsi" w:hAnsiTheme="minorHAnsi" w:hint="cs"/>
          <w:rtl/>
          <w:lang w:bidi="fa-IR"/>
        </w:rPr>
        <w:t xml:space="preserve"> كليه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بانکها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مؤسسات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مالي</w:t>
      </w:r>
      <w:r w:rsidRPr="00741192">
        <w:rPr>
          <w:rFonts w:asciiTheme="minorHAnsi" w:eastAsiaTheme="minorHAnsi" w:hAnsiTheme="minorHAnsi"/>
          <w:rtl/>
          <w:lang w:bidi="fa-IR"/>
        </w:rPr>
        <w:t xml:space="preserve"> </w:t>
      </w:r>
      <w:r w:rsidR="00E11DBB">
        <w:rPr>
          <w:rFonts w:asciiTheme="minorHAnsi" w:eastAsiaTheme="minorHAnsi" w:hAnsiTheme="minorHAnsi" w:hint="cs"/>
          <w:rtl/>
          <w:lang w:bidi="fa-IR"/>
        </w:rPr>
        <w:t xml:space="preserve">و </w:t>
      </w:r>
      <w:r w:rsidR="00FC1B1E">
        <w:rPr>
          <w:rFonts w:asciiTheme="minorHAnsi" w:eastAsiaTheme="minorHAnsi" w:hAnsiTheme="minorHAnsi" w:hint="cs"/>
          <w:rtl/>
          <w:lang w:bidi="fa-IR"/>
        </w:rPr>
        <w:t xml:space="preserve">يا </w:t>
      </w:r>
      <w:r w:rsidRPr="00741192">
        <w:rPr>
          <w:rFonts w:asciiTheme="minorHAnsi" w:eastAsiaTheme="minorHAnsi" w:hAnsiTheme="minorHAnsi" w:hint="cs"/>
          <w:rtl/>
          <w:lang w:bidi="fa-IR"/>
        </w:rPr>
        <w:t>اعتباري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دولتي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خصوصي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مكلفند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درخواست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بنگاههاي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توليدی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كه به‌دليل شرايط كشور طي سالهاي 1389 تا 1392 دچار مشکل و داراي بدهي سررسيد</w:t>
      </w:r>
      <w:r w:rsidR="0007354D">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گذشته گردیده‌اند 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تاكنون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تسهيلات</w:t>
      </w:r>
      <w:r w:rsidRPr="00741192">
        <w:rPr>
          <w:rFonts w:asciiTheme="minorHAnsi" w:eastAsiaTheme="minorHAnsi" w:hAnsiTheme="minorHAnsi"/>
          <w:rtl/>
          <w:lang w:bidi="fa-IR"/>
        </w:rPr>
        <w:t xml:space="preserve"> أخذ</w:t>
      </w:r>
      <w:r w:rsidRPr="00741192">
        <w:rPr>
          <w:rFonts w:asciiTheme="minorHAnsi" w:eastAsiaTheme="minorHAnsi" w:hAnsiTheme="minorHAnsi" w:hint="cs"/>
          <w:rtl/>
          <w:lang w:bidi="fa-IR"/>
        </w:rPr>
        <w:t>شده معوق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تمهيدات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استمهال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امهال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استفاده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نكرده‌اند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 تأیید هیأت مدیره براي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يكبار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دوره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تنفس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شش‌ماهه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بازپرداخت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سه‌ساله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اقدام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تسويه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حساب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تسهيلات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معوق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نمايند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جريمه‌هاي تسهيلات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فوق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جداگانه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محاسبه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انتهاي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دوره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بازپرداخت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انجام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تعهدات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موقع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بنگاه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توليدي،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مشمول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بخشودگي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مي‌گردد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بنگاههایی که حداکثر یکسال پس از تصویب این قانون تعیین تکلیف نمایند مشمول این ماده مي‌باشند.</w:t>
      </w:r>
    </w:p>
    <w:p w:rsidR="00F72691" w:rsidRDefault="00806466" w:rsidP="00806466">
      <w:pPr>
        <w:bidi/>
        <w:spacing w:line="240" w:lineRule="auto"/>
        <w:ind w:firstLine="567"/>
        <w:rPr>
          <w:rFonts w:eastAsia="Times New Roman"/>
          <w:spacing w:val="-2"/>
          <w:rtl/>
          <w:lang w:bidi="fa-IR"/>
        </w:rPr>
      </w:pPr>
      <w:r>
        <w:rPr>
          <w:rFonts w:eastAsia="Times New Roman"/>
          <w:b/>
          <w:bCs/>
          <w:rtl/>
          <w:lang w:bidi="fa-IR"/>
        </w:rPr>
        <w:t>ماده الحاقي 4</w:t>
      </w:r>
      <w:r w:rsidR="00C75B70" w:rsidRPr="002A6BD4">
        <w:rPr>
          <w:rFonts w:eastAsia="Times New Roman"/>
          <w:b/>
          <w:bCs/>
          <w:rtl/>
          <w:lang w:bidi="fa-IR"/>
        </w:rPr>
        <w:t>-</w:t>
      </w:r>
      <w:r w:rsidR="0007354D">
        <w:rPr>
          <w:rFonts w:eastAsia="Times New Roman" w:hint="cs"/>
          <w:spacing w:val="-2"/>
          <w:rtl/>
          <w:lang w:bidi="fa-IR"/>
        </w:rPr>
        <w:t xml:space="preserve"> حذف شد.</w:t>
      </w:r>
    </w:p>
    <w:p w:rsidR="00D52E1E" w:rsidRPr="00D52E1E" w:rsidRDefault="00D52E1E" w:rsidP="00D52E1E">
      <w:pPr>
        <w:bidi/>
        <w:spacing w:line="240" w:lineRule="auto"/>
        <w:ind w:firstLine="567"/>
        <w:rPr>
          <w:rFonts w:eastAsia="Times New Roman"/>
          <w:b/>
          <w:bCs/>
          <w:spacing w:val="-2"/>
          <w:rtl/>
          <w:lang w:bidi="fa-IR"/>
        </w:rPr>
      </w:pPr>
      <w:r w:rsidRPr="00D52E1E">
        <w:rPr>
          <w:rFonts w:eastAsia="Times New Roman" w:hint="cs"/>
          <w:b/>
          <w:bCs/>
          <w:spacing w:val="-2"/>
          <w:rtl/>
          <w:lang w:bidi="fa-IR"/>
        </w:rPr>
        <w:t>ماده الحاقي 4 مكرر-</w:t>
      </w:r>
    </w:p>
    <w:p w:rsidR="003A3B40" w:rsidRDefault="00EC0FFC" w:rsidP="003A3B40">
      <w:pPr>
        <w:bidi/>
        <w:spacing w:line="240" w:lineRule="auto"/>
        <w:ind w:firstLine="567"/>
        <w:rPr>
          <w:rFonts w:eastAsia="Times New Roman"/>
          <w:rtl/>
          <w:lang w:bidi="fa-IR"/>
        </w:rPr>
      </w:pPr>
      <w:r w:rsidRPr="002A6BD4">
        <w:rPr>
          <w:rFonts w:eastAsia="Times New Roman"/>
          <w:rtl/>
          <w:lang w:bidi="fa-IR"/>
        </w:rPr>
        <w:t>1- به سازمان مديريت و برنامه‌ريزي كشور اجازه داده مي‌شود تا با هماهنگي وزارتخانه‌ها و شركتها و م</w:t>
      </w:r>
      <w:r w:rsidRPr="002A6BD4">
        <w:rPr>
          <w:rFonts w:eastAsia="Times New Roman" w:hint="cs"/>
          <w:rtl/>
          <w:lang w:bidi="fa-IR"/>
        </w:rPr>
        <w:t>ؤ</w:t>
      </w:r>
      <w:r w:rsidRPr="002A6BD4">
        <w:rPr>
          <w:rFonts w:eastAsia="Times New Roman"/>
          <w:rtl/>
          <w:lang w:bidi="fa-IR"/>
        </w:rPr>
        <w:t xml:space="preserve">سسات دولتي كالاها و خدمات ناشي از اجراي طرحها و پروژه‌ها و فعاليت‌هاي مورد واگذاري را در صورت ضرورت تا سقف هزينه يا قيمت تمام شده براي خود با عقد قرارداد به مدت مندرج در مزايده يا مناقصه از بخش </w:t>
      </w:r>
      <w:r w:rsidRPr="002A6BD4">
        <w:rPr>
          <w:rFonts w:eastAsia="Times New Roman"/>
          <w:rtl/>
          <w:lang w:bidi="fa-IR"/>
        </w:rPr>
        <w:lastRenderedPageBreak/>
        <w:t>غيردولتي خريداري و در صورت عدم نياز به خريد، اجازه بهره‌برداري يا فروش در داخل و يا خارج را به بخش</w:t>
      </w:r>
      <w:r w:rsidRPr="002A6BD4">
        <w:rPr>
          <w:rFonts w:eastAsia="Times New Roman" w:hint="cs"/>
          <w:rtl/>
          <w:lang w:bidi="fa-IR"/>
        </w:rPr>
        <w:t>‌</w:t>
      </w:r>
      <w:r w:rsidRPr="002A6BD4">
        <w:rPr>
          <w:rFonts w:eastAsia="Times New Roman"/>
          <w:rtl/>
          <w:lang w:bidi="fa-IR"/>
        </w:rPr>
        <w:t xml:space="preserve">غيردولتي </w:t>
      </w:r>
      <w:r>
        <w:rPr>
          <w:rFonts w:eastAsia="Times New Roman" w:hint="cs"/>
          <w:rtl/>
          <w:lang w:bidi="fa-IR"/>
        </w:rPr>
        <w:t>بدهد</w:t>
      </w:r>
      <w:r w:rsidRPr="002A6BD4">
        <w:rPr>
          <w:rFonts w:eastAsia="Times New Roman"/>
          <w:rtl/>
          <w:lang w:bidi="fa-IR"/>
        </w:rPr>
        <w:t>.</w:t>
      </w:r>
    </w:p>
    <w:p w:rsidR="00AB2DFF" w:rsidRPr="00ED61A1" w:rsidRDefault="00AB2DFF" w:rsidP="00AB2DFF">
      <w:pPr>
        <w:bidi/>
        <w:spacing w:line="240" w:lineRule="auto"/>
        <w:ind w:firstLine="567"/>
        <w:rPr>
          <w:rFonts w:eastAsia="Times New Roman"/>
          <w:spacing w:val="-6"/>
          <w:rtl/>
          <w:lang w:bidi="fa-IR"/>
        </w:rPr>
      </w:pPr>
      <w:r w:rsidRPr="00ED61A1">
        <w:rPr>
          <w:rFonts w:eastAsia="Times New Roman"/>
          <w:spacing w:val="-6"/>
          <w:rtl/>
          <w:lang w:bidi="fa-IR"/>
        </w:rPr>
        <w:t>2- در مواردي كه طرحها، پروژه</w:t>
      </w:r>
      <w:r w:rsidRPr="00ED61A1">
        <w:rPr>
          <w:rFonts w:eastAsia="Times New Roman" w:hint="cs"/>
          <w:spacing w:val="-6"/>
          <w:rtl/>
          <w:lang w:bidi="fa-IR"/>
        </w:rPr>
        <w:t>‌</w:t>
      </w:r>
      <w:r w:rsidRPr="00ED61A1">
        <w:rPr>
          <w:rFonts w:eastAsia="Times New Roman"/>
          <w:spacing w:val="-6"/>
          <w:rtl/>
          <w:lang w:bidi="fa-IR"/>
        </w:rPr>
        <w:t>ها و فعاليت</w:t>
      </w:r>
      <w:r w:rsidR="00D546C5" w:rsidRPr="00ED61A1">
        <w:rPr>
          <w:rFonts w:eastAsia="Times New Roman" w:hint="cs"/>
          <w:spacing w:val="-6"/>
          <w:rtl/>
          <w:lang w:bidi="fa-IR"/>
        </w:rPr>
        <w:t>‌</w:t>
      </w:r>
      <w:r w:rsidRPr="00ED61A1">
        <w:rPr>
          <w:rFonts w:eastAsia="Times New Roman"/>
          <w:spacing w:val="-6"/>
          <w:rtl/>
          <w:lang w:bidi="fa-IR"/>
        </w:rPr>
        <w:t>هاي مورد واگذاري فاقد توجيه اقتصادي است و نياز به پرداخت كمك دارد ميزان كمك در آگهي مناقصه يا مزايده درج مي‌شود.</w:t>
      </w:r>
    </w:p>
    <w:p w:rsidR="00B62DE1" w:rsidRDefault="009A235D" w:rsidP="00D546C5">
      <w:pPr>
        <w:bidi/>
        <w:spacing w:line="240" w:lineRule="auto"/>
        <w:ind w:firstLine="567"/>
        <w:rPr>
          <w:rFonts w:eastAsia="Times New Roman"/>
          <w:rtl/>
          <w:lang w:bidi="fa-IR"/>
        </w:rPr>
      </w:pPr>
      <w:r w:rsidRPr="002A6BD4">
        <w:rPr>
          <w:rFonts w:eastAsia="Times New Roman"/>
          <w:rtl/>
          <w:lang w:bidi="fa-IR"/>
        </w:rPr>
        <w:t>3- رعايت شرايط رقابتي و برگزاري مزايده عمومي براي خريداران طرحها</w:t>
      </w:r>
      <w:r w:rsidR="00D546C5">
        <w:rPr>
          <w:rFonts w:eastAsia="Times New Roman" w:hint="cs"/>
          <w:rtl/>
          <w:lang w:bidi="fa-IR"/>
        </w:rPr>
        <w:t>،</w:t>
      </w:r>
      <w:r w:rsidRPr="002A6BD4">
        <w:rPr>
          <w:rFonts w:eastAsia="Times New Roman"/>
          <w:rtl/>
          <w:lang w:bidi="fa-IR"/>
        </w:rPr>
        <w:t xml:space="preserve"> پروژه‌ها و فعاليت‌ها و برگزاري مناقصه عمومي براي فروشندگان كالاها و خدمات ناشي </w:t>
      </w:r>
      <w:r w:rsidR="00D546C5">
        <w:rPr>
          <w:rFonts w:eastAsia="Times New Roman"/>
          <w:rtl/>
          <w:lang w:bidi="fa-IR"/>
        </w:rPr>
        <w:t>از اجراي طرحها</w:t>
      </w:r>
      <w:r w:rsidRPr="002A6BD4">
        <w:rPr>
          <w:rFonts w:eastAsia="Times New Roman"/>
          <w:rtl/>
          <w:lang w:bidi="fa-IR"/>
        </w:rPr>
        <w:t xml:space="preserve">، پروژه‌ها و فعاليت‌ها الزامي است. </w:t>
      </w:r>
    </w:p>
    <w:p w:rsidR="009A235D" w:rsidRDefault="009A235D" w:rsidP="00B62DE1">
      <w:pPr>
        <w:bidi/>
        <w:spacing w:line="240" w:lineRule="auto"/>
        <w:ind w:firstLine="567"/>
        <w:rPr>
          <w:rFonts w:eastAsia="Times New Roman"/>
          <w:rtl/>
          <w:lang w:bidi="fa-IR"/>
        </w:rPr>
      </w:pPr>
      <w:r w:rsidRPr="002A6BD4">
        <w:rPr>
          <w:rFonts w:eastAsia="Times New Roman"/>
          <w:rtl/>
          <w:lang w:bidi="fa-IR"/>
        </w:rPr>
        <w:t>آيين‌نامه اجرا</w:t>
      </w:r>
      <w:r w:rsidRPr="002A6BD4">
        <w:rPr>
          <w:rFonts w:eastAsia="Times New Roman" w:hint="cs"/>
          <w:rtl/>
          <w:lang w:bidi="fa-IR"/>
        </w:rPr>
        <w:t>ئ</w:t>
      </w:r>
      <w:r w:rsidRPr="002A6BD4">
        <w:rPr>
          <w:rFonts w:eastAsia="Times New Roman"/>
          <w:rtl/>
          <w:lang w:bidi="fa-IR"/>
        </w:rPr>
        <w:t>ي اين ماده با پيشنهاد مشترك سازمان مديريت و برنامه‌ريزي كشور و وزارت امور اقتصادي و دارا</w:t>
      </w:r>
      <w:r w:rsidRPr="002A6BD4">
        <w:rPr>
          <w:rFonts w:eastAsia="Times New Roman" w:hint="cs"/>
          <w:rtl/>
          <w:lang w:bidi="fa-IR"/>
        </w:rPr>
        <w:t>ي</w:t>
      </w:r>
      <w:r w:rsidRPr="002A6BD4">
        <w:rPr>
          <w:rFonts w:eastAsia="Times New Roman"/>
          <w:rtl/>
          <w:lang w:bidi="fa-IR"/>
        </w:rPr>
        <w:t>ي ظرف مدت دو ماه پس از ابلاغ اين قانون به‌تصويب هيأت وزيران مي‌رسد.</w:t>
      </w:r>
    </w:p>
    <w:p w:rsidR="006215FA" w:rsidRDefault="006215FA" w:rsidP="00590801">
      <w:pPr>
        <w:bidi/>
        <w:spacing w:line="240" w:lineRule="auto"/>
        <w:ind w:firstLine="567"/>
        <w:rPr>
          <w:rFonts w:eastAsia="Times New Roman"/>
          <w:spacing w:val="-2"/>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 5-</w:t>
      </w:r>
      <w:r w:rsidRPr="00741192">
        <w:rPr>
          <w:rFonts w:asciiTheme="minorHAnsi" w:eastAsiaTheme="minorHAnsi" w:hAnsiTheme="minorHAnsi" w:hint="cs"/>
          <w:rtl/>
          <w:lang w:bidi="fa-IR"/>
        </w:rPr>
        <w:t xml:space="preserve"> دولت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موظف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ايجاد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تقويت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نشان</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برند</w:t>
      </w:r>
      <w:r w:rsidRPr="00741192">
        <w:rPr>
          <w:rFonts w:asciiTheme="minorHAnsi" w:eastAsiaTheme="minorHAnsi" w:hAnsiTheme="minorHAnsi"/>
          <w:rtl/>
          <w:lang w:bidi="fa-IR"/>
        </w:rPr>
        <w:t xml:space="preserve">)‌‌های </w:t>
      </w:r>
      <w:r w:rsidRPr="00741192">
        <w:rPr>
          <w:rFonts w:asciiTheme="minorHAnsi" w:eastAsiaTheme="minorHAnsi" w:hAnsiTheme="minorHAnsi" w:hint="cs"/>
          <w:rtl/>
          <w:lang w:bidi="fa-IR"/>
        </w:rPr>
        <w:t>تجاري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داخلي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محصولات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صنعتي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خوشه‌هاي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صادراتي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حمايت</w:t>
      </w:r>
      <w:r w:rsidRPr="00741192">
        <w:rPr>
          <w:rFonts w:asciiTheme="minorHAnsi" w:eastAsiaTheme="minorHAnsi" w:hAnsiTheme="minorHAnsi"/>
          <w:rtl/>
          <w:lang w:bidi="fa-IR"/>
        </w:rPr>
        <w:t xml:space="preserve"> </w:t>
      </w:r>
      <w:r>
        <w:rPr>
          <w:rFonts w:asciiTheme="minorHAnsi" w:eastAsiaTheme="minorHAnsi" w:hAnsiTheme="minorHAnsi" w:hint="cs"/>
          <w:rtl/>
          <w:lang w:bidi="fa-IR"/>
        </w:rPr>
        <w:t>كند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ظرف</w:t>
      </w:r>
      <w:r>
        <w:rPr>
          <w:rFonts w:asciiTheme="minorHAnsi" w:eastAsiaTheme="minorHAnsi" w:hAnsiTheme="minorHAnsi" w:hint="cs"/>
          <w:rtl/>
          <w:lang w:bidi="fa-IR"/>
        </w:rPr>
        <w:t xml:space="preserve"> مدت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سه‌ماه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تاريخ</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تصويب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وزارت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صنعت،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معدن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تجارت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مکلف است آيين‌نامه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ساماندهي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تبليغات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كالاها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خدمات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همكاري</w:t>
      </w:r>
      <w:r w:rsidRPr="00741192">
        <w:rPr>
          <w:rFonts w:asciiTheme="minorHAnsi" w:eastAsiaTheme="minorHAnsi" w:hAnsiTheme="minorHAnsi"/>
          <w:rtl/>
          <w:lang w:bidi="fa-IR"/>
        </w:rPr>
        <w:t xml:space="preserve"> </w:t>
      </w:r>
      <w:r w:rsidR="00926F87">
        <w:rPr>
          <w:rFonts w:asciiTheme="minorHAnsi" w:eastAsiaTheme="minorHAnsi" w:hAnsiTheme="minorHAnsi" w:hint="cs"/>
          <w:rtl/>
          <w:lang w:bidi="fa-IR"/>
        </w:rPr>
        <w:t xml:space="preserve">سازمان </w:t>
      </w:r>
      <w:r w:rsidRPr="00741192">
        <w:rPr>
          <w:rFonts w:asciiTheme="minorHAnsi" w:eastAsiaTheme="minorHAnsi" w:hAnsiTheme="minorHAnsi" w:hint="cs"/>
          <w:rtl/>
          <w:lang w:bidi="fa-IR"/>
        </w:rPr>
        <w:t>صدا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سيما</w:t>
      </w:r>
      <w:r w:rsidR="00B434E4">
        <w:rPr>
          <w:rFonts w:asciiTheme="minorHAnsi" w:eastAsiaTheme="minorHAnsi" w:hAnsiTheme="minorHAnsi" w:hint="cs"/>
          <w:rtl/>
          <w:lang w:bidi="fa-IR"/>
        </w:rPr>
        <w:t>ي جمهوري اسلامي ايران</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وزارت</w:t>
      </w:r>
      <w:r w:rsidR="00B434E4">
        <w:rPr>
          <w:rFonts w:asciiTheme="minorHAnsi" w:eastAsiaTheme="minorHAnsi" w:hAnsiTheme="minorHAnsi" w:hint="cs"/>
          <w:rtl/>
          <w:lang w:bidi="fa-IR"/>
        </w:rPr>
        <w:t xml:space="preserve">خانه‌هاي </w:t>
      </w:r>
      <w:r w:rsidRPr="00741192">
        <w:rPr>
          <w:rFonts w:asciiTheme="minorHAnsi" w:eastAsiaTheme="minorHAnsi" w:hAnsiTheme="minorHAnsi" w:hint="cs"/>
          <w:rtl/>
          <w:lang w:bidi="fa-IR"/>
        </w:rPr>
        <w:t>جهاد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ارتباطات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فناوري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اطلاعات،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فرهنگ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ارشاد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اسلامي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اهداف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زير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تهيه</w:t>
      </w:r>
      <w:r w:rsidRPr="00741192">
        <w:rPr>
          <w:rFonts w:asciiTheme="minorHAnsi" w:eastAsiaTheme="minorHAnsi" w:hAnsiTheme="minorHAnsi"/>
          <w:rtl/>
          <w:lang w:bidi="fa-IR"/>
        </w:rPr>
        <w:t xml:space="preserve"> </w:t>
      </w:r>
      <w:r w:rsidR="0042553B">
        <w:rPr>
          <w:rFonts w:asciiTheme="minorHAnsi" w:eastAsiaTheme="minorHAnsi" w:hAnsiTheme="minorHAnsi" w:hint="cs"/>
          <w:rtl/>
          <w:lang w:bidi="fa-IR"/>
        </w:rPr>
        <w:t xml:space="preserve">كند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تصويب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هیأت وزيران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برساند</w:t>
      </w:r>
      <w:r w:rsidRPr="00741192">
        <w:rPr>
          <w:rFonts w:asciiTheme="minorHAnsi" w:eastAsiaTheme="minorHAnsi" w:hAnsiTheme="minorHAnsi"/>
          <w:rtl/>
          <w:lang w:bidi="fa-IR"/>
        </w:rPr>
        <w:t>:</w:t>
      </w:r>
    </w:p>
    <w:p w:rsidR="006215FA" w:rsidRDefault="00FD5E49" w:rsidP="006215FA">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1</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افزايش</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رقابت‌پذيري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كالاهاي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داخلي</w:t>
      </w:r>
    </w:p>
    <w:p w:rsidR="00FD5E49" w:rsidRDefault="005C44AF" w:rsidP="00FD5E49">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2</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ترويج</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فرهنگ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مصرف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كالاهاي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داخلي</w:t>
      </w:r>
    </w:p>
    <w:p w:rsidR="00446C27" w:rsidRDefault="005C44AF" w:rsidP="00446C27">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3</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ترويج</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تغذيه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سالم</w:t>
      </w:r>
    </w:p>
    <w:p w:rsidR="00EC0FFC" w:rsidRDefault="005C44AF" w:rsidP="00EC0FFC">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4</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جلوگيري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تجمل‌گرايي</w:t>
      </w:r>
    </w:p>
    <w:p w:rsidR="005C44AF" w:rsidRDefault="00FF1C2B" w:rsidP="00D546C5">
      <w:pPr>
        <w:bidi/>
        <w:spacing w:line="240" w:lineRule="auto"/>
        <w:ind w:firstLine="567"/>
        <w:rPr>
          <w:rFonts w:eastAsia="Times New Roman"/>
          <w:spacing w:val="-2"/>
          <w:rtl/>
          <w:lang w:bidi="fa-IR"/>
        </w:rPr>
      </w:pPr>
      <w:r w:rsidRPr="00741192">
        <w:rPr>
          <w:rFonts w:asciiTheme="minorHAnsi" w:eastAsiaTheme="minorHAnsi" w:hAnsiTheme="minorHAnsi" w:hint="cs"/>
          <w:rtl/>
          <w:lang w:bidi="fa-IR"/>
        </w:rPr>
        <w:t>5</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تشويق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توليدكنندگان،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صادركنندگان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00D546C5">
        <w:rPr>
          <w:rFonts w:asciiTheme="minorHAnsi" w:eastAsiaTheme="minorHAnsi" w:hAnsiTheme="minorHAnsi" w:hint="cs"/>
          <w:rtl/>
          <w:lang w:bidi="fa-IR"/>
        </w:rPr>
        <w:t>نشان‌هاي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برتر</w:t>
      </w:r>
    </w:p>
    <w:p w:rsidR="00313794" w:rsidRDefault="00313794" w:rsidP="00313794">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6</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محدودسازي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تبليغ</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كالاهاي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خارجي</w:t>
      </w:r>
    </w:p>
    <w:p w:rsidR="005A550C" w:rsidRDefault="005A550C" w:rsidP="007B5973">
      <w:pPr>
        <w:bidi/>
        <w:spacing w:line="240" w:lineRule="auto"/>
        <w:ind w:firstLine="567"/>
        <w:rPr>
          <w:rFonts w:asciiTheme="minorHAnsi" w:eastAsiaTheme="minorHAnsi" w:hAnsiTheme="minorHAnsi"/>
          <w:b/>
          <w:bCs/>
          <w:rtl/>
          <w:lang w:bidi="fa-IR"/>
        </w:rPr>
      </w:pPr>
      <w:r>
        <w:rPr>
          <w:rFonts w:asciiTheme="minorHAnsi" w:eastAsiaTheme="minorHAnsi" w:hAnsiTheme="minorHAnsi" w:hint="cs"/>
          <w:b/>
          <w:bCs/>
          <w:rtl/>
          <w:lang w:bidi="fa-IR"/>
        </w:rPr>
        <w:t xml:space="preserve">ماده الحاقي 6- </w:t>
      </w:r>
      <w:r w:rsidRPr="005A550C">
        <w:rPr>
          <w:rFonts w:asciiTheme="minorHAnsi" w:eastAsiaTheme="minorHAnsi" w:hAnsiTheme="minorHAnsi" w:hint="cs"/>
          <w:rtl/>
          <w:lang w:bidi="fa-IR"/>
        </w:rPr>
        <w:t>حذف شد.</w:t>
      </w:r>
    </w:p>
    <w:p w:rsidR="007B5973" w:rsidRPr="00EB5712" w:rsidRDefault="007B5973" w:rsidP="005A550C">
      <w:pPr>
        <w:bidi/>
        <w:spacing w:line="240" w:lineRule="auto"/>
        <w:ind w:firstLine="567"/>
        <w:rPr>
          <w:rFonts w:eastAsia="Times New Roman"/>
          <w:rtl/>
          <w:lang w:bidi="fa-IR"/>
        </w:rPr>
      </w:pPr>
      <w:r w:rsidRPr="00741192">
        <w:rPr>
          <w:rFonts w:asciiTheme="minorHAnsi" w:eastAsiaTheme="minorHAnsi" w:hAnsiTheme="minorHAnsi" w:hint="cs"/>
          <w:b/>
          <w:bCs/>
          <w:rtl/>
          <w:lang w:bidi="fa-IR"/>
        </w:rPr>
        <w:lastRenderedPageBreak/>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الحاقي7-</w:t>
      </w:r>
      <w:r w:rsidRPr="00741192">
        <w:rPr>
          <w:rFonts w:asciiTheme="minorHAnsi" w:eastAsiaTheme="minorHAnsi" w:hAnsiTheme="minorHAnsi" w:hint="cs"/>
          <w:rtl/>
          <w:lang w:bidi="fa-IR"/>
        </w:rPr>
        <w:t xml:space="preserve"> </w:t>
      </w:r>
      <w:r w:rsidRPr="00EB5712">
        <w:rPr>
          <w:rFonts w:asciiTheme="minorHAnsi" w:eastAsiaTheme="minorHAnsi" w:hAnsiTheme="minorHAnsi" w:hint="cs"/>
          <w:rtl/>
          <w:lang w:bidi="fa-IR"/>
        </w:rPr>
        <w:t>متن</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زير</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به</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انتهاي</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تبصره</w:t>
      </w:r>
      <w:r w:rsidRPr="00EB5712">
        <w:rPr>
          <w:rFonts w:asciiTheme="minorHAnsi" w:eastAsiaTheme="minorHAnsi" w:hAnsiTheme="minorHAnsi"/>
          <w:rtl/>
          <w:lang w:bidi="fa-IR"/>
        </w:rPr>
        <w:t xml:space="preserve"> (1) </w:t>
      </w:r>
      <w:r w:rsidRPr="00EB5712">
        <w:rPr>
          <w:rFonts w:asciiTheme="minorHAnsi" w:eastAsiaTheme="minorHAnsi" w:hAnsiTheme="minorHAnsi" w:hint="cs"/>
          <w:rtl/>
          <w:lang w:bidi="fa-IR"/>
        </w:rPr>
        <w:t>ماده(</w:t>
      </w:r>
      <w:r w:rsidRPr="00EB5712">
        <w:rPr>
          <w:rFonts w:asciiTheme="minorHAnsi" w:eastAsiaTheme="minorHAnsi" w:hAnsiTheme="minorHAnsi"/>
          <w:rtl/>
          <w:lang w:bidi="fa-IR"/>
        </w:rPr>
        <w:t xml:space="preserve">5) </w:t>
      </w:r>
      <w:r w:rsidRPr="00EB5712">
        <w:rPr>
          <w:rFonts w:asciiTheme="minorHAnsi" w:eastAsiaTheme="minorHAnsi" w:hAnsiTheme="minorHAnsi" w:hint="cs"/>
          <w:rtl/>
          <w:lang w:bidi="fa-IR"/>
        </w:rPr>
        <w:t>قانون</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حمايت</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از</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شركتها</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و</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مؤسسات</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دانش‌بنيان</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و</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تجاري‌سازي</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نوآوري‌ها</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و</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اختراعات</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مصوب</w:t>
      </w:r>
      <w:r w:rsidRPr="00EB5712">
        <w:rPr>
          <w:rFonts w:asciiTheme="minorHAnsi" w:eastAsiaTheme="minorHAnsi" w:hAnsiTheme="minorHAnsi"/>
          <w:rtl/>
          <w:lang w:bidi="fa-IR"/>
        </w:rPr>
        <w:t xml:space="preserve"> 5/8/1389 </w:t>
      </w:r>
      <w:r w:rsidR="00EB5712">
        <w:rPr>
          <w:rFonts w:asciiTheme="minorHAnsi" w:eastAsiaTheme="minorHAnsi" w:hAnsiTheme="minorHAnsi" w:hint="cs"/>
          <w:rtl/>
          <w:lang w:bidi="fa-IR"/>
        </w:rPr>
        <w:br/>
      </w:r>
      <w:r w:rsidRPr="00EB5712">
        <w:rPr>
          <w:rFonts w:asciiTheme="minorHAnsi" w:eastAsiaTheme="minorHAnsi" w:hAnsiTheme="minorHAnsi" w:hint="cs"/>
          <w:rtl/>
          <w:lang w:bidi="fa-IR"/>
        </w:rPr>
        <w:t>اضافه</w:t>
      </w:r>
      <w:r w:rsidRPr="00EB5712">
        <w:rPr>
          <w:rFonts w:asciiTheme="minorHAnsi" w:eastAsiaTheme="minorHAnsi" w:hAnsiTheme="minorHAnsi"/>
          <w:rtl/>
          <w:lang w:bidi="fa-IR"/>
        </w:rPr>
        <w:t xml:space="preserve"> </w:t>
      </w:r>
      <w:r w:rsidRPr="00EB5712">
        <w:rPr>
          <w:rFonts w:asciiTheme="minorHAnsi" w:eastAsiaTheme="minorHAnsi" w:hAnsiTheme="minorHAnsi" w:hint="cs"/>
          <w:rtl/>
          <w:lang w:bidi="fa-IR"/>
        </w:rPr>
        <w:t>مي‌شود</w:t>
      </w:r>
      <w:r w:rsidRPr="00EB5712">
        <w:rPr>
          <w:rFonts w:asciiTheme="minorHAnsi" w:eastAsiaTheme="minorHAnsi" w:hAnsiTheme="minorHAnsi"/>
          <w:rtl/>
          <w:lang w:bidi="fa-IR"/>
        </w:rPr>
        <w:t>:</w:t>
      </w:r>
    </w:p>
    <w:p w:rsidR="00DF5967" w:rsidRPr="00ED61A1" w:rsidRDefault="00DF5967" w:rsidP="00DF5967">
      <w:pPr>
        <w:bidi/>
        <w:spacing w:line="240" w:lineRule="auto"/>
        <w:ind w:firstLine="567"/>
        <w:rPr>
          <w:rFonts w:asciiTheme="minorHAnsi" w:eastAsiaTheme="minorHAnsi" w:hAnsiTheme="minorHAnsi"/>
          <w:spacing w:val="-2"/>
          <w:rtl/>
          <w:lang w:bidi="fa-IR"/>
        </w:rPr>
      </w:pPr>
      <w:r w:rsidRPr="00ED61A1">
        <w:rPr>
          <w:rFonts w:asciiTheme="minorHAnsi" w:eastAsiaTheme="minorHAnsi" w:hAnsiTheme="minorHAnsi" w:hint="cs"/>
          <w:spacing w:val="-2"/>
          <w:rtl/>
          <w:lang w:bidi="fa-IR"/>
        </w:rPr>
        <w:t>به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منظور</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ايجاد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زمينه</w:t>
      </w:r>
      <w:r w:rsidRPr="00ED61A1">
        <w:rPr>
          <w:rFonts w:asciiTheme="minorHAnsi" w:eastAsiaTheme="minorHAnsi" w:hAnsiTheme="minorHAnsi"/>
          <w:spacing w:val="-2"/>
          <w:rtl/>
          <w:lang w:bidi="fa-IR"/>
        </w:rPr>
        <w:t xml:space="preserve">‌های </w:t>
      </w:r>
      <w:r w:rsidRPr="00ED61A1">
        <w:rPr>
          <w:rFonts w:asciiTheme="minorHAnsi" w:eastAsiaTheme="minorHAnsi" w:hAnsiTheme="minorHAnsi" w:hint="cs"/>
          <w:spacing w:val="-2"/>
          <w:rtl/>
          <w:lang w:bidi="fa-IR"/>
        </w:rPr>
        <w:t>مشاركت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سرمايه‌گذاري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بخش</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غيردولتي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حمايت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كمي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كيفي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فعاليت</w:t>
      </w:r>
      <w:r w:rsidRPr="00ED61A1">
        <w:rPr>
          <w:rFonts w:asciiTheme="minorHAnsi" w:eastAsiaTheme="minorHAnsi" w:hAnsiTheme="minorHAnsi"/>
          <w:spacing w:val="-2"/>
          <w:rtl/>
          <w:lang w:bidi="fa-IR"/>
        </w:rPr>
        <w:t xml:space="preserve">‌های </w:t>
      </w:r>
      <w:r w:rsidRPr="00ED61A1">
        <w:rPr>
          <w:rFonts w:asciiTheme="minorHAnsi" w:eastAsiaTheme="minorHAnsi" w:hAnsiTheme="minorHAnsi" w:hint="cs"/>
          <w:spacing w:val="-2"/>
          <w:rtl/>
          <w:lang w:bidi="fa-IR"/>
        </w:rPr>
        <w:t>پژوهشي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فناوري،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بالاخص</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پژوهش‌ها</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فناوري‌هاي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كاربردي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توسعه</w:t>
      </w:r>
      <w:r w:rsidRPr="00ED61A1">
        <w:rPr>
          <w:rFonts w:asciiTheme="minorHAnsi" w:eastAsiaTheme="minorHAnsi" w:hAnsiTheme="minorHAnsi"/>
          <w:spacing w:val="-2"/>
          <w:rtl/>
          <w:lang w:bidi="fa-IR"/>
        </w:rPr>
        <w:t xml:space="preserve">‌ای، </w:t>
      </w:r>
      <w:r w:rsidRPr="00ED61A1">
        <w:rPr>
          <w:rFonts w:asciiTheme="minorHAnsi" w:eastAsiaTheme="minorHAnsi" w:hAnsiTheme="minorHAnsi" w:hint="cs"/>
          <w:spacing w:val="-2"/>
          <w:rtl/>
          <w:lang w:bidi="fa-IR"/>
        </w:rPr>
        <w:t>دولت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مجاز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است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در</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تأسيس</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صندوق</w:t>
      </w:r>
      <w:r w:rsidRPr="00ED61A1">
        <w:rPr>
          <w:rFonts w:asciiTheme="minorHAnsi" w:eastAsiaTheme="minorHAnsi" w:hAnsiTheme="minorHAnsi"/>
          <w:spacing w:val="-2"/>
          <w:rtl/>
          <w:lang w:bidi="fa-IR"/>
        </w:rPr>
        <w:t xml:space="preserve">‌های </w:t>
      </w:r>
      <w:r w:rsidRPr="00ED61A1">
        <w:rPr>
          <w:rFonts w:asciiTheme="minorHAnsi" w:eastAsiaTheme="minorHAnsi" w:hAnsiTheme="minorHAnsi" w:hint="cs"/>
          <w:spacing w:val="-2"/>
          <w:rtl/>
          <w:lang w:bidi="fa-IR"/>
        </w:rPr>
        <w:t>غيردولتي</w:t>
      </w:r>
      <w:r w:rsidR="00FE0184" w:rsidRPr="00ED61A1">
        <w:rPr>
          <w:rFonts w:asciiTheme="minorHAnsi" w:eastAsiaTheme="minorHAnsi" w:hAnsiTheme="minorHAnsi" w:hint="cs"/>
          <w:spacing w:val="-2"/>
          <w:rtl/>
          <w:lang w:bidi="fa-IR"/>
        </w:rPr>
        <w:t xml:space="preserve"> پژوهشي</w:t>
      </w:r>
      <w:r w:rsidRPr="00ED61A1">
        <w:rPr>
          <w:rFonts w:asciiTheme="minorHAnsi" w:eastAsiaTheme="minorHAnsi" w:hAnsiTheme="minorHAnsi" w:hint="cs"/>
          <w:spacing w:val="-2"/>
          <w:rtl/>
          <w:lang w:bidi="fa-IR"/>
        </w:rPr>
        <w:t xml:space="preserve"> و فناوري موضوع ماده(100) قانون برنامه سوم توسعه اقتصادي،‌ اجتماعي و فرهنگي جمهوري اسلامي ايران</w:t>
      </w:r>
      <w:r w:rsidRPr="00ED61A1">
        <w:rPr>
          <w:rFonts w:asciiTheme="minorHAnsi" w:eastAsiaTheme="minorHAnsi" w:hAnsiTheme="minorHAnsi"/>
          <w:spacing w:val="-2"/>
          <w:rtl/>
          <w:lang w:bidi="fa-IR"/>
        </w:rPr>
        <w:t xml:space="preserve"> </w:t>
      </w:r>
      <w:r w:rsidR="001B3A7C" w:rsidRPr="00ED61A1">
        <w:rPr>
          <w:rFonts w:asciiTheme="minorHAnsi" w:eastAsiaTheme="minorHAnsi" w:hAnsiTheme="minorHAnsi" w:hint="cs"/>
          <w:spacing w:val="-2"/>
          <w:rtl/>
          <w:lang w:bidi="fa-IR"/>
        </w:rPr>
        <w:t xml:space="preserve">مصوب 17/1/1379 </w:t>
      </w:r>
      <w:r w:rsidRPr="00ED61A1">
        <w:rPr>
          <w:rFonts w:asciiTheme="minorHAnsi" w:eastAsiaTheme="minorHAnsi" w:hAnsiTheme="minorHAnsi" w:hint="cs"/>
          <w:spacing w:val="-2"/>
          <w:rtl/>
          <w:lang w:bidi="fa-IR"/>
        </w:rPr>
        <w:t>مشاركت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كند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موظف</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تقويت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صندوق‌هاي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دولتي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موجود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مي‌باشد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بايد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ترتيبي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اتخاذ</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كند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كه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اين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صندوق</w:t>
      </w:r>
      <w:r w:rsidRPr="00ED61A1">
        <w:rPr>
          <w:rFonts w:asciiTheme="minorHAnsi" w:eastAsiaTheme="minorHAnsi" w:hAnsiTheme="minorHAnsi"/>
          <w:spacing w:val="-2"/>
          <w:rtl/>
          <w:lang w:bidi="fa-IR"/>
        </w:rPr>
        <w:t xml:space="preserve">‌ها </w:t>
      </w:r>
      <w:r w:rsidRPr="00ED61A1">
        <w:rPr>
          <w:rFonts w:asciiTheme="minorHAnsi" w:eastAsiaTheme="minorHAnsi" w:hAnsiTheme="minorHAnsi" w:hint="cs"/>
          <w:spacing w:val="-2"/>
          <w:rtl/>
          <w:lang w:bidi="fa-IR"/>
        </w:rPr>
        <w:t>مجاز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استفاده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وجوه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اداره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شده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دستگاههاي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اجرائي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سود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تسهيلات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مالي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باشند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اساسنامه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صندوق</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جديدالتأسيس</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آيين‌نامه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مشاركت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بخش</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دولتي،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نظام</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بانكي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بخش</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غيردولتي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در</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تأمین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منابع</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مورد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نياز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آن،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جايگاه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سازماني،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اهداف</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وظايف</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اين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صندوق</w:t>
      </w:r>
      <w:r w:rsidRPr="00ED61A1">
        <w:rPr>
          <w:rFonts w:asciiTheme="minorHAnsi" w:eastAsiaTheme="minorHAnsi" w:hAnsiTheme="minorHAnsi"/>
          <w:spacing w:val="-2"/>
          <w:rtl/>
          <w:lang w:bidi="fa-IR"/>
        </w:rPr>
        <w:t xml:space="preserve">‌ها </w:t>
      </w:r>
      <w:r w:rsidRPr="00ED61A1">
        <w:rPr>
          <w:rFonts w:asciiTheme="minorHAnsi" w:eastAsiaTheme="minorHAnsi" w:hAnsiTheme="minorHAnsi" w:hint="cs"/>
          <w:spacing w:val="-2"/>
          <w:rtl/>
          <w:lang w:bidi="fa-IR"/>
        </w:rPr>
        <w:t>به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پيشنهاد</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مشترك</w:t>
      </w:r>
      <w:r w:rsidRPr="00ED61A1">
        <w:rPr>
          <w:rFonts w:asciiTheme="minorHAnsi" w:eastAsiaTheme="minorHAnsi" w:hAnsiTheme="minorHAnsi"/>
          <w:spacing w:val="-2"/>
          <w:rtl/>
          <w:lang w:bidi="fa-IR"/>
        </w:rPr>
        <w:t xml:space="preserve"> </w:t>
      </w:r>
      <w:r w:rsidR="00C25EAA" w:rsidRPr="00ED61A1">
        <w:rPr>
          <w:rFonts w:asciiTheme="minorHAnsi" w:eastAsiaTheme="minorHAnsi" w:hAnsiTheme="minorHAnsi" w:hint="cs"/>
          <w:spacing w:val="-2"/>
          <w:rtl/>
          <w:lang w:bidi="fa-IR"/>
        </w:rPr>
        <w:t>سازمان مديريت و برنامه‌ريزي كشور</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وزارت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علوم</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تحقيقات</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و</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فناوري</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حداكثر</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ظرف</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مدت يكسال پس</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از</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تصويب</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اين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قانون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به</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تصويب</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هیأت وزيران</w:t>
      </w:r>
      <w:r w:rsidRPr="00ED61A1">
        <w:rPr>
          <w:rFonts w:asciiTheme="minorHAnsi" w:eastAsiaTheme="minorHAnsi" w:hAnsiTheme="minorHAnsi"/>
          <w:spacing w:val="-2"/>
          <w:rtl/>
          <w:lang w:bidi="fa-IR"/>
        </w:rPr>
        <w:t xml:space="preserve"> </w:t>
      </w:r>
      <w:r w:rsidRPr="00ED61A1">
        <w:rPr>
          <w:rFonts w:asciiTheme="minorHAnsi" w:eastAsiaTheme="minorHAnsi" w:hAnsiTheme="minorHAnsi" w:hint="cs"/>
          <w:spacing w:val="-2"/>
          <w:rtl/>
          <w:lang w:bidi="fa-IR"/>
        </w:rPr>
        <w:t>مي‌رسد</w:t>
      </w:r>
      <w:r w:rsidRPr="00ED61A1">
        <w:rPr>
          <w:rFonts w:asciiTheme="minorHAnsi" w:eastAsiaTheme="minorHAnsi" w:hAnsiTheme="minorHAnsi"/>
          <w:spacing w:val="-2"/>
          <w:rtl/>
          <w:lang w:bidi="fa-IR"/>
        </w:rPr>
        <w:t>.</w:t>
      </w:r>
    </w:p>
    <w:p w:rsidR="00332379" w:rsidRDefault="00332379"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 8-</w:t>
      </w:r>
      <w:r w:rsidRPr="00741192">
        <w:rPr>
          <w:rFonts w:asciiTheme="minorHAnsi" w:eastAsiaTheme="minorHAnsi" w:hAnsiTheme="minorHAnsi" w:hint="cs"/>
          <w:rtl/>
          <w:lang w:bidi="fa-IR"/>
        </w:rPr>
        <w:t xml:space="preserve"> دولت موظف است به‌منظور افزايش توليد محصولات دانش‌بنيان و كسب و گسترش سهم بين‌المللي ايران در صادرات اين محصولات و افزايش تقاضاي داخلي از اين محصولات، حداكثر ظرف</w:t>
      </w:r>
      <w:r>
        <w:rPr>
          <w:rFonts w:asciiTheme="minorHAnsi" w:eastAsiaTheme="minorHAnsi" w:hAnsiTheme="minorHAnsi" w:hint="cs"/>
          <w:rtl/>
          <w:lang w:bidi="fa-IR"/>
        </w:rPr>
        <w:t xml:space="preserve"> مدت</w:t>
      </w:r>
      <w:r w:rsidRPr="00741192">
        <w:rPr>
          <w:rFonts w:asciiTheme="minorHAnsi" w:eastAsiaTheme="minorHAnsi" w:hAnsiTheme="minorHAnsi" w:hint="cs"/>
          <w:rtl/>
          <w:lang w:bidi="fa-IR"/>
        </w:rPr>
        <w:t xml:space="preserve"> شش‌ماه پس از تصويب اين قانون، برنامه توسعه توليد محصولات دانش‌بنيان را تدوين </w:t>
      </w:r>
      <w:r>
        <w:rPr>
          <w:rFonts w:asciiTheme="minorHAnsi" w:eastAsiaTheme="minorHAnsi" w:hAnsiTheme="minorHAnsi" w:hint="cs"/>
          <w:rtl/>
          <w:lang w:bidi="fa-IR"/>
        </w:rPr>
        <w:t>كند</w:t>
      </w:r>
      <w:r w:rsidRPr="00741192">
        <w:rPr>
          <w:rFonts w:asciiTheme="minorHAnsi" w:eastAsiaTheme="minorHAnsi" w:hAnsiTheme="minorHAnsi" w:hint="cs"/>
          <w:rtl/>
          <w:lang w:bidi="fa-IR"/>
        </w:rPr>
        <w:t xml:space="preserve"> و فهرست انواع حمايت‌ها از شركتهاي توليدكننده اين محصولات را به‌خصوص در حوزه فناوري‌های نوین از قبیل: هوا فضا، ریزفناوری (نانو)، زیست‌فناوری (بایو) و زیست مهندسی را منتشر كند.</w:t>
      </w:r>
    </w:p>
    <w:p w:rsidR="00524928" w:rsidRDefault="00524928" w:rsidP="0052492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كليه دستگاههاي موضوع ماده(5) قانون مديريت خدمات كشوري و ماده(5) قانون محاسبات عمومي </w:t>
      </w:r>
      <w:r w:rsidR="005C72A8">
        <w:rPr>
          <w:rFonts w:asciiTheme="minorHAnsi" w:eastAsiaTheme="minorHAnsi" w:hAnsiTheme="minorHAnsi" w:hint="cs"/>
          <w:rtl/>
          <w:lang w:bidi="fa-IR"/>
        </w:rPr>
        <w:t xml:space="preserve">كشور مصوب 1/6/1366 و اصلاحات بعدي آن </w:t>
      </w:r>
      <w:r w:rsidRPr="00741192">
        <w:rPr>
          <w:rFonts w:asciiTheme="minorHAnsi" w:eastAsiaTheme="minorHAnsi" w:hAnsiTheme="minorHAnsi" w:hint="cs"/>
          <w:rtl/>
          <w:lang w:bidi="fa-IR"/>
        </w:rPr>
        <w:t xml:space="preserve">و دارندگان رديف در قوانين بودجه سنواتي مكلفند با رعایت </w:t>
      </w:r>
      <w:r w:rsidRPr="00741192">
        <w:rPr>
          <w:rFonts w:asciiTheme="minorHAnsi" w:eastAsiaTheme="minorHAnsi" w:hAnsiTheme="minorHAnsi"/>
          <w:rtl/>
          <w:lang w:bidi="fa-IR"/>
        </w:rPr>
        <w:t>قانون حداکثر استفاده از توان تولیدی و خدماتی</w:t>
      </w:r>
      <w:r w:rsidRPr="00741192">
        <w:rPr>
          <w:rFonts w:asciiTheme="minorHAnsi" w:eastAsiaTheme="minorHAnsi" w:hAnsiTheme="minorHAnsi" w:hint="cs"/>
          <w:rtl/>
          <w:lang w:bidi="fa-IR"/>
        </w:rPr>
        <w:t xml:space="preserve"> </w:t>
      </w:r>
      <w:r w:rsidRPr="00741192">
        <w:rPr>
          <w:rFonts w:asciiTheme="minorHAnsi" w:eastAsiaTheme="minorHAnsi" w:hAnsiTheme="minorHAnsi"/>
          <w:rtl/>
          <w:lang w:bidi="fa-IR"/>
        </w:rPr>
        <w:t>در تأمین نیازهای کشور</w:t>
      </w:r>
      <w:r w:rsidRPr="00741192">
        <w:rPr>
          <w:rFonts w:asciiTheme="minorHAnsi" w:eastAsiaTheme="minorHAnsi" w:hAnsiTheme="minorHAnsi" w:hint="cs"/>
          <w:rtl/>
          <w:lang w:bidi="fa-IR"/>
        </w:rPr>
        <w:t xml:space="preserve"> و تقویت آنها در امر صادرات و اصلاح ماده(104) </w:t>
      </w:r>
      <w:r w:rsidRPr="00741192">
        <w:rPr>
          <w:rFonts w:asciiTheme="minorHAnsi" w:eastAsiaTheme="minorHAnsi" w:hAnsiTheme="minorHAnsi" w:hint="cs"/>
          <w:rtl/>
          <w:lang w:bidi="fa-IR"/>
        </w:rPr>
        <w:lastRenderedPageBreak/>
        <w:t>قانون مالیات‌های مستقیم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مصوب 1/5/1391، در برگزاري مناقصه‌ها از توليدكنندگان داخلي موضوع مناقصه با اولويت محصولات مذکور دعوت و در شرايط مساوي به‌لحاظ قيمت و كيفيت بين توليدكنندگان داخلي و خارجي موظف به خريد و عقد قرارداد با توليدكننده داخلي هستند.</w:t>
      </w:r>
    </w:p>
    <w:p w:rsidR="00526420" w:rsidRDefault="00526420" w:rsidP="002422C7">
      <w:pPr>
        <w:bidi/>
        <w:spacing w:line="240" w:lineRule="auto"/>
        <w:ind w:firstLine="567"/>
        <w:rPr>
          <w:rFonts w:eastAsia="Times New Roman"/>
          <w:spacing w:val="-2"/>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 xml:space="preserve">9- </w:t>
      </w:r>
      <w:r w:rsidRPr="00741192">
        <w:rPr>
          <w:rFonts w:asciiTheme="minorHAnsi" w:eastAsiaTheme="minorHAnsi" w:hAnsiTheme="minorHAnsi" w:hint="cs"/>
          <w:rtl/>
          <w:lang w:bidi="fa-IR"/>
        </w:rPr>
        <w:t xml:space="preserve">سازمان امور مالياتي </w:t>
      </w:r>
      <w:r w:rsidR="00357CBA">
        <w:rPr>
          <w:rFonts w:asciiTheme="minorHAnsi" w:eastAsiaTheme="minorHAnsi" w:hAnsiTheme="minorHAnsi" w:hint="cs"/>
          <w:rtl/>
          <w:lang w:bidi="fa-IR"/>
        </w:rPr>
        <w:t xml:space="preserve">كشور </w:t>
      </w:r>
      <w:r w:rsidRPr="00741192">
        <w:rPr>
          <w:rFonts w:asciiTheme="minorHAnsi" w:eastAsiaTheme="minorHAnsi" w:hAnsiTheme="minorHAnsi" w:hint="cs"/>
          <w:rtl/>
          <w:lang w:bidi="fa-IR"/>
        </w:rPr>
        <w:t>مكلف است ماليات بر ارزش افزوده أخذشده از صادركنندگان را از كالاهايي كه از مبادي خروجي رسمي صادر شده با ارائه اسناد و مدارك مثبته حداكثر تا</w:t>
      </w:r>
      <w:r>
        <w:rPr>
          <w:rFonts w:asciiTheme="minorHAnsi" w:eastAsiaTheme="minorHAnsi" w:hAnsiTheme="minorHAnsi" w:hint="cs"/>
          <w:rtl/>
          <w:lang w:bidi="fa-IR"/>
        </w:rPr>
        <w:t xml:space="preserve"> مدت</w:t>
      </w:r>
      <w:r w:rsidRPr="00741192">
        <w:rPr>
          <w:rFonts w:asciiTheme="minorHAnsi" w:eastAsiaTheme="minorHAnsi" w:hAnsiTheme="minorHAnsi" w:hint="cs"/>
          <w:rtl/>
          <w:lang w:bidi="fa-IR"/>
        </w:rPr>
        <w:t xml:space="preserve"> يك‌ماه پس از ارائه برگ خروجي صادره توسط گمرك جمهوري اسلامي ايران از محل وصولي‌های جاري آن سازمان به صادركنندگان مسترد نمايد.</w:t>
      </w:r>
    </w:p>
    <w:p w:rsidR="00B44FBA" w:rsidRDefault="00B44FBA"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الحاقی 10-</w:t>
      </w:r>
      <w:r w:rsidRPr="00741192">
        <w:rPr>
          <w:rFonts w:asciiTheme="minorHAnsi" w:eastAsiaTheme="minorHAnsi" w:hAnsiTheme="minorHAnsi" w:hint="cs"/>
          <w:rtl/>
          <w:lang w:bidi="fa-IR"/>
        </w:rPr>
        <w:t xml:space="preserve"> کلیه بانکهای عامل غیرتخصصی موظفند سهمی از تسهیلات اعطائی خود را حداقل معادل سهم بخش کشاورزی در اقتصاد کشور، بر اساس آخرین آمار رسمی تولید ناخالص ملی سالانه، به بخش کشاورزی اختصاص دهند.</w:t>
      </w:r>
    </w:p>
    <w:p w:rsidR="00936E20" w:rsidRPr="00EB5712" w:rsidRDefault="00936E20" w:rsidP="00936E20">
      <w:pPr>
        <w:bidi/>
        <w:spacing w:line="240" w:lineRule="auto"/>
        <w:ind w:firstLine="567"/>
        <w:rPr>
          <w:rFonts w:asciiTheme="minorHAnsi" w:eastAsiaTheme="minorHAnsi" w:hAnsiTheme="minorHAnsi"/>
          <w:spacing w:val="-2"/>
          <w:rtl/>
          <w:lang w:bidi="fa-IR"/>
        </w:rPr>
      </w:pPr>
      <w:r w:rsidRPr="00EB5712">
        <w:rPr>
          <w:rFonts w:asciiTheme="minorHAnsi" w:eastAsiaTheme="minorHAnsi" w:hAnsiTheme="minorHAnsi" w:hint="cs"/>
          <w:spacing w:val="-2"/>
          <w:rtl/>
          <w:lang w:bidi="fa-IR"/>
        </w:rPr>
        <w:t>شورای پول و اعتبار و بانک مرکزی جمهوری اسلامی ایران مکلفند حداکثر ظرف مدت سه‌ماه پس از تصویب این قانون دستور‌العمل این اقدام را ابلاغ كنند و بانک مرکزی جمهوری اسلامی ایران گزارش عملکرد این ماده را به تفکیک بانکها به‌صورت شش‌ماهه به کمیسیون کشاورزی، آب و منابع طبیعی مجلس شورای اسلامی ارائه می‌نماید.</w:t>
      </w:r>
    </w:p>
    <w:p w:rsidR="00982F30" w:rsidRDefault="00982F30"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الحاقی 11-</w:t>
      </w:r>
      <w:r w:rsidRPr="00741192">
        <w:rPr>
          <w:rFonts w:asciiTheme="minorHAnsi" w:eastAsiaTheme="minorHAnsi" w:hAnsiTheme="minorHAnsi" w:hint="cs"/>
          <w:rtl/>
          <w:lang w:bidi="fa-IR"/>
        </w:rPr>
        <w:t xml:space="preserve"> دولت مکلف است ظرف</w:t>
      </w:r>
      <w:r>
        <w:rPr>
          <w:rFonts w:asciiTheme="minorHAnsi" w:eastAsiaTheme="minorHAnsi" w:hAnsiTheme="minorHAnsi" w:hint="cs"/>
          <w:rtl/>
          <w:lang w:bidi="fa-IR"/>
        </w:rPr>
        <w:t xml:space="preserve"> مدت</w:t>
      </w:r>
      <w:r w:rsidRPr="00741192">
        <w:rPr>
          <w:rFonts w:asciiTheme="minorHAnsi" w:eastAsiaTheme="minorHAnsi" w:hAnsiTheme="minorHAnsi" w:hint="cs"/>
          <w:rtl/>
          <w:lang w:bidi="fa-IR"/>
        </w:rPr>
        <w:t xml:space="preserve"> یکسال از تاریخ لازم‌الاجرا‌ء شدن این قانون اقدامات لازم را برای ایجاد سامانه داده‌ها به منظور شناسایی دقیق واحدهای تولیدي محصولات کشاورزی به علاوه میزان تولید هر یک از محصولات توسط آنها انجام دهد تا امکان پرداخت یارانه نقدی یا غیرنقدی به تولید محصولاتی که در بخش کشاورزی نیاز به حمایت دارند فراهم شود.</w:t>
      </w:r>
    </w:p>
    <w:p w:rsidR="00982F30" w:rsidRDefault="00982F30"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12-</w:t>
      </w:r>
      <w:r w:rsidRPr="00741192">
        <w:rPr>
          <w:rFonts w:asciiTheme="minorHAnsi" w:eastAsiaTheme="minorHAnsi" w:hAnsiTheme="minorHAnsi"/>
          <w:b/>
          <w:bCs/>
          <w:rtl/>
          <w:lang w:bidi="fa-IR"/>
        </w:rPr>
        <w:t xml:space="preserve"> </w:t>
      </w:r>
      <w:r w:rsidRPr="00741192">
        <w:rPr>
          <w:rFonts w:asciiTheme="minorHAnsi" w:eastAsiaTheme="minorHAnsi" w:hAnsiTheme="minorHAnsi" w:hint="cs"/>
          <w:rtl/>
          <w:lang w:bidi="fa-IR"/>
        </w:rPr>
        <w:t>دولت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مكلف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محل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12</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تشكيل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سازمان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مديريت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بحران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كشور مصوب31/2/1387</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10</w:t>
      </w:r>
      <w:r w:rsidRPr="00741192">
        <w:rPr>
          <w:rFonts w:asciiTheme="minorHAnsi" w:eastAsiaTheme="minorHAnsi" w:hAnsiTheme="minorHAnsi" w:hint="cs"/>
          <w:rtl/>
          <w:lang w:bidi="fa-IR"/>
        </w:rPr>
        <w:t>)</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تنظيم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بخشي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مقررات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مالي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دولت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مصوب27/11/1380 و اصلاحات بعدي آن اعتبارات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لازم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lastRenderedPageBreak/>
        <w:t>كمك</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بلاعوض،</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يارانه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بيمه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محصولات 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دامي،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مابه‌التفاوت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كارمزد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تسهيلات،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وجوه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اداره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تركيبي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زيربخش‌هاي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به‌طور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مستقيم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طريق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بانکها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مؤسسات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اعتباري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بانك</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مركزي</w:t>
      </w:r>
      <w:r w:rsidRPr="00741192">
        <w:rPr>
          <w:rFonts w:asciiTheme="minorHAnsi" w:eastAsiaTheme="minorHAnsi" w:hAnsiTheme="minorHAnsi"/>
          <w:rtl/>
          <w:lang w:bidi="fa-IR"/>
        </w:rPr>
        <w:t xml:space="preserve"> </w:t>
      </w:r>
      <w:r w:rsidR="00042ED9">
        <w:rPr>
          <w:rFonts w:asciiTheme="minorHAnsi" w:eastAsiaTheme="minorHAnsi" w:hAnsiTheme="minorHAnsi" w:hint="cs"/>
          <w:rtl/>
          <w:lang w:bidi="fa-IR"/>
        </w:rPr>
        <w:t xml:space="preserve">جمهوري اسلامي ايران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صندوق‌هاي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موضوع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حمايت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بخش</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 و منابع طبيعي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مندرج 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17)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افزايش</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بهره‌‌وري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 و منابع طبيعي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حسب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هزينه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مصرف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نمايد</w:t>
      </w:r>
      <w:r w:rsidRPr="00741192">
        <w:rPr>
          <w:rFonts w:asciiTheme="minorHAnsi" w:eastAsiaTheme="minorHAnsi" w:hAnsiTheme="minorHAnsi"/>
          <w:rtl/>
          <w:lang w:bidi="fa-IR"/>
        </w:rPr>
        <w:t>.</w:t>
      </w:r>
    </w:p>
    <w:p w:rsidR="00956179" w:rsidRDefault="00956179" w:rsidP="0095617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دولت مکلف است صددرصد (100%) سهم خود را متناسب با سهم پرداختی بیمه‌گذاران کشاورزی در سال قبل، در بودجه سنواتی پیش‌بینی و ردیف مستقلی جهت پرداخت به صندوق بیمه کشاورزی منظور </w:t>
      </w:r>
      <w:r>
        <w:rPr>
          <w:rFonts w:asciiTheme="minorHAnsi" w:eastAsiaTheme="minorHAnsi" w:hAnsiTheme="minorHAnsi" w:hint="cs"/>
          <w:rtl/>
          <w:lang w:bidi="fa-IR"/>
        </w:rPr>
        <w:t>كند</w:t>
      </w:r>
      <w:r w:rsidRPr="00741192">
        <w:rPr>
          <w:rFonts w:asciiTheme="minorHAnsi" w:eastAsiaTheme="minorHAnsi" w:hAnsiTheme="minorHAnsi" w:hint="cs"/>
          <w:rtl/>
          <w:lang w:bidi="fa-IR"/>
        </w:rPr>
        <w:t>.</w:t>
      </w:r>
    </w:p>
    <w:p w:rsidR="007340F5" w:rsidRDefault="007340F5" w:rsidP="0041382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13-</w:t>
      </w:r>
      <w:r w:rsidRPr="00741192">
        <w:rPr>
          <w:rFonts w:asciiTheme="minorHAnsi" w:eastAsiaTheme="minorHAnsi" w:hAnsiTheme="minorHAnsi" w:hint="cs"/>
          <w:rtl/>
          <w:lang w:bidi="fa-IR"/>
        </w:rPr>
        <w:t xml:space="preserve"> 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دولت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اجازه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مي‌شود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براساس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پيشنهاد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وزارت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جهاد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قالب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لوايح</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بودجه،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اعتبارات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 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قالب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وجوه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اداره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متقاضيان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ايجاد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توسعه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كشتهاي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متراكم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گلخانه‌اي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00413826">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اولويت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مصرف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كمتر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آب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انرژي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معمول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آيين‌نامه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اجرائي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شش</w:t>
      </w:r>
      <w:r w:rsidRPr="00741192">
        <w:rPr>
          <w:rFonts w:asciiTheme="minorHAnsi" w:eastAsiaTheme="minorHAnsi" w:hAnsiTheme="minorHAnsi"/>
          <w:rtl/>
          <w:lang w:bidi="fa-IR"/>
        </w:rPr>
        <w:t xml:space="preserve">‌ماه </w:t>
      </w:r>
      <w:r w:rsidRPr="00741192">
        <w:rPr>
          <w:rFonts w:asciiTheme="minorHAnsi" w:eastAsiaTheme="minorHAnsi" w:hAnsiTheme="minorHAnsi" w:hint="cs"/>
          <w:rtl/>
          <w:lang w:bidi="fa-IR"/>
        </w:rPr>
        <w:t>پس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ابلاغ</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پيشنهاد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وزارت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جهاد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تصويب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هیأت وزيران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مي‌رسد</w:t>
      </w:r>
      <w:r w:rsidRPr="00741192">
        <w:rPr>
          <w:rFonts w:asciiTheme="minorHAnsi" w:eastAsiaTheme="minorHAnsi" w:hAnsiTheme="minorHAnsi"/>
          <w:rtl/>
          <w:lang w:bidi="fa-IR"/>
        </w:rPr>
        <w:t>.</w:t>
      </w:r>
    </w:p>
    <w:p w:rsidR="00977C7F" w:rsidRDefault="00977C7F" w:rsidP="00413826">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14-</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بانکها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مكلفند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اسناد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رسمي مالكيت مفروز و مشاع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اراضي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 محل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طرحهاي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 قراردادهاي واگذاري اراضي ملي و دولتي وزارت جهاد 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صنايع تبدیلی و تكميلي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اسناد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منازل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روستايي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به‌عنوان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وثيقه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وامهاي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بخش</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كشاورزي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روستايي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بپذيرند</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همچنین کلیه اسناد عادی مربوط به خرید و فروش چاههای کشاورزی مجاز دارای پروانه بهره‌برداری و سهام آنها که با پایاب مربوطه و با حفظ کاربری کشاورزی تا پایان سال 1392 تبادل و تنظیم شده </w:t>
      </w:r>
      <w:r>
        <w:rPr>
          <w:rFonts w:asciiTheme="minorHAnsi" w:eastAsiaTheme="minorHAnsi" w:hAnsiTheme="minorHAnsi" w:hint="cs"/>
          <w:rtl/>
          <w:lang w:bidi="fa-IR"/>
        </w:rPr>
        <w:t>باشد</w:t>
      </w:r>
      <w:r w:rsidRPr="00741192">
        <w:rPr>
          <w:rFonts w:asciiTheme="minorHAnsi" w:eastAsiaTheme="minorHAnsi" w:hAnsiTheme="minorHAnsi" w:hint="cs"/>
          <w:rtl/>
          <w:lang w:bidi="fa-IR"/>
        </w:rPr>
        <w:t xml:space="preserve"> در جهت خدمات‌رسانی‌های مربوطه صرفاً نزد وزارتخانه‌های نیرو، جهاد کشاورزی و نفت در حکم اسناد رسمی تلقی می‌شوند.</w:t>
      </w:r>
    </w:p>
    <w:p w:rsidR="00977C7F" w:rsidRDefault="00AB6AFB"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الحاقي</w:t>
      </w:r>
      <w:r w:rsidRPr="00741192">
        <w:rPr>
          <w:rFonts w:asciiTheme="minorHAnsi" w:eastAsiaTheme="minorHAnsi" w:hAnsiTheme="minorHAnsi"/>
          <w:b/>
          <w:bCs/>
          <w:rtl/>
          <w:lang w:bidi="fa-IR"/>
        </w:rPr>
        <w:t xml:space="preserve"> </w:t>
      </w:r>
      <w:r w:rsidRPr="00741192">
        <w:rPr>
          <w:rFonts w:asciiTheme="minorHAnsi" w:eastAsiaTheme="minorHAnsi" w:hAnsiTheme="minorHAnsi" w:hint="cs"/>
          <w:b/>
          <w:bCs/>
          <w:rtl/>
          <w:lang w:bidi="fa-IR"/>
        </w:rPr>
        <w:t>15-</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الحاقات و اصلاحات زیر در قانون معادن مصوب 23/3/1377</w:t>
      </w:r>
      <w:r w:rsidR="002422C7">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و اصلاحات بعدی آن انجام می‌شود.</w:t>
      </w:r>
    </w:p>
    <w:p w:rsidR="00D50602" w:rsidRDefault="005E6079" w:rsidP="00F51D75">
      <w:pPr>
        <w:bidi/>
        <w:spacing w:line="240" w:lineRule="auto"/>
        <w:ind w:firstLine="567"/>
        <w:rPr>
          <w:rFonts w:eastAsia="Times New Roman"/>
          <w:rtl/>
          <w:lang w:bidi="fa-IR"/>
        </w:rPr>
      </w:pPr>
      <w:r w:rsidRPr="002A6BD4">
        <w:rPr>
          <w:rFonts w:eastAsia="Times New Roman" w:hint="eastAsia"/>
          <w:rtl/>
          <w:lang w:bidi="fa-IR"/>
        </w:rPr>
        <w:lastRenderedPageBreak/>
        <w:t>الف</w:t>
      </w:r>
      <w:r w:rsidRPr="002A6BD4">
        <w:rPr>
          <w:rFonts w:eastAsia="Times New Roman"/>
          <w:rtl/>
          <w:lang w:bidi="fa-IR"/>
        </w:rPr>
        <w:t xml:space="preserve">- </w:t>
      </w:r>
      <w:r>
        <w:rPr>
          <w:rFonts w:eastAsia="Times New Roman" w:hint="cs"/>
          <w:rtl/>
          <w:lang w:bidi="fa-IR"/>
        </w:rPr>
        <w:t>چهار</w:t>
      </w:r>
      <w:r w:rsidRPr="002A6BD4">
        <w:rPr>
          <w:rFonts w:eastAsia="Times New Roman"/>
          <w:rtl/>
          <w:lang w:bidi="fa-IR"/>
        </w:rPr>
        <w:t xml:space="preserve"> تبصره به شرح زير به عنوان تبصره‌ها</w:t>
      </w:r>
      <w:r w:rsidRPr="002A6BD4">
        <w:rPr>
          <w:rFonts w:eastAsia="Times New Roman" w:hint="cs"/>
          <w:rtl/>
          <w:lang w:bidi="fa-IR"/>
        </w:rPr>
        <w:t>ی</w:t>
      </w:r>
      <w:r w:rsidRPr="002A6BD4">
        <w:rPr>
          <w:rFonts w:eastAsia="Times New Roman"/>
          <w:rtl/>
          <w:lang w:bidi="fa-IR"/>
        </w:rPr>
        <w:t xml:space="preserve"> (8)، (9)</w:t>
      </w:r>
      <w:r>
        <w:rPr>
          <w:rFonts w:eastAsia="Times New Roman" w:hint="cs"/>
          <w:rtl/>
          <w:lang w:bidi="fa-IR"/>
        </w:rPr>
        <w:t>،</w:t>
      </w:r>
      <w:r w:rsidRPr="002A6BD4">
        <w:rPr>
          <w:rFonts w:eastAsia="Times New Roman"/>
          <w:rtl/>
          <w:lang w:bidi="fa-IR"/>
        </w:rPr>
        <w:t xml:space="preserve"> (10)</w:t>
      </w:r>
      <w:r>
        <w:rPr>
          <w:rFonts w:eastAsia="Times New Roman" w:hint="cs"/>
          <w:rtl/>
          <w:lang w:bidi="fa-IR"/>
        </w:rPr>
        <w:t xml:space="preserve"> و(11)</w:t>
      </w:r>
      <w:r w:rsidRPr="002A6BD4">
        <w:rPr>
          <w:rFonts w:eastAsia="Times New Roman"/>
          <w:rtl/>
          <w:lang w:bidi="fa-IR"/>
        </w:rPr>
        <w:t xml:space="preserve"> به ماده(14) قانون اضافه مي‌شود:</w:t>
      </w:r>
    </w:p>
    <w:p w:rsidR="005E6079" w:rsidRDefault="005E6079" w:rsidP="005E6079">
      <w:pPr>
        <w:bidi/>
        <w:spacing w:line="240" w:lineRule="auto"/>
        <w:ind w:firstLine="567"/>
        <w:rPr>
          <w:rFonts w:asciiTheme="minorHAnsi" w:eastAsiaTheme="minorHAnsi" w:hAnsiTheme="minorHAnsi"/>
          <w:rtl/>
          <w:lang w:bidi="fa-IR"/>
        </w:rPr>
      </w:pPr>
      <w:r w:rsidRPr="002A6BD4">
        <w:rPr>
          <w:rFonts w:eastAsia="Times New Roman" w:hint="eastAsia"/>
          <w:spacing w:val="-2"/>
          <w:rtl/>
          <w:lang w:bidi="fa-IR"/>
        </w:rPr>
        <w:t>تبصره</w:t>
      </w:r>
      <w:r w:rsidRPr="002A6BD4">
        <w:rPr>
          <w:rFonts w:eastAsia="Times New Roman"/>
          <w:spacing w:val="-2"/>
          <w:rtl/>
          <w:lang w:bidi="fa-IR"/>
        </w:rPr>
        <w:t xml:space="preserve"> 8- مواد خام معدني درصورت صادرات به خارج مشمول معافيت ماليات از صادرات نمي‌شوند.</w:t>
      </w:r>
    </w:p>
    <w:p w:rsidR="005E6079" w:rsidRDefault="0001524F" w:rsidP="005E6079">
      <w:pPr>
        <w:bidi/>
        <w:spacing w:line="240" w:lineRule="auto"/>
        <w:ind w:firstLine="567"/>
        <w:rPr>
          <w:rFonts w:eastAsia="Times New Roman"/>
          <w:rtl/>
          <w:lang w:bidi="fa-IR"/>
        </w:rPr>
      </w:pPr>
      <w:r w:rsidRPr="002A6BD4">
        <w:rPr>
          <w:rFonts w:eastAsia="Times New Roman" w:hint="eastAsia"/>
          <w:rtl/>
          <w:lang w:bidi="fa-IR"/>
        </w:rPr>
        <w:t>تبصره</w:t>
      </w:r>
      <w:r w:rsidRPr="002A6BD4">
        <w:rPr>
          <w:rFonts w:eastAsia="Times New Roman"/>
          <w:rtl/>
          <w:lang w:bidi="fa-IR"/>
        </w:rPr>
        <w:t xml:space="preserve"> 9- دولت اجازه قيمت‌گذاري مواد معدني غيرانحصاري كه در بازار رقابتي توليد و عرضه مي‌شود را نداشته و ملاك تعيين قيمت عرضه و تقاضا خواهد بود.</w:t>
      </w:r>
    </w:p>
    <w:p w:rsidR="00C76437" w:rsidRDefault="00C76437" w:rsidP="00C76437">
      <w:pPr>
        <w:bidi/>
        <w:spacing w:line="240" w:lineRule="auto"/>
        <w:ind w:firstLine="567"/>
        <w:rPr>
          <w:rFonts w:eastAsia="Times New Roman"/>
          <w:rtl/>
          <w:lang w:bidi="fa-IR"/>
        </w:rPr>
      </w:pPr>
      <w:r w:rsidRPr="002A6BD4">
        <w:rPr>
          <w:rFonts w:eastAsia="Times New Roman" w:hint="eastAsia"/>
          <w:rtl/>
          <w:lang w:bidi="fa-IR"/>
        </w:rPr>
        <w:t>تبصره</w:t>
      </w:r>
      <w:r w:rsidR="00413826">
        <w:rPr>
          <w:rFonts w:eastAsia="Times New Roman"/>
          <w:rtl/>
          <w:lang w:bidi="fa-IR"/>
        </w:rPr>
        <w:t xml:space="preserve"> 10- بهره</w:t>
      </w:r>
      <w:r w:rsidR="00413826">
        <w:rPr>
          <w:rFonts w:eastAsia="Times New Roman" w:hint="cs"/>
          <w:rtl/>
          <w:lang w:bidi="fa-IR"/>
        </w:rPr>
        <w:t>‌</w:t>
      </w:r>
      <w:r w:rsidRPr="002A6BD4">
        <w:rPr>
          <w:rFonts w:eastAsia="Times New Roman"/>
          <w:rtl/>
          <w:lang w:bidi="fa-IR"/>
        </w:rPr>
        <w:t>برداران معادني كه جهت پژوهش‌هاي كاربردي به منظور ارتقاي بهره</w:t>
      </w:r>
      <w:r w:rsidRPr="002A6BD4">
        <w:rPr>
          <w:rFonts w:eastAsia="Times New Roman" w:hint="cs"/>
          <w:rtl/>
          <w:lang w:bidi="fa-IR"/>
        </w:rPr>
        <w:t>‌</w:t>
      </w:r>
      <w:r w:rsidRPr="002A6BD4">
        <w:rPr>
          <w:rFonts w:eastAsia="Times New Roman"/>
          <w:rtl/>
          <w:lang w:bidi="fa-IR"/>
        </w:rPr>
        <w:t>وري، فناوري</w:t>
      </w:r>
      <w:r w:rsidRPr="002A6BD4">
        <w:rPr>
          <w:rFonts w:eastAsia="Times New Roman" w:hint="cs"/>
          <w:rtl/>
          <w:lang w:bidi="fa-IR"/>
        </w:rPr>
        <w:t>،</w:t>
      </w:r>
      <w:r w:rsidRPr="002A6BD4">
        <w:rPr>
          <w:rFonts w:eastAsia="Times New Roman"/>
          <w:rtl/>
          <w:lang w:bidi="fa-IR"/>
        </w:rPr>
        <w:t xml:space="preserve"> </w:t>
      </w:r>
      <w:r w:rsidRPr="002A6BD4">
        <w:rPr>
          <w:rFonts w:eastAsia="Times New Roman" w:hint="cs"/>
          <w:rtl/>
          <w:lang w:bidi="fa-IR"/>
        </w:rPr>
        <w:t xml:space="preserve">بهينه‌سازي مصرف انرژي </w:t>
      </w:r>
      <w:r w:rsidRPr="002A6BD4">
        <w:rPr>
          <w:rFonts w:eastAsia="Times New Roman"/>
          <w:rtl/>
          <w:lang w:bidi="fa-IR"/>
        </w:rPr>
        <w:t xml:space="preserve">يا توليد علم در حوزه معدن و فرآوري مواد معدني با </w:t>
      </w:r>
      <w:r w:rsidRPr="002A6BD4">
        <w:rPr>
          <w:rFonts w:eastAsia="Times New Roman" w:hint="cs"/>
          <w:rtl/>
          <w:lang w:bidi="fa-IR"/>
        </w:rPr>
        <w:t>تأييد</w:t>
      </w:r>
      <w:r w:rsidRPr="002A6BD4">
        <w:rPr>
          <w:rFonts w:eastAsia="Times New Roman"/>
          <w:rtl/>
          <w:lang w:bidi="fa-IR"/>
        </w:rPr>
        <w:t xml:space="preserve"> وزارت صنعت، معدن و تجارت اقدام به انعقاد قرا</w:t>
      </w:r>
      <w:r w:rsidRPr="002A6BD4">
        <w:rPr>
          <w:rFonts w:eastAsia="Times New Roman" w:hint="cs"/>
          <w:rtl/>
          <w:lang w:bidi="fa-IR"/>
        </w:rPr>
        <w:t>ر</w:t>
      </w:r>
      <w:r w:rsidRPr="002A6BD4">
        <w:rPr>
          <w:rFonts w:eastAsia="Times New Roman"/>
          <w:rtl/>
          <w:lang w:bidi="fa-IR"/>
        </w:rPr>
        <w:t>داد با دانشگاهها و مراكز آموزش</w:t>
      </w:r>
      <w:r>
        <w:rPr>
          <w:rFonts w:eastAsia="Times New Roman" w:hint="cs"/>
          <w:rtl/>
          <w:lang w:bidi="fa-IR"/>
        </w:rPr>
        <w:t>ي</w:t>
      </w:r>
      <w:r w:rsidRPr="002A6BD4">
        <w:rPr>
          <w:rFonts w:eastAsia="Times New Roman"/>
          <w:rtl/>
          <w:lang w:bidi="fa-IR"/>
        </w:rPr>
        <w:t xml:space="preserve"> عالي و پژوهشي </w:t>
      </w:r>
      <w:r w:rsidRPr="002A6BD4">
        <w:rPr>
          <w:rFonts w:eastAsia="Times New Roman" w:hint="cs"/>
          <w:rtl/>
          <w:lang w:bidi="fa-IR"/>
        </w:rPr>
        <w:t>(</w:t>
      </w:r>
      <w:r w:rsidRPr="002A6BD4">
        <w:rPr>
          <w:rFonts w:eastAsia="Times New Roman"/>
          <w:rtl/>
          <w:lang w:bidi="fa-IR"/>
        </w:rPr>
        <w:t>داراي دانشجو در مق</w:t>
      </w:r>
      <w:r w:rsidRPr="002A6BD4">
        <w:rPr>
          <w:rFonts w:eastAsia="Times New Roman" w:hint="cs"/>
          <w:rtl/>
          <w:lang w:bidi="fa-IR"/>
        </w:rPr>
        <w:t>ا</w:t>
      </w:r>
      <w:r w:rsidRPr="002A6BD4">
        <w:rPr>
          <w:rFonts w:eastAsia="Times New Roman"/>
          <w:rtl/>
          <w:lang w:bidi="fa-IR"/>
        </w:rPr>
        <w:t xml:space="preserve">طع </w:t>
      </w:r>
      <w:r w:rsidRPr="002A6BD4">
        <w:rPr>
          <w:rFonts w:eastAsia="Times New Roman" w:hint="cs"/>
          <w:rtl/>
          <w:lang w:bidi="fa-IR"/>
        </w:rPr>
        <w:t>تحصيلي تكميلي)</w:t>
      </w:r>
      <w:r w:rsidRPr="002A6BD4">
        <w:rPr>
          <w:rFonts w:eastAsia="Times New Roman"/>
          <w:rtl/>
          <w:lang w:bidi="fa-IR"/>
        </w:rPr>
        <w:t xml:space="preserve"> مي‌كنند از پرداخت حقوق دولتي </w:t>
      </w:r>
      <w:r w:rsidRPr="002A6BD4">
        <w:rPr>
          <w:rFonts w:eastAsia="Times New Roman" w:hint="cs"/>
          <w:rtl/>
          <w:lang w:bidi="fa-IR"/>
        </w:rPr>
        <w:t xml:space="preserve">معادن </w:t>
      </w:r>
      <w:r w:rsidRPr="002A6BD4">
        <w:rPr>
          <w:rFonts w:eastAsia="Times New Roman"/>
          <w:rtl/>
          <w:lang w:bidi="fa-IR"/>
        </w:rPr>
        <w:t xml:space="preserve">تا ده درصد </w:t>
      </w:r>
      <w:r w:rsidRPr="002A6BD4">
        <w:rPr>
          <w:rFonts w:eastAsia="Times New Roman" w:hint="cs"/>
          <w:rtl/>
          <w:lang w:bidi="fa-IR"/>
        </w:rPr>
        <w:t xml:space="preserve">(10%) </w:t>
      </w:r>
      <w:r w:rsidRPr="002A6BD4">
        <w:rPr>
          <w:rFonts w:eastAsia="Times New Roman"/>
          <w:rtl/>
          <w:lang w:bidi="fa-IR"/>
        </w:rPr>
        <w:t>و حداكثر پنجاه ميليارد ريال در هر سال معاف مي‌باشند.</w:t>
      </w:r>
    </w:p>
    <w:p w:rsidR="00E11CBF" w:rsidRDefault="00E11CBF" w:rsidP="00E11CBF">
      <w:pPr>
        <w:bidi/>
        <w:spacing w:line="240" w:lineRule="auto"/>
        <w:ind w:firstLine="567"/>
        <w:rPr>
          <w:rFonts w:asciiTheme="minorHAnsi" w:eastAsiaTheme="minorHAnsi" w:hAnsiTheme="minorHAnsi"/>
          <w:rtl/>
          <w:lang w:bidi="fa-IR"/>
        </w:rPr>
      </w:pPr>
      <w:r w:rsidRPr="002A6BD4">
        <w:rPr>
          <w:rFonts w:eastAsia="Times New Roman" w:hint="eastAsia"/>
          <w:rtl/>
          <w:lang w:bidi="fa-IR"/>
        </w:rPr>
        <w:t>آيين‌نامه</w:t>
      </w:r>
      <w:r w:rsidRPr="002A6BD4">
        <w:rPr>
          <w:rFonts w:eastAsia="Times New Roman"/>
          <w:rtl/>
          <w:lang w:bidi="fa-IR"/>
        </w:rPr>
        <w:t xml:space="preserve"> اجرا</w:t>
      </w:r>
      <w:r w:rsidRPr="002A6BD4">
        <w:rPr>
          <w:rFonts w:eastAsia="Times New Roman" w:hint="cs"/>
          <w:rtl/>
          <w:lang w:bidi="fa-IR"/>
        </w:rPr>
        <w:t>ئ</w:t>
      </w:r>
      <w:r w:rsidRPr="002A6BD4">
        <w:rPr>
          <w:rFonts w:eastAsia="Times New Roman"/>
          <w:rtl/>
          <w:lang w:bidi="fa-IR"/>
        </w:rPr>
        <w:t>ي اين تبصره حداكثر ظرف مدت سه ماه از تاريخ ابلاغ آن توسط وزارتخانه‌هاي صنعت، معدن و</w:t>
      </w:r>
      <w:r w:rsidR="00413826">
        <w:rPr>
          <w:rFonts w:eastAsia="Times New Roman" w:hint="cs"/>
          <w:rtl/>
          <w:lang w:bidi="fa-IR"/>
        </w:rPr>
        <w:t xml:space="preserve"> </w:t>
      </w:r>
      <w:r w:rsidRPr="002A6BD4">
        <w:rPr>
          <w:rFonts w:eastAsia="Times New Roman"/>
          <w:rtl/>
          <w:lang w:bidi="fa-IR"/>
        </w:rPr>
        <w:t>تجارت و علوم، تحقيقات و فناوري به تصويب هي</w:t>
      </w:r>
      <w:r w:rsidRPr="002A6BD4">
        <w:rPr>
          <w:rFonts w:eastAsia="Times New Roman" w:hint="cs"/>
          <w:rtl/>
          <w:lang w:bidi="fa-IR"/>
        </w:rPr>
        <w:t>أ</w:t>
      </w:r>
      <w:r w:rsidRPr="002A6BD4">
        <w:rPr>
          <w:rFonts w:eastAsia="Times New Roman"/>
          <w:rtl/>
          <w:lang w:bidi="fa-IR"/>
        </w:rPr>
        <w:t>ت وزيران مي‌رسد.</w:t>
      </w:r>
    </w:p>
    <w:p w:rsidR="00E11CBF" w:rsidRDefault="00933DB6" w:rsidP="00E11CBF">
      <w:pPr>
        <w:bidi/>
        <w:spacing w:line="240" w:lineRule="auto"/>
        <w:ind w:firstLine="567"/>
        <w:rPr>
          <w:rFonts w:eastAsia="Times New Roman"/>
          <w:rtl/>
          <w:lang w:bidi="fa-IR"/>
        </w:rPr>
      </w:pPr>
      <w:r w:rsidRPr="002A6BD4">
        <w:rPr>
          <w:rFonts w:eastAsia="Times New Roman" w:hint="cs"/>
          <w:rtl/>
          <w:lang w:bidi="fa-IR"/>
        </w:rPr>
        <w:t>تبصره 11- مصاديق مواد معدني خام مشمول اين قانون با پيشنهاد شوراي عالي معادن و تصويب شوراي اقتصاد تعيين و ابلاغ مي‌شود.</w:t>
      </w:r>
    </w:p>
    <w:p w:rsidR="00090EEF" w:rsidRDefault="00090EEF" w:rsidP="00090EEF">
      <w:pPr>
        <w:bidi/>
        <w:spacing w:line="240" w:lineRule="auto"/>
        <w:ind w:firstLine="567"/>
        <w:rPr>
          <w:rFonts w:eastAsia="Times New Roman"/>
          <w:spacing w:val="-4"/>
          <w:rtl/>
          <w:lang w:bidi="fa-IR"/>
        </w:rPr>
      </w:pPr>
      <w:r w:rsidRPr="002A6BD4">
        <w:rPr>
          <w:rFonts w:eastAsia="Times New Roman" w:hint="eastAsia"/>
          <w:spacing w:val="-4"/>
          <w:rtl/>
          <w:lang w:bidi="fa-IR"/>
        </w:rPr>
        <w:t>ب</w:t>
      </w:r>
      <w:r w:rsidRPr="002A6BD4">
        <w:rPr>
          <w:rFonts w:eastAsia="Times New Roman"/>
          <w:spacing w:val="-4"/>
          <w:rtl/>
          <w:lang w:bidi="fa-IR"/>
        </w:rPr>
        <w:t>- در تبصره (5) ماده (14) قانون پس از عبارت «بهره‌برداري بهينه» عبارت «و فرآوري» اضافه مي‌شود.</w:t>
      </w:r>
    </w:p>
    <w:p w:rsidR="00090EEF" w:rsidRDefault="00090EEF" w:rsidP="00090EEF">
      <w:pPr>
        <w:bidi/>
        <w:spacing w:line="240" w:lineRule="auto"/>
        <w:ind w:firstLine="567"/>
        <w:rPr>
          <w:rFonts w:asciiTheme="minorHAnsi" w:eastAsiaTheme="minorHAnsi" w:hAnsiTheme="minorHAnsi"/>
          <w:rtl/>
          <w:lang w:bidi="fa-IR"/>
        </w:rPr>
      </w:pPr>
      <w:r w:rsidRPr="002A6BD4">
        <w:rPr>
          <w:rFonts w:eastAsia="Times New Roman" w:hint="eastAsia"/>
          <w:rtl/>
          <w:lang w:bidi="fa-IR"/>
        </w:rPr>
        <w:t>پ</w:t>
      </w:r>
      <w:r w:rsidRPr="002A6BD4">
        <w:rPr>
          <w:rFonts w:eastAsia="Times New Roman"/>
          <w:rtl/>
          <w:lang w:bidi="fa-IR"/>
        </w:rPr>
        <w:t>- در صدر ماده (14) قانون</w:t>
      </w:r>
      <w:r>
        <w:rPr>
          <w:rFonts w:eastAsia="Times New Roman" w:hint="cs"/>
          <w:rtl/>
          <w:lang w:bidi="fa-IR"/>
        </w:rPr>
        <w:t>،</w:t>
      </w:r>
      <w:r w:rsidRPr="002A6BD4">
        <w:rPr>
          <w:rFonts w:eastAsia="Times New Roman"/>
          <w:rtl/>
          <w:lang w:bidi="fa-IR"/>
        </w:rPr>
        <w:t xml:space="preserve"> عبارت «به تشخيص وزارت صنعت، معدن و تجارت» با عبارت «با پيشنهاد وزارت صنعت، معدن و تجارت و تصويب شوراي عالي مع</w:t>
      </w:r>
      <w:r w:rsidRPr="002A6BD4">
        <w:rPr>
          <w:rFonts w:eastAsia="Times New Roman" w:hint="cs"/>
          <w:rtl/>
          <w:lang w:bidi="fa-IR"/>
        </w:rPr>
        <w:t>ا</w:t>
      </w:r>
      <w:r w:rsidRPr="002A6BD4">
        <w:rPr>
          <w:rFonts w:eastAsia="Times New Roman"/>
          <w:rtl/>
          <w:lang w:bidi="fa-IR"/>
        </w:rPr>
        <w:t>دن» جايگزين م</w:t>
      </w:r>
      <w:r w:rsidRPr="002A6BD4">
        <w:rPr>
          <w:rFonts w:eastAsia="Times New Roman" w:hint="cs"/>
          <w:rtl/>
          <w:lang w:bidi="fa-IR"/>
        </w:rPr>
        <w:t>ی‌</w:t>
      </w:r>
      <w:r w:rsidRPr="002A6BD4">
        <w:rPr>
          <w:rFonts w:eastAsia="Times New Roman" w:hint="eastAsia"/>
          <w:rtl/>
          <w:lang w:bidi="fa-IR"/>
        </w:rPr>
        <w:t>گردد</w:t>
      </w:r>
      <w:r w:rsidRPr="002A6BD4">
        <w:rPr>
          <w:rFonts w:eastAsia="Times New Roman"/>
          <w:rtl/>
          <w:lang w:bidi="fa-IR"/>
        </w:rPr>
        <w:t>.</w:t>
      </w:r>
    </w:p>
    <w:p w:rsidR="00090EEF" w:rsidRDefault="0069289E" w:rsidP="006D4C98">
      <w:pPr>
        <w:bidi/>
        <w:spacing w:line="240" w:lineRule="auto"/>
        <w:ind w:firstLine="567"/>
        <w:rPr>
          <w:rFonts w:eastAsia="Times New Roman"/>
          <w:rtl/>
          <w:lang w:bidi="fa-IR"/>
        </w:rPr>
      </w:pPr>
      <w:r w:rsidRPr="002A6BD4">
        <w:rPr>
          <w:rFonts w:eastAsia="Times New Roman" w:hint="eastAsia"/>
          <w:rtl/>
          <w:lang w:bidi="fa-IR"/>
        </w:rPr>
        <w:t>ت</w:t>
      </w:r>
      <w:r w:rsidRPr="002A6BD4">
        <w:rPr>
          <w:rFonts w:eastAsia="Times New Roman"/>
          <w:rtl/>
          <w:lang w:bidi="fa-IR"/>
        </w:rPr>
        <w:t xml:space="preserve">- يك ماده به شرح زير به </w:t>
      </w:r>
      <w:r w:rsidR="00793260">
        <w:rPr>
          <w:rFonts w:eastAsia="Times New Roman" w:hint="cs"/>
          <w:rtl/>
          <w:lang w:bidi="fa-IR"/>
        </w:rPr>
        <w:t xml:space="preserve">عنوان </w:t>
      </w:r>
      <w:r w:rsidR="009B772D">
        <w:rPr>
          <w:rFonts w:eastAsia="Times New Roman" w:hint="cs"/>
          <w:rtl/>
          <w:lang w:bidi="fa-IR"/>
        </w:rPr>
        <w:t>ماده (3</w:t>
      </w:r>
      <w:r w:rsidR="006D4C98">
        <w:rPr>
          <w:rFonts w:eastAsia="Times New Roman" w:hint="cs"/>
          <w:rtl/>
          <w:lang w:bidi="fa-IR"/>
        </w:rPr>
        <w:t>5</w:t>
      </w:r>
      <w:r w:rsidR="009B772D">
        <w:rPr>
          <w:rFonts w:eastAsia="Times New Roman" w:hint="cs"/>
          <w:rtl/>
          <w:lang w:bidi="fa-IR"/>
        </w:rPr>
        <w:t xml:space="preserve">) به </w:t>
      </w:r>
      <w:r w:rsidRPr="002A6BD4">
        <w:rPr>
          <w:rFonts w:eastAsia="Times New Roman"/>
          <w:rtl/>
          <w:lang w:bidi="fa-IR"/>
        </w:rPr>
        <w:t xml:space="preserve">قانون معادن الحاق </w:t>
      </w:r>
      <w:r>
        <w:rPr>
          <w:rFonts w:eastAsia="Times New Roman" w:hint="cs"/>
          <w:rtl/>
          <w:lang w:bidi="fa-IR"/>
        </w:rPr>
        <w:t>مي‌شود</w:t>
      </w:r>
      <w:r w:rsidR="006D4C98">
        <w:rPr>
          <w:rFonts w:eastAsia="Times New Roman" w:hint="cs"/>
          <w:rtl/>
          <w:lang w:bidi="fa-IR"/>
        </w:rPr>
        <w:t xml:space="preserve"> و شماره ماده (35) به (36) اصلاح مي‌گردد:</w:t>
      </w:r>
    </w:p>
    <w:p w:rsidR="001D7452" w:rsidRDefault="001D7452" w:rsidP="000E52DC">
      <w:pPr>
        <w:bidi/>
        <w:spacing w:line="240" w:lineRule="auto"/>
        <w:ind w:firstLine="567"/>
        <w:rPr>
          <w:rFonts w:eastAsia="Times New Roman"/>
          <w:rtl/>
          <w:lang w:bidi="fa-IR"/>
        </w:rPr>
      </w:pPr>
      <w:r w:rsidRPr="002A6BD4">
        <w:rPr>
          <w:rFonts w:eastAsia="Times New Roman"/>
          <w:rtl/>
          <w:lang w:bidi="fa-IR"/>
        </w:rPr>
        <w:lastRenderedPageBreak/>
        <w:t xml:space="preserve">ماده </w:t>
      </w:r>
      <w:r w:rsidR="006D4C98">
        <w:rPr>
          <w:rFonts w:eastAsia="Times New Roman" w:hint="cs"/>
          <w:rtl/>
          <w:lang w:bidi="fa-IR"/>
        </w:rPr>
        <w:t>35</w:t>
      </w:r>
      <w:r w:rsidRPr="002A6BD4">
        <w:rPr>
          <w:rFonts w:eastAsia="Times New Roman"/>
          <w:b/>
          <w:bCs/>
          <w:rtl/>
          <w:lang w:bidi="fa-IR"/>
        </w:rPr>
        <w:t>-</w:t>
      </w:r>
      <w:r w:rsidRPr="002A6BD4">
        <w:rPr>
          <w:rFonts w:eastAsia="Times New Roman"/>
          <w:rtl/>
          <w:lang w:bidi="fa-IR"/>
        </w:rPr>
        <w:t xml:space="preserve"> وزارت صنعت، معدن و تجارت و سازمان</w:t>
      </w:r>
      <w:r w:rsidR="00413826">
        <w:rPr>
          <w:rFonts w:eastAsia="Times New Roman" w:hint="cs"/>
          <w:rtl/>
          <w:lang w:bidi="fa-IR"/>
        </w:rPr>
        <w:t>‌</w:t>
      </w:r>
      <w:r w:rsidRPr="002A6BD4">
        <w:rPr>
          <w:rFonts w:eastAsia="Times New Roman"/>
          <w:rtl/>
          <w:lang w:bidi="fa-IR"/>
        </w:rPr>
        <w:t>هاي تابعه و وابسته به آن از جمله سازمان توسعه و نوسازي معادن و صنايع معدني ايران و شركتهاي تابعه و وابسته به آن مكلفند طبق قانون اجراي سياست</w:t>
      </w:r>
      <w:r w:rsidR="00413826">
        <w:rPr>
          <w:rFonts w:eastAsia="Times New Roman" w:hint="cs"/>
          <w:rtl/>
          <w:lang w:bidi="fa-IR"/>
        </w:rPr>
        <w:t>‌</w:t>
      </w:r>
      <w:r w:rsidRPr="002A6BD4">
        <w:rPr>
          <w:rFonts w:eastAsia="Times New Roman"/>
          <w:rtl/>
          <w:lang w:bidi="fa-IR"/>
        </w:rPr>
        <w:t>هاي كلي ا</w:t>
      </w:r>
      <w:r w:rsidR="000E52DC">
        <w:rPr>
          <w:rFonts w:eastAsia="Times New Roman"/>
          <w:rtl/>
          <w:lang w:bidi="fa-IR"/>
        </w:rPr>
        <w:t>صل چهل و چهارم (44) قانون اساسي</w:t>
      </w:r>
      <w:r w:rsidRPr="002A6BD4">
        <w:rPr>
          <w:rFonts w:eastAsia="Times New Roman"/>
          <w:rtl/>
          <w:lang w:bidi="fa-IR"/>
        </w:rPr>
        <w:t>، استخ</w:t>
      </w:r>
      <w:r w:rsidRPr="002A6BD4">
        <w:rPr>
          <w:rFonts w:eastAsia="Times New Roman" w:hint="eastAsia"/>
          <w:rtl/>
          <w:lang w:bidi="fa-IR"/>
        </w:rPr>
        <w:t>راج</w:t>
      </w:r>
      <w:r w:rsidRPr="002A6BD4">
        <w:rPr>
          <w:rFonts w:eastAsia="Times New Roman"/>
          <w:rtl/>
          <w:lang w:bidi="fa-IR"/>
        </w:rPr>
        <w:t xml:space="preserve"> و فروش معادن متعلق به خود را از طريق مزايده عمومي به بخش خصوصي يا تعاوني واگذار نمايند. عوايد حاصل از واگذاري استخراج و فروش اين </w:t>
      </w:r>
      <w:r w:rsidR="00413826">
        <w:rPr>
          <w:rFonts w:eastAsia="Times New Roman"/>
          <w:rtl/>
          <w:lang w:bidi="fa-IR"/>
        </w:rPr>
        <w:t>گونه معادن پس از واريز به خزانه</w:t>
      </w:r>
      <w:r w:rsidR="00413826">
        <w:rPr>
          <w:rFonts w:eastAsia="Times New Roman" w:hint="cs"/>
          <w:rtl/>
          <w:lang w:bidi="fa-IR"/>
        </w:rPr>
        <w:t>‌</w:t>
      </w:r>
      <w:r w:rsidRPr="002A6BD4">
        <w:rPr>
          <w:rFonts w:eastAsia="Times New Roman"/>
          <w:rtl/>
          <w:lang w:bidi="fa-IR"/>
        </w:rPr>
        <w:t>داري كل كشور با رعايت قانون مذكور در قالب بودجه</w:t>
      </w:r>
      <w:r w:rsidRPr="002A6BD4">
        <w:rPr>
          <w:rFonts w:eastAsia="Times New Roman" w:hint="cs"/>
          <w:rtl/>
          <w:lang w:bidi="fa-IR"/>
        </w:rPr>
        <w:t>‌</w:t>
      </w:r>
      <w:r w:rsidRPr="002A6BD4">
        <w:rPr>
          <w:rFonts w:eastAsia="Times New Roman"/>
          <w:rtl/>
          <w:lang w:bidi="fa-IR"/>
        </w:rPr>
        <w:t>هاي سنواتي از طريق سازمان توسعه و نوسازي مع</w:t>
      </w:r>
      <w:r w:rsidRPr="002A6BD4">
        <w:rPr>
          <w:rFonts w:eastAsia="Times New Roman" w:hint="eastAsia"/>
          <w:rtl/>
          <w:lang w:bidi="fa-IR"/>
        </w:rPr>
        <w:t>ادن</w:t>
      </w:r>
      <w:r w:rsidRPr="002A6BD4">
        <w:rPr>
          <w:rFonts w:eastAsia="Times New Roman"/>
          <w:rtl/>
          <w:lang w:bidi="fa-IR"/>
        </w:rPr>
        <w:t xml:space="preserve"> و صنايع معدني ايران و شركتهاي تابعه صرف زيرساخت</w:t>
      </w:r>
      <w:r w:rsidR="00413826">
        <w:rPr>
          <w:rFonts w:eastAsia="Times New Roman"/>
          <w:rtl/>
          <w:lang w:bidi="fa-IR"/>
        </w:rPr>
        <w:t xml:space="preserve"> معادن، اكتشاف، تحقيقات فرآورده</w:t>
      </w:r>
      <w:r w:rsidR="00413826">
        <w:rPr>
          <w:rFonts w:eastAsia="Times New Roman" w:hint="cs"/>
          <w:rtl/>
          <w:lang w:bidi="fa-IR"/>
        </w:rPr>
        <w:t>‌</w:t>
      </w:r>
      <w:r w:rsidRPr="002A6BD4">
        <w:rPr>
          <w:rFonts w:eastAsia="Times New Roman"/>
          <w:rtl/>
          <w:lang w:bidi="fa-IR"/>
        </w:rPr>
        <w:t>هاي مواد معدني و پژوهش</w:t>
      </w:r>
      <w:r w:rsidRPr="002A6BD4">
        <w:rPr>
          <w:rFonts w:eastAsia="Times New Roman" w:hint="cs"/>
          <w:rtl/>
          <w:lang w:bidi="fa-IR"/>
        </w:rPr>
        <w:t>‌</w:t>
      </w:r>
      <w:r w:rsidRPr="002A6BD4">
        <w:rPr>
          <w:rFonts w:eastAsia="Times New Roman"/>
          <w:rtl/>
          <w:lang w:bidi="fa-IR"/>
        </w:rPr>
        <w:t xml:space="preserve">هاي كاربردي براي مواد معدني و تكميلي طرحهاي نيمه تمام معدني و كمك به بخش </w:t>
      </w:r>
      <w:r w:rsidR="00413826">
        <w:rPr>
          <w:rFonts w:eastAsia="Times New Roman" w:hint="cs"/>
          <w:rtl/>
          <w:lang w:bidi="fa-IR"/>
        </w:rPr>
        <w:t>فناوري (</w:t>
      </w:r>
      <w:r w:rsidRPr="002A6BD4">
        <w:rPr>
          <w:rFonts w:eastAsia="Times New Roman"/>
          <w:rtl/>
          <w:lang w:bidi="fa-IR"/>
        </w:rPr>
        <w:t>تكنولوژي</w:t>
      </w:r>
      <w:r w:rsidR="00413826">
        <w:rPr>
          <w:rFonts w:eastAsia="Times New Roman" w:hint="cs"/>
          <w:rtl/>
          <w:lang w:bidi="fa-IR"/>
        </w:rPr>
        <w:t>)</w:t>
      </w:r>
      <w:r w:rsidRPr="002A6BD4">
        <w:rPr>
          <w:rFonts w:eastAsia="Times New Roman"/>
          <w:rtl/>
          <w:lang w:bidi="fa-IR"/>
        </w:rPr>
        <w:t xml:space="preserve"> در بخش معدن </w:t>
      </w:r>
      <w:r w:rsidRPr="002A6BD4">
        <w:rPr>
          <w:rFonts w:eastAsia="Times New Roman" w:hint="cs"/>
          <w:rtl/>
          <w:lang w:bidi="fa-IR"/>
        </w:rPr>
        <w:t>مي‌شود</w:t>
      </w:r>
      <w:r w:rsidRPr="002A6BD4">
        <w:rPr>
          <w:rFonts w:eastAsia="Times New Roman"/>
          <w:rtl/>
          <w:lang w:bidi="fa-IR"/>
        </w:rPr>
        <w:t>.</w:t>
      </w:r>
    </w:p>
    <w:p w:rsidR="00524D3E" w:rsidRDefault="00524D3E" w:rsidP="00524D3E">
      <w:pPr>
        <w:bidi/>
        <w:spacing w:line="240" w:lineRule="auto"/>
        <w:ind w:firstLine="567"/>
        <w:rPr>
          <w:rFonts w:eastAsia="Times New Roman"/>
          <w:rtl/>
          <w:lang w:bidi="fa-IR"/>
        </w:rPr>
      </w:pPr>
      <w:r w:rsidRPr="002A6BD4">
        <w:rPr>
          <w:rFonts w:eastAsia="Times New Roman"/>
          <w:rtl/>
          <w:lang w:bidi="fa-IR"/>
        </w:rPr>
        <w:t>فروش مواد معدني مذكور قبل از واگذاري استخراج و فروش صرفاً از طريق بورس كالا يا مزايده مجاز است.</w:t>
      </w:r>
    </w:p>
    <w:p w:rsidR="00535CFA" w:rsidRDefault="00535CFA" w:rsidP="00535CFA">
      <w:pPr>
        <w:bidi/>
        <w:spacing w:line="240" w:lineRule="auto"/>
        <w:ind w:firstLine="567"/>
        <w:rPr>
          <w:rFonts w:eastAsia="Times New Roman"/>
          <w:rtl/>
          <w:lang w:bidi="fa-IR"/>
        </w:rPr>
      </w:pPr>
      <w:r w:rsidRPr="002A6BD4">
        <w:rPr>
          <w:rFonts w:eastAsia="Times New Roman" w:hint="eastAsia"/>
          <w:rtl/>
          <w:lang w:bidi="fa-IR"/>
        </w:rPr>
        <w:t>تبصره</w:t>
      </w:r>
      <w:r w:rsidRPr="002A6BD4">
        <w:rPr>
          <w:rFonts w:eastAsia="Times New Roman"/>
          <w:rtl/>
          <w:lang w:bidi="fa-IR"/>
        </w:rPr>
        <w:t>- معادن جديد كه توسط سازمان</w:t>
      </w:r>
      <w:r w:rsidRPr="002A6BD4">
        <w:rPr>
          <w:rFonts w:eastAsia="Times New Roman" w:hint="cs"/>
          <w:rtl/>
          <w:lang w:bidi="fa-IR"/>
        </w:rPr>
        <w:t>‌</w:t>
      </w:r>
      <w:r w:rsidRPr="002A6BD4">
        <w:rPr>
          <w:rFonts w:eastAsia="Times New Roman"/>
          <w:rtl/>
          <w:lang w:bidi="fa-IR"/>
        </w:rPr>
        <w:t>ها</w:t>
      </w:r>
      <w:r w:rsidRPr="002A6BD4">
        <w:rPr>
          <w:rFonts w:eastAsia="Times New Roman" w:hint="cs"/>
          <w:rtl/>
          <w:lang w:bidi="fa-IR"/>
        </w:rPr>
        <w:t>ی</w:t>
      </w:r>
      <w:r w:rsidRPr="002A6BD4">
        <w:rPr>
          <w:rFonts w:eastAsia="Times New Roman"/>
          <w:rtl/>
          <w:lang w:bidi="fa-IR"/>
        </w:rPr>
        <w:t xml:space="preserve"> </w:t>
      </w:r>
      <w:r>
        <w:rPr>
          <w:rFonts w:eastAsia="Times New Roman" w:hint="cs"/>
          <w:rtl/>
          <w:lang w:bidi="fa-IR"/>
        </w:rPr>
        <w:t>مذكور</w:t>
      </w:r>
      <w:r w:rsidRPr="002A6BD4">
        <w:rPr>
          <w:rFonts w:eastAsia="Times New Roman"/>
          <w:rtl/>
          <w:lang w:bidi="fa-IR"/>
        </w:rPr>
        <w:t xml:space="preserve"> كشف مي‌شوند پس از أخذ گواهي كشف طبق سازوكار فوق بايد واگذار شوند.</w:t>
      </w:r>
    </w:p>
    <w:p w:rsidR="00864D11" w:rsidRDefault="00864D11" w:rsidP="002422C7">
      <w:pPr>
        <w:bidi/>
        <w:spacing w:line="240" w:lineRule="auto"/>
        <w:ind w:firstLine="567"/>
        <w:rPr>
          <w:rFonts w:asciiTheme="minorHAnsi" w:eastAsiaTheme="minorHAnsi" w:hAnsiTheme="minorHAnsi"/>
          <w:rtl/>
          <w:lang w:bidi="fa-IR"/>
        </w:rPr>
      </w:pPr>
      <w:r w:rsidRPr="002A6BD4">
        <w:rPr>
          <w:rFonts w:eastAsia="Times New Roman" w:hint="eastAsia"/>
          <w:b/>
          <w:bCs/>
          <w:rtl/>
          <w:lang w:bidi="fa-IR"/>
        </w:rPr>
        <w:t>ماده</w:t>
      </w:r>
      <w:r w:rsidRPr="002A6BD4">
        <w:rPr>
          <w:rFonts w:eastAsia="Times New Roman"/>
          <w:b/>
          <w:bCs/>
          <w:rtl/>
          <w:lang w:bidi="fa-IR"/>
        </w:rPr>
        <w:t xml:space="preserve"> الحاقي 16</w:t>
      </w:r>
      <w:r w:rsidRPr="002A6BD4">
        <w:rPr>
          <w:rFonts w:eastAsia="Times New Roman" w:hint="cs"/>
          <w:b/>
          <w:bCs/>
          <w:rtl/>
          <w:lang w:bidi="fa-IR"/>
        </w:rPr>
        <w:t>-</w:t>
      </w:r>
      <w:r w:rsidRPr="002A6BD4">
        <w:rPr>
          <w:rFonts w:eastAsia="Times New Roman" w:hint="cs"/>
          <w:rtl/>
          <w:lang w:bidi="fa-IR"/>
        </w:rPr>
        <w:t xml:space="preserve"> </w:t>
      </w:r>
      <w:r w:rsidRPr="002422C7">
        <w:rPr>
          <w:rFonts w:eastAsia="Times New Roman" w:hint="cs"/>
          <w:spacing w:val="-6"/>
          <w:rtl/>
          <w:lang w:bidi="fa-IR"/>
        </w:rPr>
        <w:t xml:space="preserve">اصلاحات زير در قانون كار مصوب 29/8/1369 </w:t>
      </w:r>
      <w:r w:rsidR="00C81ACE">
        <w:rPr>
          <w:rFonts w:eastAsia="Times New Roman" w:hint="cs"/>
          <w:spacing w:val="-6"/>
          <w:rtl/>
          <w:lang w:bidi="fa-IR"/>
        </w:rPr>
        <w:t xml:space="preserve">و اصلاحات بعدي آن </w:t>
      </w:r>
      <w:r w:rsidRPr="002422C7">
        <w:rPr>
          <w:rFonts w:eastAsia="Times New Roman" w:hint="cs"/>
          <w:spacing w:val="-6"/>
          <w:rtl/>
          <w:lang w:bidi="fa-IR"/>
        </w:rPr>
        <w:t>صورت مي‌گيرد:</w:t>
      </w:r>
    </w:p>
    <w:p w:rsidR="006368CC" w:rsidRDefault="006368CC" w:rsidP="00852A83">
      <w:pPr>
        <w:bidi/>
        <w:spacing w:line="240" w:lineRule="auto"/>
        <w:ind w:firstLine="567"/>
        <w:rPr>
          <w:rFonts w:eastAsia="Times New Roman"/>
          <w:rtl/>
          <w:lang w:bidi="fa-IR"/>
        </w:rPr>
      </w:pPr>
      <w:r w:rsidRPr="002A6BD4">
        <w:rPr>
          <w:rFonts w:eastAsia="Times New Roman" w:hint="cs"/>
          <w:rtl/>
          <w:lang w:bidi="fa-IR"/>
        </w:rPr>
        <w:t>1</w:t>
      </w:r>
      <w:r w:rsidRPr="002A6BD4">
        <w:rPr>
          <w:rFonts w:eastAsia="Times New Roman"/>
          <w:rtl/>
          <w:lang w:bidi="fa-IR"/>
        </w:rPr>
        <w:t xml:space="preserve">- دو تبصره به‌شرح </w:t>
      </w:r>
      <w:r w:rsidRPr="002A6BD4">
        <w:rPr>
          <w:rFonts w:eastAsia="Times New Roman" w:hint="cs"/>
          <w:rtl/>
          <w:lang w:bidi="fa-IR"/>
        </w:rPr>
        <w:t>زير</w:t>
      </w:r>
      <w:r w:rsidRPr="002A6BD4">
        <w:rPr>
          <w:rFonts w:eastAsia="Times New Roman"/>
          <w:rtl/>
          <w:lang w:bidi="fa-IR"/>
        </w:rPr>
        <w:t xml:space="preserve"> </w:t>
      </w:r>
      <w:r w:rsidR="00852A83" w:rsidRPr="002A6BD4">
        <w:rPr>
          <w:rFonts w:eastAsia="Times New Roman"/>
          <w:rtl/>
          <w:lang w:bidi="fa-IR"/>
        </w:rPr>
        <w:t xml:space="preserve">به ماده(7) قانون، </w:t>
      </w:r>
      <w:r w:rsidRPr="002A6BD4">
        <w:rPr>
          <w:rFonts w:eastAsia="Times New Roman"/>
          <w:rtl/>
          <w:lang w:bidi="fa-IR"/>
        </w:rPr>
        <w:t xml:space="preserve">الحاق </w:t>
      </w:r>
      <w:r>
        <w:rPr>
          <w:rFonts w:eastAsia="Times New Roman" w:hint="cs"/>
          <w:rtl/>
          <w:lang w:bidi="fa-IR"/>
        </w:rPr>
        <w:t>مي‌شود</w:t>
      </w:r>
      <w:r w:rsidRPr="002A6BD4">
        <w:rPr>
          <w:rFonts w:eastAsia="Times New Roman"/>
          <w:rtl/>
          <w:lang w:bidi="fa-IR"/>
        </w:rPr>
        <w:t>:</w:t>
      </w:r>
    </w:p>
    <w:p w:rsidR="00E52FAD" w:rsidRDefault="00E52FAD" w:rsidP="00E52FAD">
      <w:pPr>
        <w:bidi/>
        <w:spacing w:line="240" w:lineRule="auto"/>
        <w:ind w:firstLine="567"/>
        <w:rPr>
          <w:rFonts w:eastAsia="Times New Roman"/>
          <w:rtl/>
          <w:lang w:bidi="fa-IR"/>
        </w:rPr>
      </w:pPr>
      <w:r w:rsidRPr="002A6BD4">
        <w:rPr>
          <w:rFonts w:eastAsia="Times New Roman"/>
          <w:rtl/>
          <w:lang w:bidi="fa-IR"/>
        </w:rPr>
        <w:t>تبصره 3- قراردادها</w:t>
      </w:r>
      <w:r>
        <w:rPr>
          <w:rFonts w:eastAsia="Times New Roman" w:hint="cs"/>
          <w:rtl/>
          <w:lang w:bidi="fa-IR"/>
        </w:rPr>
        <w:t>ي مربوط به قانون كار در</w:t>
      </w:r>
      <w:r w:rsidRPr="002A6BD4">
        <w:rPr>
          <w:rFonts w:eastAsia="Times New Roman"/>
          <w:rtl/>
          <w:lang w:bidi="fa-IR"/>
        </w:rPr>
        <w:t xml:space="preserve"> صورت كتبي </w:t>
      </w:r>
      <w:r>
        <w:rPr>
          <w:rFonts w:eastAsia="Times New Roman" w:hint="cs"/>
          <w:rtl/>
          <w:lang w:bidi="fa-IR"/>
        </w:rPr>
        <w:t>بودن بايد</w:t>
      </w:r>
      <w:r w:rsidRPr="002A6BD4">
        <w:rPr>
          <w:rFonts w:eastAsia="Times New Roman"/>
          <w:rtl/>
          <w:lang w:bidi="fa-IR"/>
        </w:rPr>
        <w:t xml:space="preserve"> در فرم مخصوص</w:t>
      </w:r>
      <w:r w:rsidRPr="002A6BD4">
        <w:rPr>
          <w:rFonts w:eastAsia="Times New Roman" w:hint="cs"/>
          <w:rtl/>
          <w:lang w:bidi="fa-IR"/>
        </w:rPr>
        <w:t xml:space="preserve">ي </w:t>
      </w:r>
      <w:r>
        <w:rPr>
          <w:rFonts w:eastAsia="Times New Roman" w:hint="cs"/>
          <w:rtl/>
          <w:lang w:bidi="fa-IR"/>
        </w:rPr>
        <w:t>باشد</w:t>
      </w:r>
      <w:r w:rsidRPr="002A6BD4">
        <w:rPr>
          <w:rFonts w:eastAsia="Times New Roman"/>
          <w:rtl/>
          <w:lang w:bidi="fa-IR"/>
        </w:rPr>
        <w:t xml:space="preserve"> كه توسط وزارت تعاون، كار و رفاه اجتماعي در </w:t>
      </w:r>
      <w:r w:rsidR="00413826">
        <w:rPr>
          <w:rFonts w:eastAsia="Times New Roman"/>
          <w:rtl/>
          <w:lang w:bidi="fa-IR"/>
        </w:rPr>
        <w:t>چهارچوب قوانين و مقررات تهيه مي</w:t>
      </w:r>
      <w:r w:rsidR="00413826">
        <w:rPr>
          <w:rFonts w:eastAsia="Times New Roman" w:hint="cs"/>
          <w:rtl/>
          <w:lang w:bidi="fa-IR"/>
        </w:rPr>
        <w:t>‌</w:t>
      </w:r>
      <w:r w:rsidRPr="002A6BD4">
        <w:rPr>
          <w:rFonts w:eastAsia="Times New Roman"/>
          <w:rtl/>
          <w:lang w:bidi="fa-IR"/>
        </w:rPr>
        <w:t>شود و در اختيار طرفين قرار مي</w:t>
      </w:r>
      <w:r w:rsidRPr="002A6BD4">
        <w:rPr>
          <w:rFonts w:eastAsia="Times New Roman" w:hint="cs"/>
          <w:rtl/>
          <w:lang w:bidi="fa-IR"/>
        </w:rPr>
        <w:t>‌</w:t>
      </w:r>
      <w:r w:rsidRPr="002A6BD4">
        <w:rPr>
          <w:rFonts w:eastAsia="Times New Roman"/>
          <w:rtl/>
          <w:lang w:bidi="fa-IR"/>
        </w:rPr>
        <w:t>گيرد</w:t>
      </w:r>
      <w:r w:rsidRPr="002A6BD4">
        <w:rPr>
          <w:rFonts w:eastAsia="Times New Roman" w:hint="cs"/>
          <w:rtl/>
          <w:lang w:bidi="fa-IR"/>
        </w:rPr>
        <w:t>.</w:t>
      </w:r>
    </w:p>
    <w:p w:rsidR="00E5755D" w:rsidRDefault="00C7025A" w:rsidP="00E5755D">
      <w:pPr>
        <w:bidi/>
        <w:spacing w:line="240" w:lineRule="auto"/>
        <w:ind w:firstLine="567"/>
        <w:rPr>
          <w:rFonts w:eastAsia="Times New Roman"/>
          <w:rtl/>
          <w:lang w:bidi="fa-IR"/>
        </w:rPr>
      </w:pPr>
      <w:r w:rsidRPr="002A6BD4">
        <w:rPr>
          <w:rFonts w:eastAsia="Times New Roman"/>
          <w:rtl/>
          <w:lang w:bidi="fa-IR"/>
        </w:rPr>
        <w:t>تبصره 4- كارفرمايان موظفند به كارگران با قرارداد موقت به نسبت مدت كاركرد</w:t>
      </w:r>
      <w:r w:rsidRPr="002A6BD4">
        <w:rPr>
          <w:rFonts w:eastAsia="Times New Roman" w:hint="cs"/>
          <w:rtl/>
          <w:lang w:bidi="fa-IR"/>
        </w:rPr>
        <w:t>،</w:t>
      </w:r>
      <w:r w:rsidRPr="002A6BD4">
        <w:rPr>
          <w:rFonts w:eastAsia="Times New Roman"/>
          <w:rtl/>
          <w:lang w:bidi="fa-IR"/>
        </w:rPr>
        <w:t xml:space="preserve"> مزاياي قانوني پايان</w:t>
      </w:r>
      <w:r w:rsidRPr="002A6BD4">
        <w:rPr>
          <w:rFonts w:eastAsia="Times New Roman" w:hint="cs"/>
          <w:rtl/>
          <w:lang w:bidi="fa-IR"/>
        </w:rPr>
        <w:t>‌</w:t>
      </w:r>
      <w:r w:rsidRPr="002A6BD4">
        <w:rPr>
          <w:rFonts w:eastAsia="Times New Roman"/>
          <w:rtl/>
          <w:lang w:bidi="fa-IR"/>
        </w:rPr>
        <w:t xml:space="preserve">كار </w:t>
      </w:r>
      <w:r w:rsidRPr="002A6BD4">
        <w:rPr>
          <w:rFonts w:eastAsia="Times New Roman" w:hint="cs"/>
          <w:rtl/>
          <w:lang w:bidi="fa-IR"/>
        </w:rPr>
        <w:t xml:space="preserve">را </w:t>
      </w:r>
      <w:r w:rsidRPr="002A6BD4">
        <w:rPr>
          <w:rFonts w:eastAsia="Times New Roman"/>
          <w:rtl/>
          <w:lang w:bidi="fa-IR"/>
        </w:rPr>
        <w:t>به مأخذ هر سال يك</w:t>
      </w:r>
      <w:r w:rsidRPr="002A6BD4">
        <w:rPr>
          <w:rFonts w:eastAsia="Times New Roman" w:hint="cs"/>
          <w:rtl/>
          <w:lang w:bidi="fa-IR"/>
        </w:rPr>
        <w:t>‌</w:t>
      </w:r>
      <w:r w:rsidRPr="002A6BD4">
        <w:rPr>
          <w:rFonts w:eastAsia="Times New Roman"/>
          <w:rtl/>
          <w:lang w:bidi="fa-IR"/>
        </w:rPr>
        <w:t>ماه آخرين مزد پرداخت نماي</w:t>
      </w:r>
      <w:r w:rsidRPr="002A6BD4">
        <w:rPr>
          <w:rFonts w:eastAsia="Times New Roman" w:hint="cs"/>
          <w:rtl/>
          <w:lang w:bidi="fa-IR"/>
        </w:rPr>
        <w:t>ن</w:t>
      </w:r>
      <w:r w:rsidRPr="002A6BD4">
        <w:rPr>
          <w:rFonts w:eastAsia="Times New Roman"/>
          <w:rtl/>
          <w:lang w:bidi="fa-IR"/>
        </w:rPr>
        <w:t>د.</w:t>
      </w:r>
    </w:p>
    <w:p w:rsidR="00BA5A7C" w:rsidRDefault="003B1B60" w:rsidP="00BA5A7C">
      <w:pPr>
        <w:bidi/>
        <w:spacing w:line="240" w:lineRule="auto"/>
        <w:ind w:firstLine="567"/>
        <w:rPr>
          <w:rFonts w:eastAsia="Times New Roman"/>
          <w:rtl/>
          <w:lang w:bidi="fa-IR"/>
        </w:rPr>
      </w:pPr>
      <w:r w:rsidRPr="002A6BD4">
        <w:rPr>
          <w:rFonts w:eastAsia="Times New Roman" w:hint="cs"/>
          <w:rtl/>
          <w:lang w:bidi="fa-IR"/>
        </w:rPr>
        <w:t>2</w:t>
      </w:r>
      <w:r w:rsidRPr="002A6BD4">
        <w:rPr>
          <w:rFonts w:eastAsia="Times New Roman"/>
          <w:rtl/>
          <w:lang w:bidi="fa-IR"/>
        </w:rPr>
        <w:t>- بند ذيل به عنوان بند (ح) به ماده</w:t>
      </w:r>
      <w:r w:rsidRPr="002A6BD4">
        <w:rPr>
          <w:rFonts w:eastAsia="Times New Roman" w:hint="cs"/>
          <w:rtl/>
          <w:lang w:bidi="fa-IR"/>
        </w:rPr>
        <w:t xml:space="preserve"> </w:t>
      </w:r>
      <w:r w:rsidRPr="002A6BD4">
        <w:rPr>
          <w:rFonts w:eastAsia="Times New Roman"/>
          <w:rtl/>
          <w:lang w:bidi="fa-IR"/>
        </w:rPr>
        <w:t xml:space="preserve">(10) قانون </w:t>
      </w:r>
      <w:r w:rsidRPr="002A6BD4">
        <w:rPr>
          <w:rFonts w:eastAsia="Times New Roman" w:hint="cs"/>
          <w:rtl/>
          <w:lang w:bidi="fa-IR"/>
        </w:rPr>
        <w:t>الحاق</w:t>
      </w:r>
      <w:r w:rsidRPr="002A6BD4">
        <w:rPr>
          <w:rFonts w:eastAsia="Times New Roman"/>
          <w:rtl/>
          <w:lang w:bidi="fa-IR"/>
        </w:rPr>
        <w:t xml:space="preserve"> مي</w:t>
      </w:r>
      <w:r w:rsidRPr="002A6BD4">
        <w:rPr>
          <w:rFonts w:eastAsia="Times New Roman" w:hint="cs"/>
          <w:rtl/>
          <w:lang w:bidi="fa-IR"/>
        </w:rPr>
        <w:t>‌</w:t>
      </w:r>
      <w:r w:rsidRPr="002A6BD4">
        <w:rPr>
          <w:rFonts w:eastAsia="Times New Roman"/>
          <w:rtl/>
          <w:lang w:bidi="fa-IR"/>
        </w:rPr>
        <w:t>شود:</w:t>
      </w:r>
    </w:p>
    <w:p w:rsidR="003B1B60" w:rsidRDefault="003B1B60" w:rsidP="003B1B60">
      <w:pPr>
        <w:bidi/>
        <w:spacing w:line="240" w:lineRule="auto"/>
        <w:ind w:firstLine="567"/>
        <w:rPr>
          <w:rFonts w:asciiTheme="minorHAnsi" w:eastAsiaTheme="minorHAnsi" w:hAnsiTheme="minorHAnsi"/>
          <w:rtl/>
          <w:lang w:bidi="fa-IR"/>
        </w:rPr>
      </w:pPr>
      <w:r w:rsidRPr="002A6BD4">
        <w:rPr>
          <w:rFonts w:eastAsia="Times New Roman"/>
          <w:rtl/>
          <w:lang w:bidi="fa-IR"/>
        </w:rPr>
        <w:t>ح- شرايط و نحوه فسخ قرارداد (در مواردي كه مدت تعيين نشده است)</w:t>
      </w:r>
    </w:p>
    <w:p w:rsidR="00ED3731" w:rsidRDefault="00A028F6" w:rsidP="00ED3731">
      <w:pPr>
        <w:bidi/>
        <w:spacing w:line="240" w:lineRule="auto"/>
        <w:ind w:firstLine="567"/>
        <w:rPr>
          <w:rFonts w:eastAsia="Times New Roman"/>
          <w:rtl/>
          <w:lang w:bidi="fa-IR"/>
        </w:rPr>
      </w:pPr>
      <w:r w:rsidRPr="002A6BD4">
        <w:rPr>
          <w:rFonts w:eastAsia="Times New Roman" w:hint="cs"/>
          <w:rtl/>
          <w:lang w:bidi="fa-IR"/>
        </w:rPr>
        <w:lastRenderedPageBreak/>
        <w:t>3</w:t>
      </w:r>
      <w:r w:rsidRPr="002A6BD4">
        <w:rPr>
          <w:rFonts w:eastAsia="Times New Roman"/>
          <w:rtl/>
          <w:lang w:bidi="fa-IR"/>
        </w:rPr>
        <w:t xml:space="preserve">- بند </w:t>
      </w:r>
      <w:r>
        <w:rPr>
          <w:rFonts w:eastAsia="Times New Roman" w:hint="cs"/>
          <w:rtl/>
          <w:lang w:bidi="fa-IR"/>
        </w:rPr>
        <w:t>زير</w:t>
      </w:r>
      <w:r w:rsidRPr="002A6BD4">
        <w:rPr>
          <w:rFonts w:eastAsia="Times New Roman"/>
          <w:rtl/>
          <w:lang w:bidi="fa-IR"/>
        </w:rPr>
        <w:t xml:space="preserve"> به عنوان بند (ز) به ماده</w:t>
      </w:r>
      <w:r w:rsidRPr="002A6BD4">
        <w:rPr>
          <w:rFonts w:eastAsia="Times New Roman" w:hint="cs"/>
          <w:rtl/>
          <w:lang w:bidi="fa-IR"/>
        </w:rPr>
        <w:t xml:space="preserve"> </w:t>
      </w:r>
      <w:r w:rsidRPr="002A6BD4">
        <w:rPr>
          <w:rFonts w:eastAsia="Times New Roman"/>
          <w:rtl/>
          <w:lang w:bidi="fa-IR"/>
        </w:rPr>
        <w:t xml:space="preserve">(21) قانون </w:t>
      </w:r>
      <w:r w:rsidRPr="002A6BD4">
        <w:rPr>
          <w:rFonts w:eastAsia="Times New Roman" w:hint="cs"/>
          <w:rtl/>
          <w:lang w:bidi="fa-IR"/>
        </w:rPr>
        <w:t>الحاق</w:t>
      </w:r>
      <w:r w:rsidRPr="002A6BD4">
        <w:rPr>
          <w:rFonts w:eastAsia="Times New Roman"/>
          <w:rtl/>
          <w:lang w:bidi="fa-IR"/>
        </w:rPr>
        <w:t xml:space="preserve"> </w:t>
      </w:r>
      <w:r>
        <w:rPr>
          <w:rFonts w:eastAsia="Times New Roman" w:hint="cs"/>
          <w:rtl/>
          <w:lang w:bidi="fa-IR"/>
        </w:rPr>
        <w:t>مي‌</w:t>
      </w:r>
      <w:r w:rsidRPr="002A6BD4">
        <w:rPr>
          <w:rFonts w:eastAsia="Times New Roman"/>
          <w:rtl/>
          <w:lang w:bidi="fa-IR"/>
        </w:rPr>
        <w:t>شود:</w:t>
      </w:r>
    </w:p>
    <w:p w:rsidR="003363A4" w:rsidRPr="002422C7" w:rsidRDefault="002422C7" w:rsidP="003363A4">
      <w:pPr>
        <w:bidi/>
        <w:spacing w:line="240" w:lineRule="auto"/>
        <w:ind w:firstLine="567"/>
        <w:rPr>
          <w:rFonts w:eastAsia="Times New Roman"/>
          <w:spacing w:val="-6"/>
          <w:rtl/>
          <w:lang w:bidi="fa-IR"/>
        </w:rPr>
      </w:pPr>
      <w:r>
        <w:rPr>
          <w:rFonts w:eastAsia="Times New Roman"/>
          <w:spacing w:val="-6"/>
          <w:rtl/>
          <w:lang w:bidi="fa-IR"/>
        </w:rPr>
        <w:t>ز- فسخ قرارداد به</w:t>
      </w:r>
      <w:r>
        <w:rPr>
          <w:rFonts w:eastAsia="Times New Roman" w:hint="cs"/>
          <w:spacing w:val="-6"/>
          <w:rtl/>
          <w:lang w:bidi="fa-IR"/>
        </w:rPr>
        <w:t>‌</w:t>
      </w:r>
      <w:r w:rsidR="003363A4" w:rsidRPr="002422C7">
        <w:rPr>
          <w:rFonts w:eastAsia="Times New Roman"/>
          <w:spacing w:val="-6"/>
          <w:rtl/>
          <w:lang w:bidi="fa-IR"/>
        </w:rPr>
        <w:t>نحوي كه در متن قرارداد (منطبق با قانون كار) پيش بيني شده است.</w:t>
      </w:r>
    </w:p>
    <w:p w:rsidR="00C104AD" w:rsidRDefault="00C104AD" w:rsidP="00C104AD">
      <w:pPr>
        <w:bidi/>
        <w:spacing w:line="240" w:lineRule="auto"/>
        <w:ind w:firstLine="567"/>
        <w:rPr>
          <w:rFonts w:asciiTheme="minorHAnsi" w:eastAsiaTheme="minorHAnsi" w:hAnsiTheme="minorHAnsi"/>
          <w:rtl/>
          <w:lang w:bidi="fa-IR"/>
        </w:rPr>
      </w:pPr>
      <w:r w:rsidRPr="002A6BD4">
        <w:rPr>
          <w:rFonts w:eastAsia="Times New Roman" w:hint="cs"/>
          <w:rtl/>
          <w:lang w:bidi="fa-IR"/>
        </w:rPr>
        <w:t>4</w:t>
      </w:r>
      <w:r w:rsidRPr="002A6BD4">
        <w:rPr>
          <w:rFonts w:eastAsia="Times New Roman"/>
          <w:rtl/>
          <w:lang w:bidi="fa-IR"/>
        </w:rPr>
        <w:t xml:space="preserve">- متن زير به عنوان بند </w:t>
      </w:r>
      <w:r w:rsidRPr="002A6BD4">
        <w:rPr>
          <w:rFonts w:eastAsia="Times New Roman" w:hint="cs"/>
          <w:rtl/>
          <w:lang w:bidi="fa-IR"/>
        </w:rPr>
        <w:t>(</w:t>
      </w:r>
      <w:r w:rsidRPr="002A6BD4">
        <w:rPr>
          <w:rFonts w:eastAsia="Times New Roman"/>
          <w:rtl/>
          <w:lang w:bidi="fa-IR"/>
        </w:rPr>
        <w:t>ح</w:t>
      </w:r>
      <w:r w:rsidRPr="002A6BD4">
        <w:rPr>
          <w:rFonts w:eastAsia="Times New Roman" w:hint="cs"/>
          <w:rtl/>
          <w:lang w:bidi="fa-IR"/>
        </w:rPr>
        <w:t>)</w:t>
      </w:r>
      <w:r w:rsidRPr="002A6BD4">
        <w:rPr>
          <w:rFonts w:eastAsia="Times New Roman"/>
          <w:rtl/>
          <w:lang w:bidi="fa-IR"/>
        </w:rPr>
        <w:t xml:space="preserve"> به ماده</w:t>
      </w:r>
      <w:r w:rsidRPr="002A6BD4">
        <w:rPr>
          <w:rFonts w:eastAsia="Times New Roman" w:hint="cs"/>
          <w:rtl/>
          <w:lang w:bidi="fa-IR"/>
        </w:rPr>
        <w:t xml:space="preserve"> </w:t>
      </w:r>
      <w:r w:rsidRPr="002A6BD4">
        <w:rPr>
          <w:rFonts w:eastAsia="Times New Roman"/>
          <w:rtl/>
          <w:lang w:bidi="fa-IR"/>
        </w:rPr>
        <w:t>(21) قانون الحاق مي‌شود:</w:t>
      </w:r>
    </w:p>
    <w:p w:rsidR="00121367" w:rsidRDefault="006404F6" w:rsidP="00121367">
      <w:pPr>
        <w:bidi/>
        <w:spacing w:line="240" w:lineRule="auto"/>
        <w:ind w:firstLine="567"/>
        <w:rPr>
          <w:rFonts w:eastAsia="Times New Roman"/>
          <w:rtl/>
          <w:lang w:bidi="fa-IR"/>
        </w:rPr>
      </w:pPr>
      <w:r w:rsidRPr="002A6BD4">
        <w:rPr>
          <w:rFonts w:eastAsia="Times New Roman"/>
          <w:rtl/>
          <w:lang w:bidi="fa-IR"/>
        </w:rPr>
        <w:t xml:space="preserve">ح- به‌منظور جبران كاهش توليد ناشي از ساختار </w:t>
      </w:r>
      <w:r w:rsidR="00413826">
        <w:rPr>
          <w:rFonts w:eastAsia="Times New Roman"/>
          <w:rtl/>
          <w:lang w:bidi="fa-IR"/>
        </w:rPr>
        <w:t>قديمي، كارفرمايان مي</w:t>
      </w:r>
      <w:r w:rsidR="00413826">
        <w:rPr>
          <w:rFonts w:eastAsia="Times New Roman" w:hint="cs"/>
          <w:rtl/>
          <w:lang w:bidi="fa-IR"/>
        </w:rPr>
        <w:t>‌</w:t>
      </w:r>
      <w:r w:rsidRPr="002A6BD4">
        <w:rPr>
          <w:rFonts w:eastAsia="Times New Roman"/>
          <w:rtl/>
          <w:lang w:bidi="fa-IR"/>
        </w:rPr>
        <w:t>توانند بر مبناي نوآوري</w:t>
      </w:r>
      <w:r w:rsidRPr="002A6BD4">
        <w:rPr>
          <w:rFonts w:eastAsia="Times New Roman" w:hint="cs"/>
          <w:rtl/>
          <w:lang w:bidi="fa-IR"/>
        </w:rPr>
        <w:t>‌</w:t>
      </w:r>
      <w:r w:rsidRPr="002A6BD4">
        <w:rPr>
          <w:rFonts w:eastAsia="Times New Roman"/>
          <w:rtl/>
          <w:lang w:bidi="fa-IR"/>
        </w:rPr>
        <w:t>ها و فناوري</w:t>
      </w:r>
      <w:r w:rsidRPr="002A6BD4">
        <w:rPr>
          <w:rFonts w:eastAsia="Times New Roman" w:hint="cs"/>
          <w:rtl/>
          <w:lang w:bidi="fa-IR"/>
        </w:rPr>
        <w:t>‌</w:t>
      </w:r>
      <w:r w:rsidR="00413826">
        <w:rPr>
          <w:rFonts w:eastAsia="Times New Roman"/>
          <w:rtl/>
          <w:lang w:bidi="fa-IR"/>
        </w:rPr>
        <w:t>هاي جديد و افزايش قدرت رقابت</w:t>
      </w:r>
      <w:r w:rsidR="00413826">
        <w:rPr>
          <w:rFonts w:eastAsia="Times New Roman" w:hint="cs"/>
          <w:rtl/>
          <w:lang w:bidi="fa-IR"/>
        </w:rPr>
        <w:t>‌</w:t>
      </w:r>
      <w:r w:rsidRPr="002A6BD4">
        <w:rPr>
          <w:rFonts w:eastAsia="Times New Roman"/>
          <w:rtl/>
          <w:lang w:bidi="fa-IR"/>
        </w:rPr>
        <w:t>پذيري توليد، اصلاح ساختار انجام دهند، در آن صورت وزارت تعاون، كار و رفاه اجتماعي مكلف است طبق قرارداد سه جانبه (تشكل كارگري ك</w:t>
      </w:r>
      <w:r w:rsidRPr="002A6BD4">
        <w:rPr>
          <w:rFonts w:eastAsia="Times New Roman" w:hint="eastAsia"/>
          <w:rtl/>
          <w:lang w:bidi="fa-IR"/>
        </w:rPr>
        <w:t>ارگاه،</w:t>
      </w:r>
      <w:r w:rsidRPr="002A6BD4">
        <w:rPr>
          <w:rFonts w:eastAsia="Times New Roman"/>
          <w:rtl/>
          <w:lang w:bidi="fa-IR"/>
        </w:rPr>
        <w:t xml:space="preserve"> كارفرما و اداره تعاون و كار و رفاه اجتماعي محل) كارگران كارگاه را به مدت شش تا دوازده ماه تحت پوشش بيمه بيكاري قرار </w:t>
      </w:r>
      <w:r w:rsidRPr="002A6BD4">
        <w:rPr>
          <w:rFonts w:eastAsia="Times New Roman" w:hint="cs"/>
          <w:rtl/>
          <w:lang w:bidi="fa-IR"/>
        </w:rPr>
        <w:t>دهد</w:t>
      </w:r>
      <w:r w:rsidRPr="002A6BD4">
        <w:rPr>
          <w:rFonts w:eastAsia="Times New Roman"/>
          <w:rtl/>
          <w:lang w:bidi="fa-IR"/>
        </w:rPr>
        <w:t xml:space="preserve"> و بعد از اصلاح ساختار</w:t>
      </w:r>
      <w:r w:rsidRPr="002A6BD4">
        <w:rPr>
          <w:rFonts w:eastAsia="Times New Roman" w:hint="cs"/>
          <w:rtl/>
          <w:lang w:bidi="fa-IR"/>
        </w:rPr>
        <w:t>،</w:t>
      </w:r>
      <w:r w:rsidRPr="002A6BD4">
        <w:rPr>
          <w:rFonts w:eastAsia="Times New Roman"/>
          <w:rtl/>
          <w:lang w:bidi="fa-IR"/>
        </w:rPr>
        <w:t xml:space="preserve"> كارگران را به ميزان ذكر شده در قرارداد سه جانبه به محل كار برگرداند و يا كارفرمايان مي توانند مطابق مفاد م</w:t>
      </w:r>
      <w:r w:rsidRPr="002A6BD4">
        <w:rPr>
          <w:rFonts w:eastAsia="Times New Roman" w:hint="eastAsia"/>
          <w:rtl/>
          <w:lang w:bidi="fa-IR"/>
        </w:rPr>
        <w:t>اده</w:t>
      </w:r>
      <w:r w:rsidRPr="002A6BD4">
        <w:rPr>
          <w:rFonts w:eastAsia="Times New Roman"/>
          <w:rtl/>
          <w:lang w:bidi="fa-IR"/>
        </w:rPr>
        <w:t xml:space="preserve"> </w:t>
      </w:r>
      <w:r w:rsidR="00413826">
        <w:rPr>
          <w:rFonts w:eastAsia="Times New Roman" w:hint="cs"/>
          <w:rtl/>
          <w:lang w:bidi="fa-IR"/>
        </w:rPr>
        <w:t>(</w:t>
      </w:r>
      <w:r w:rsidRPr="002A6BD4">
        <w:rPr>
          <w:rFonts w:eastAsia="Times New Roman"/>
          <w:rtl/>
          <w:lang w:bidi="fa-IR"/>
        </w:rPr>
        <w:t>9</w:t>
      </w:r>
      <w:r w:rsidR="00413826">
        <w:rPr>
          <w:rFonts w:eastAsia="Times New Roman" w:hint="cs"/>
          <w:rtl/>
          <w:lang w:bidi="fa-IR"/>
        </w:rPr>
        <w:t>)</w:t>
      </w:r>
      <w:r w:rsidRPr="002A6BD4">
        <w:rPr>
          <w:rFonts w:eastAsia="Times New Roman"/>
          <w:rtl/>
          <w:lang w:bidi="fa-IR"/>
        </w:rPr>
        <w:t xml:space="preserve"> قانون تنظيم بخشي از مقررات تسهيل و نوسازي صنايع كشور </w:t>
      </w:r>
      <w:r w:rsidR="000801B0">
        <w:rPr>
          <w:rFonts w:eastAsia="Times New Roman" w:hint="cs"/>
          <w:rtl/>
          <w:lang w:bidi="fa-IR"/>
        </w:rPr>
        <w:t xml:space="preserve">و اصلاح ماده (113) قانون برنامه سوم توسعه اقتصادي، اجتماعي و فرهنگي جمهوري اسلامي ايران </w:t>
      </w:r>
      <w:r w:rsidRPr="002A6BD4">
        <w:rPr>
          <w:rFonts w:eastAsia="Times New Roman"/>
          <w:rtl/>
          <w:lang w:bidi="fa-IR"/>
        </w:rPr>
        <w:t xml:space="preserve">مصوب 26/5/1382 و اصلاحات بعدي آن و قانون بيمه بيكاري مصوب 26/6/1369 عمل </w:t>
      </w:r>
      <w:r>
        <w:rPr>
          <w:rFonts w:eastAsia="Times New Roman" w:hint="cs"/>
          <w:rtl/>
          <w:lang w:bidi="fa-IR"/>
        </w:rPr>
        <w:t>كنند</w:t>
      </w:r>
      <w:r w:rsidRPr="002A6BD4">
        <w:rPr>
          <w:rFonts w:eastAsia="Times New Roman"/>
          <w:rtl/>
          <w:lang w:bidi="fa-IR"/>
        </w:rPr>
        <w:t>.</w:t>
      </w:r>
    </w:p>
    <w:p w:rsidR="005E723E" w:rsidRDefault="005E723E" w:rsidP="00413826">
      <w:pPr>
        <w:bidi/>
        <w:spacing w:line="240" w:lineRule="auto"/>
        <w:ind w:firstLine="567"/>
        <w:rPr>
          <w:rFonts w:eastAsia="Times New Roman"/>
          <w:rtl/>
          <w:lang w:bidi="fa-IR"/>
        </w:rPr>
      </w:pPr>
      <w:r w:rsidRPr="00BA011F">
        <w:rPr>
          <w:rFonts w:eastAsia="Times New Roman" w:hint="eastAsia"/>
          <w:b/>
          <w:bCs/>
          <w:rtl/>
          <w:lang w:bidi="fa-IR"/>
        </w:rPr>
        <w:t>ماده</w:t>
      </w:r>
      <w:r w:rsidRPr="00BA011F">
        <w:rPr>
          <w:rFonts w:eastAsia="Times New Roman"/>
          <w:b/>
          <w:bCs/>
          <w:rtl/>
          <w:lang w:bidi="fa-IR"/>
        </w:rPr>
        <w:t xml:space="preserve"> الحاقي</w:t>
      </w:r>
      <w:r w:rsidR="00413826">
        <w:rPr>
          <w:rFonts w:eastAsia="Times New Roman" w:hint="cs"/>
          <w:b/>
          <w:bCs/>
          <w:rtl/>
          <w:lang w:bidi="fa-IR"/>
        </w:rPr>
        <w:t xml:space="preserve"> 17</w:t>
      </w:r>
      <w:r w:rsidRPr="00BA011F">
        <w:rPr>
          <w:rFonts w:eastAsia="Times New Roman"/>
          <w:b/>
          <w:bCs/>
          <w:rtl/>
          <w:lang w:bidi="fa-IR"/>
        </w:rPr>
        <w:t>-</w:t>
      </w:r>
      <w:r w:rsidRPr="00BA011F">
        <w:rPr>
          <w:rFonts w:eastAsia="Times New Roman"/>
          <w:rtl/>
          <w:lang w:bidi="fa-IR"/>
        </w:rPr>
        <w:t xml:space="preserve"> يك تبصره به شرح زير به ماده (38) قانون ت</w:t>
      </w:r>
      <w:r w:rsidRPr="00BA011F">
        <w:rPr>
          <w:rFonts w:eastAsia="Times New Roman" w:hint="cs"/>
          <w:rtl/>
          <w:lang w:bidi="fa-IR"/>
        </w:rPr>
        <w:t>أ</w:t>
      </w:r>
      <w:r w:rsidRPr="00BA011F">
        <w:rPr>
          <w:rFonts w:eastAsia="Times New Roman"/>
          <w:rtl/>
          <w:lang w:bidi="fa-IR"/>
        </w:rPr>
        <w:t>مين اجتماعي مصوب 3/4/1354</w:t>
      </w:r>
      <w:r w:rsidRPr="00BA011F">
        <w:rPr>
          <w:rFonts w:eastAsia="Times New Roman" w:hint="cs"/>
          <w:rtl/>
          <w:lang w:bidi="fa-IR"/>
        </w:rPr>
        <w:t xml:space="preserve"> </w:t>
      </w:r>
      <w:r w:rsidR="003021E4">
        <w:rPr>
          <w:rFonts w:eastAsia="Times New Roman" w:hint="cs"/>
          <w:rtl/>
          <w:lang w:bidi="fa-IR"/>
        </w:rPr>
        <w:t xml:space="preserve">و اصلاحات بعدي آن </w:t>
      </w:r>
      <w:r w:rsidRPr="00BA011F">
        <w:rPr>
          <w:rFonts w:eastAsia="Times New Roman"/>
          <w:rtl/>
          <w:lang w:bidi="fa-IR"/>
        </w:rPr>
        <w:t>الحاق مي‌شود:</w:t>
      </w:r>
    </w:p>
    <w:p w:rsidR="00C50E83" w:rsidRDefault="00C50E83" w:rsidP="00C50E83">
      <w:pPr>
        <w:bidi/>
        <w:spacing w:line="240" w:lineRule="auto"/>
        <w:ind w:firstLine="567"/>
        <w:rPr>
          <w:rFonts w:eastAsia="Times New Roman"/>
          <w:rtl/>
          <w:lang w:bidi="fa-IR"/>
        </w:rPr>
      </w:pPr>
      <w:r w:rsidRPr="00BA011F">
        <w:rPr>
          <w:rFonts w:eastAsia="Times New Roman" w:hint="eastAsia"/>
          <w:rtl/>
          <w:lang w:bidi="fa-IR"/>
        </w:rPr>
        <w:t>تبصره</w:t>
      </w:r>
      <w:r w:rsidRPr="00BA011F">
        <w:rPr>
          <w:rFonts w:eastAsia="Times New Roman"/>
          <w:rtl/>
          <w:lang w:bidi="fa-IR"/>
        </w:rPr>
        <w:t xml:space="preserve">- مبناي مطالبه حق بيمه در مورد پيمانهايي كه داراي كارگاههاي صنعتي و خدمات  توليدي يا فني مهندسي ثابت مي‌باشند و موضوع اجراي پيمان توسط افراد شاغل در همان كارگاه </w:t>
      </w:r>
      <w:r>
        <w:rPr>
          <w:rFonts w:eastAsia="Times New Roman" w:hint="cs"/>
          <w:rtl/>
          <w:lang w:bidi="fa-IR"/>
        </w:rPr>
        <w:t>انجام</w:t>
      </w:r>
      <w:r w:rsidRPr="00BA011F">
        <w:rPr>
          <w:rFonts w:eastAsia="Times New Roman"/>
          <w:rtl/>
          <w:lang w:bidi="fa-IR"/>
        </w:rPr>
        <w:t xml:space="preserve"> مي</w:t>
      </w:r>
      <w:r w:rsidRPr="00BA011F">
        <w:rPr>
          <w:rFonts w:eastAsia="Times New Roman" w:hint="cs"/>
          <w:rtl/>
          <w:lang w:bidi="fa-IR"/>
        </w:rPr>
        <w:t>‌</w:t>
      </w:r>
      <w:r w:rsidRPr="00BA011F">
        <w:rPr>
          <w:rFonts w:eastAsia="Times New Roman"/>
          <w:rtl/>
          <w:lang w:bidi="fa-IR"/>
        </w:rPr>
        <w:t>شود،</w:t>
      </w:r>
      <w:r>
        <w:rPr>
          <w:rFonts w:eastAsia="Times New Roman" w:hint="cs"/>
          <w:rtl/>
          <w:lang w:bidi="fa-IR"/>
        </w:rPr>
        <w:t xml:space="preserve"> </w:t>
      </w:r>
      <w:r w:rsidRPr="00BA011F">
        <w:rPr>
          <w:rFonts w:eastAsia="Times New Roman"/>
          <w:rtl/>
          <w:lang w:bidi="fa-IR"/>
        </w:rPr>
        <w:t xml:space="preserve">بر اساس </w:t>
      </w:r>
      <w:r w:rsidRPr="00BA011F">
        <w:rPr>
          <w:rFonts w:eastAsia="Times New Roman" w:hint="cs"/>
          <w:rtl/>
          <w:lang w:bidi="fa-IR"/>
        </w:rPr>
        <w:t>فهرست</w:t>
      </w:r>
      <w:r w:rsidRPr="00BA011F">
        <w:rPr>
          <w:rFonts w:eastAsia="Times New Roman"/>
          <w:rtl/>
          <w:lang w:bidi="fa-IR"/>
        </w:rPr>
        <w:t xml:space="preserve"> </w:t>
      </w:r>
      <w:r w:rsidRPr="00BA011F">
        <w:rPr>
          <w:rFonts w:eastAsia="Times New Roman" w:hint="cs"/>
          <w:rtl/>
          <w:lang w:bidi="fa-IR"/>
        </w:rPr>
        <w:t xml:space="preserve">ارسالي </w:t>
      </w:r>
      <w:r w:rsidRPr="00BA011F">
        <w:rPr>
          <w:rFonts w:eastAsia="Times New Roman"/>
          <w:rtl/>
          <w:lang w:bidi="fa-IR"/>
        </w:rPr>
        <w:t>و بازرسي كارگاه است و از اعمال ضريب حق بيمه جهت قرارداد پي</w:t>
      </w:r>
      <w:r w:rsidRPr="00BA011F">
        <w:rPr>
          <w:rFonts w:eastAsia="Times New Roman" w:hint="eastAsia"/>
          <w:rtl/>
          <w:lang w:bidi="fa-IR"/>
        </w:rPr>
        <w:t>مان</w:t>
      </w:r>
      <w:r w:rsidRPr="00BA011F">
        <w:rPr>
          <w:rFonts w:eastAsia="Times New Roman"/>
          <w:rtl/>
          <w:lang w:bidi="fa-IR"/>
        </w:rPr>
        <w:t xml:space="preserve"> معاف مي</w:t>
      </w:r>
      <w:r w:rsidRPr="00BA011F">
        <w:rPr>
          <w:rFonts w:eastAsia="Times New Roman" w:hint="cs"/>
          <w:rtl/>
          <w:lang w:bidi="fa-IR"/>
        </w:rPr>
        <w:t>‌</w:t>
      </w:r>
      <w:r w:rsidRPr="00BA011F">
        <w:rPr>
          <w:rFonts w:eastAsia="Times New Roman"/>
          <w:rtl/>
          <w:lang w:bidi="fa-IR"/>
        </w:rPr>
        <w:t>باشند و سازمان ت</w:t>
      </w:r>
      <w:r w:rsidRPr="00BA011F">
        <w:rPr>
          <w:rFonts w:eastAsia="Times New Roman" w:hint="cs"/>
          <w:rtl/>
          <w:lang w:bidi="fa-IR"/>
        </w:rPr>
        <w:t>أ</w:t>
      </w:r>
      <w:r w:rsidR="00413826">
        <w:rPr>
          <w:rFonts w:eastAsia="Times New Roman"/>
          <w:rtl/>
          <w:lang w:bidi="fa-IR"/>
        </w:rPr>
        <w:t>مين اجتماعي بايد مفاصا</w:t>
      </w:r>
      <w:r w:rsidRPr="00BA011F">
        <w:rPr>
          <w:rFonts w:eastAsia="Times New Roman"/>
          <w:rtl/>
          <w:lang w:bidi="fa-IR"/>
        </w:rPr>
        <w:t>حساب اين</w:t>
      </w:r>
      <w:r w:rsidRPr="00BA011F">
        <w:rPr>
          <w:rFonts w:eastAsia="Times New Roman" w:hint="cs"/>
          <w:rtl/>
          <w:lang w:bidi="fa-IR"/>
        </w:rPr>
        <w:t>‌</w:t>
      </w:r>
      <w:r w:rsidRPr="00BA011F">
        <w:rPr>
          <w:rFonts w:eastAsia="Times New Roman"/>
          <w:rtl/>
          <w:lang w:bidi="fa-IR"/>
        </w:rPr>
        <w:t>گونه قراردادهاي پيمان را صادر كند.</w:t>
      </w:r>
    </w:p>
    <w:p w:rsidR="00F744F3" w:rsidRDefault="00F744F3" w:rsidP="008B4129">
      <w:pPr>
        <w:bidi/>
        <w:spacing w:line="240" w:lineRule="auto"/>
        <w:ind w:firstLine="567"/>
        <w:rPr>
          <w:rFonts w:asciiTheme="minorHAnsi" w:eastAsiaTheme="minorHAnsi" w:hAnsiTheme="minorHAnsi"/>
          <w:rtl/>
          <w:lang w:bidi="fa-IR"/>
        </w:rPr>
      </w:pPr>
      <w:r w:rsidRPr="00BA011F">
        <w:rPr>
          <w:rFonts w:eastAsia="Times New Roman"/>
          <w:b/>
          <w:bCs/>
          <w:rtl/>
          <w:lang w:bidi="fa-IR"/>
        </w:rPr>
        <w:t>ماده الحاقي</w:t>
      </w:r>
      <w:r w:rsidR="00413826">
        <w:rPr>
          <w:rFonts w:eastAsia="Times New Roman" w:hint="cs"/>
          <w:b/>
          <w:bCs/>
          <w:rtl/>
          <w:lang w:bidi="fa-IR"/>
        </w:rPr>
        <w:t xml:space="preserve"> 18</w:t>
      </w:r>
      <w:r w:rsidRPr="00BA011F">
        <w:rPr>
          <w:rFonts w:eastAsia="Times New Roman"/>
          <w:b/>
          <w:bCs/>
          <w:rtl/>
          <w:lang w:bidi="fa-IR"/>
        </w:rPr>
        <w:t>-</w:t>
      </w:r>
      <w:r w:rsidRPr="00BA011F">
        <w:rPr>
          <w:rFonts w:eastAsia="Times New Roman"/>
          <w:rtl/>
          <w:lang w:bidi="fa-IR"/>
        </w:rPr>
        <w:t xml:space="preserve"> كليه دستگاههاي موضوع ماده (5) قانون مديريت خدمات كشوري و ماده(5) قانون محاسبات عمومي كشور و دارندگان رديف در قوانين بودجه سنواتي مكلفند:</w:t>
      </w:r>
    </w:p>
    <w:p w:rsidR="00F744F3" w:rsidRDefault="00CE35ED" w:rsidP="00F744F3">
      <w:pPr>
        <w:bidi/>
        <w:spacing w:line="240" w:lineRule="auto"/>
        <w:ind w:firstLine="567"/>
        <w:rPr>
          <w:rFonts w:eastAsia="Times New Roman"/>
          <w:rtl/>
          <w:lang w:bidi="fa-IR"/>
        </w:rPr>
      </w:pPr>
      <w:r w:rsidRPr="00BA011F">
        <w:rPr>
          <w:rFonts w:eastAsia="Times New Roman"/>
          <w:rtl/>
          <w:lang w:bidi="fa-IR"/>
        </w:rPr>
        <w:lastRenderedPageBreak/>
        <w:t>الف- در صورت درخواست متقاضي بخش خصوصي يا تعاوني، وجه مورد مطالبه در قبال فروش محصول يا ارائه خدمت يا صدور مجوز يا پروانه بيش از يك ميليارد ريال، از سرمايه گذاران، توليدكنندگان، صادركنندگان، واردكنندگان و پيمانكاران ايراني را طبق آ</w:t>
      </w:r>
      <w:r w:rsidRPr="00BA011F">
        <w:rPr>
          <w:rFonts w:eastAsia="Times New Roman" w:hint="cs"/>
          <w:rtl/>
          <w:lang w:bidi="fa-IR"/>
        </w:rPr>
        <w:t>ي</w:t>
      </w:r>
      <w:r w:rsidRPr="00BA011F">
        <w:rPr>
          <w:rFonts w:eastAsia="Times New Roman"/>
          <w:rtl/>
          <w:lang w:bidi="fa-IR"/>
        </w:rPr>
        <w:t>ين</w:t>
      </w:r>
      <w:r w:rsidRPr="00BA011F">
        <w:rPr>
          <w:rFonts w:eastAsia="Times New Roman" w:hint="cs"/>
          <w:rtl/>
          <w:lang w:bidi="fa-IR"/>
        </w:rPr>
        <w:t>‌</w:t>
      </w:r>
      <w:r w:rsidRPr="00BA011F">
        <w:rPr>
          <w:rFonts w:eastAsia="Times New Roman"/>
          <w:rtl/>
          <w:lang w:bidi="fa-IR"/>
        </w:rPr>
        <w:t>نامه</w:t>
      </w:r>
      <w:r w:rsidRPr="00BA011F">
        <w:rPr>
          <w:rFonts w:eastAsia="Times New Roman" w:hint="cs"/>
          <w:rtl/>
          <w:lang w:bidi="fa-IR"/>
        </w:rPr>
        <w:t>‌</w:t>
      </w:r>
      <w:r w:rsidRPr="00BA011F">
        <w:rPr>
          <w:rFonts w:eastAsia="Times New Roman"/>
          <w:rtl/>
          <w:lang w:bidi="fa-IR"/>
        </w:rPr>
        <w:t>اي كه با پيشنه</w:t>
      </w:r>
      <w:r w:rsidRPr="00BA011F">
        <w:rPr>
          <w:rFonts w:eastAsia="Times New Roman" w:hint="eastAsia"/>
          <w:rtl/>
          <w:lang w:bidi="fa-IR"/>
        </w:rPr>
        <w:t>اد</w:t>
      </w:r>
      <w:r w:rsidR="00413826">
        <w:rPr>
          <w:rFonts w:eastAsia="Times New Roman"/>
          <w:rtl/>
          <w:lang w:bidi="fa-IR"/>
        </w:rPr>
        <w:t xml:space="preserve"> مشترك وزارتخانه</w:t>
      </w:r>
      <w:r w:rsidR="00413826">
        <w:rPr>
          <w:rFonts w:eastAsia="Times New Roman" w:hint="cs"/>
          <w:rtl/>
          <w:lang w:bidi="fa-IR"/>
        </w:rPr>
        <w:t>‌</w:t>
      </w:r>
      <w:r w:rsidRPr="00BA011F">
        <w:rPr>
          <w:rFonts w:eastAsia="Times New Roman"/>
          <w:rtl/>
          <w:lang w:bidi="fa-IR"/>
        </w:rPr>
        <w:t>هاي امور اقتصادي و دارا</w:t>
      </w:r>
      <w:r w:rsidRPr="00BA011F">
        <w:rPr>
          <w:rFonts w:eastAsia="Times New Roman" w:hint="cs"/>
          <w:rtl/>
          <w:lang w:bidi="fa-IR"/>
        </w:rPr>
        <w:t>ي</w:t>
      </w:r>
      <w:r w:rsidRPr="00BA011F">
        <w:rPr>
          <w:rFonts w:eastAsia="Times New Roman"/>
          <w:rtl/>
          <w:lang w:bidi="fa-IR"/>
        </w:rPr>
        <w:t>ي، صنعت، معدن و</w:t>
      </w:r>
      <w:r w:rsidR="00413826">
        <w:rPr>
          <w:rFonts w:eastAsia="Times New Roman"/>
          <w:rtl/>
          <w:lang w:bidi="fa-IR"/>
        </w:rPr>
        <w:t xml:space="preserve"> تجارت و سازمان مديريت و برنامه</w:t>
      </w:r>
      <w:r w:rsidR="00413826">
        <w:rPr>
          <w:rFonts w:eastAsia="Times New Roman" w:hint="cs"/>
          <w:rtl/>
          <w:lang w:bidi="fa-IR"/>
        </w:rPr>
        <w:t>‌</w:t>
      </w:r>
      <w:r w:rsidRPr="00BA011F">
        <w:rPr>
          <w:rFonts w:eastAsia="Times New Roman"/>
          <w:rtl/>
          <w:lang w:bidi="fa-IR"/>
        </w:rPr>
        <w:t xml:space="preserve">ريزي كشور حداكثر تا </w:t>
      </w:r>
      <w:r>
        <w:rPr>
          <w:rFonts w:eastAsia="Times New Roman" w:hint="cs"/>
          <w:rtl/>
          <w:lang w:bidi="fa-IR"/>
        </w:rPr>
        <w:t xml:space="preserve">مدت </w:t>
      </w:r>
      <w:r w:rsidRPr="00BA011F">
        <w:rPr>
          <w:rFonts w:eastAsia="Times New Roman"/>
          <w:rtl/>
          <w:lang w:bidi="fa-IR"/>
        </w:rPr>
        <w:t>دو ماه پس از ابلاغ اين قانون به تصويب هي</w:t>
      </w:r>
      <w:r w:rsidRPr="00BA011F">
        <w:rPr>
          <w:rFonts w:eastAsia="Times New Roman" w:hint="cs"/>
          <w:rtl/>
          <w:lang w:bidi="fa-IR"/>
        </w:rPr>
        <w:t>أ</w:t>
      </w:r>
      <w:r w:rsidRPr="00BA011F">
        <w:rPr>
          <w:rFonts w:eastAsia="Times New Roman"/>
          <w:rtl/>
          <w:lang w:bidi="fa-IR"/>
        </w:rPr>
        <w:t>ت وزيران مي</w:t>
      </w:r>
      <w:r w:rsidRPr="00BA011F">
        <w:rPr>
          <w:rFonts w:eastAsia="Times New Roman" w:hint="cs"/>
          <w:rtl/>
          <w:lang w:bidi="fa-IR"/>
        </w:rPr>
        <w:t>‌</w:t>
      </w:r>
      <w:r w:rsidRPr="00BA011F">
        <w:rPr>
          <w:rFonts w:eastAsia="Times New Roman"/>
          <w:rtl/>
          <w:lang w:bidi="fa-IR"/>
        </w:rPr>
        <w:t>رسد به صورت نقد و يا اقساطي و يا مدت</w:t>
      </w:r>
      <w:r w:rsidRPr="00BA011F">
        <w:rPr>
          <w:rFonts w:eastAsia="Times New Roman" w:hint="cs"/>
          <w:rtl/>
          <w:lang w:bidi="fa-IR"/>
        </w:rPr>
        <w:t>‌</w:t>
      </w:r>
      <w:r w:rsidRPr="00BA011F">
        <w:rPr>
          <w:rFonts w:eastAsia="Times New Roman"/>
          <w:rtl/>
          <w:lang w:bidi="fa-IR"/>
        </w:rPr>
        <w:t>دار يكجا وصول نمايند.</w:t>
      </w:r>
    </w:p>
    <w:p w:rsidR="00172BFA" w:rsidRDefault="00172BFA" w:rsidP="00172BFA">
      <w:pPr>
        <w:bidi/>
        <w:spacing w:line="240" w:lineRule="auto"/>
        <w:ind w:firstLine="567"/>
        <w:rPr>
          <w:rFonts w:eastAsia="Times New Roman"/>
          <w:rtl/>
          <w:lang w:bidi="fa-IR"/>
        </w:rPr>
      </w:pPr>
      <w:r w:rsidRPr="00BA011F">
        <w:rPr>
          <w:rFonts w:eastAsia="Times New Roman"/>
          <w:rtl/>
          <w:lang w:bidi="fa-IR"/>
        </w:rPr>
        <w:t>ب- در صورت درخواست براي پرداخت اق</w:t>
      </w:r>
      <w:r w:rsidR="00413826">
        <w:rPr>
          <w:rFonts w:eastAsia="Times New Roman"/>
          <w:rtl/>
          <w:lang w:bidi="fa-IR"/>
        </w:rPr>
        <w:t>ساطي يا مدت دار يكجا، به دستگاه</w:t>
      </w:r>
      <w:r w:rsidRPr="00BA011F">
        <w:rPr>
          <w:rFonts w:eastAsia="Times New Roman"/>
          <w:rtl/>
          <w:lang w:bidi="fa-IR"/>
        </w:rPr>
        <w:t>هاي مذكور اجازه داده مي‌شود به غير از موارد مربوط به درآمدهاي عمومي و ساير موارد كه طبق قوانين مربوط وصول مي‌نمايند، براي مدت بيش از سه ماه، معادل نرخ سود تسهيلات بانكي براي مدت اقساط يا پرد</w:t>
      </w:r>
      <w:r w:rsidRPr="00BA011F">
        <w:rPr>
          <w:rFonts w:eastAsia="Times New Roman" w:hint="eastAsia"/>
          <w:rtl/>
          <w:lang w:bidi="fa-IR"/>
        </w:rPr>
        <w:t>اخت</w:t>
      </w:r>
      <w:r w:rsidRPr="00BA011F">
        <w:rPr>
          <w:rFonts w:eastAsia="Times New Roman"/>
          <w:rtl/>
          <w:lang w:bidi="fa-IR"/>
        </w:rPr>
        <w:t xml:space="preserve"> يكجا به مبلغ نقدي مورد مطالبه اضافه نمايند.</w:t>
      </w:r>
    </w:p>
    <w:p w:rsidR="000067A9" w:rsidRDefault="000067A9" w:rsidP="00413826">
      <w:pPr>
        <w:bidi/>
        <w:spacing w:line="240" w:lineRule="auto"/>
        <w:ind w:firstLine="567"/>
        <w:rPr>
          <w:rFonts w:eastAsia="Times New Roman"/>
          <w:rtl/>
          <w:lang w:bidi="fa-IR"/>
        </w:rPr>
      </w:pPr>
      <w:r w:rsidRPr="00BA011F">
        <w:rPr>
          <w:rFonts w:eastAsia="Times New Roman" w:hint="eastAsia"/>
          <w:b/>
          <w:bCs/>
          <w:rtl/>
          <w:lang w:bidi="fa-IR"/>
        </w:rPr>
        <w:t>ماده</w:t>
      </w:r>
      <w:r w:rsidRPr="00BA011F">
        <w:rPr>
          <w:rFonts w:eastAsia="Times New Roman"/>
          <w:b/>
          <w:bCs/>
          <w:rtl/>
          <w:lang w:bidi="fa-IR"/>
        </w:rPr>
        <w:t xml:space="preserve"> الحاقي</w:t>
      </w:r>
      <w:r w:rsidR="00413826">
        <w:rPr>
          <w:rFonts w:eastAsia="Times New Roman" w:hint="cs"/>
          <w:b/>
          <w:bCs/>
          <w:rtl/>
          <w:lang w:bidi="fa-IR"/>
        </w:rPr>
        <w:t xml:space="preserve"> 19</w:t>
      </w:r>
      <w:r w:rsidRPr="00BA011F">
        <w:rPr>
          <w:rFonts w:eastAsia="Times New Roman"/>
          <w:b/>
          <w:bCs/>
          <w:rtl/>
          <w:lang w:bidi="fa-IR"/>
        </w:rPr>
        <w:t>-</w:t>
      </w:r>
      <w:r w:rsidRPr="00BA011F">
        <w:rPr>
          <w:rFonts w:eastAsia="Times New Roman"/>
          <w:rtl/>
          <w:lang w:bidi="fa-IR"/>
        </w:rPr>
        <w:t xml:space="preserve"> مرجع صدور مجوز تغيير كاربري اراضي كشاورزي موظف است براي احداث يا توسعه واحدهاي صنعتي و معدني داراي مجوز از مرجع ذي</w:t>
      </w:r>
      <w:r w:rsidRPr="00BA011F">
        <w:rPr>
          <w:rFonts w:eastAsia="Times New Roman" w:hint="cs"/>
          <w:rtl/>
          <w:lang w:bidi="fa-IR"/>
        </w:rPr>
        <w:t>‌</w:t>
      </w:r>
      <w:r w:rsidRPr="00BA011F">
        <w:rPr>
          <w:rFonts w:eastAsia="Times New Roman"/>
          <w:rtl/>
          <w:lang w:bidi="fa-IR"/>
        </w:rPr>
        <w:t>صلاح حداكثر ظرف مدت يك</w:t>
      </w:r>
      <w:r w:rsidRPr="00BA011F">
        <w:rPr>
          <w:rFonts w:eastAsia="Times New Roman" w:hint="cs"/>
          <w:rtl/>
          <w:lang w:bidi="fa-IR"/>
        </w:rPr>
        <w:t>‌</w:t>
      </w:r>
      <w:r w:rsidRPr="00BA011F">
        <w:rPr>
          <w:rFonts w:eastAsia="Times New Roman"/>
          <w:rtl/>
          <w:lang w:bidi="fa-IR"/>
        </w:rPr>
        <w:t>ماه از تاريخ تكميل مدارك اعلام نظر نمايد.</w:t>
      </w:r>
    </w:p>
    <w:p w:rsidR="00262726" w:rsidRPr="002422C7" w:rsidRDefault="00262726" w:rsidP="00262726">
      <w:pPr>
        <w:bidi/>
        <w:spacing w:line="240" w:lineRule="auto"/>
        <w:ind w:firstLine="567"/>
        <w:rPr>
          <w:rFonts w:asciiTheme="minorHAnsi" w:eastAsiaTheme="minorHAnsi" w:hAnsiTheme="minorHAnsi"/>
          <w:spacing w:val="-6"/>
          <w:rtl/>
          <w:lang w:bidi="fa-IR"/>
        </w:rPr>
      </w:pPr>
      <w:r w:rsidRPr="002422C7">
        <w:rPr>
          <w:rFonts w:eastAsia="Times New Roman"/>
          <w:spacing w:val="-6"/>
          <w:rtl/>
          <w:lang w:bidi="fa-IR"/>
        </w:rPr>
        <w:t xml:space="preserve">در صورت عدم پاسخ در مهلت مقرر، احداث يا توسعه واحدهاي مذكور در اراضي ديم درجه 4 و بالاتر كه امكان تبديل آن به كشت آبي نباشد، با رعايت ضوابط </w:t>
      </w:r>
      <w:r w:rsidRPr="002422C7">
        <w:rPr>
          <w:rFonts w:eastAsia="Times New Roman" w:hint="cs"/>
          <w:spacing w:val="-6"/>
          <w:rtl/>
          <w:lang w:bidi="fa-IR"/>
        </w:rPr>
        <w:t>زيست‌محيطي</w:t>
      </w:r>
      <w:r w:rsidRPr="002422C7">
        <w:rPr>
          <w:rFonts w:eastAsia="Times New Roman"/>
          <w:spacing w:val="-6"/>
          <w:rtl/>
          <w:lang w:bidi="fa-IR"/>
        </w:rPr>
        <w:t xml:space="preserve"> و پس از ت</w:t>
      </w:r>
      <w:r w:rsidRPr="002422C7">
        <w:rPr>
          <w:rFonts w:eastAsia="Times New Roman" w:hint="cs"/>
          <w:spacing w:val="-6"/>
          <w:rtl/>
          <w:lang w:bidi="fa-IR"/>
        </w:rPr>
        <w:t>أ</w:t>
      </w:r>
      <w:r w:rsidRPr="002422C7">
        <w:rPr>
          <w:rFonts w:eastAsia="Times New Roman"/>
          <w:spacing w:val="-6"/>
          <w:rtl/>
          <w:lang w:bidi="fa-IR"/>
        </w:rPr>
        <w:t>ييد وزارت جهادكشاورزي و پرداخت عوارض قانوني بلامانع است.</w:t>
      </w:r>
    </w:p>
    <w:p w:rsidR="001267D1" w:rsidRDefault="001267D1" w:rsidP="001267D1">
      <w:pPr>
        <w:bidi/>
        <w:spacing w:line="240" w:lineRule="auto"/>
        <w:ind w:firstLine="567"/>
        <w:rPr>
          <w:rFonts w:asciiTheme="minorHAnsi" w:eastAsiaTheme="minorHAnsi" w:hAnsiTheme="minorHAnsi"/>
          <w:rtl/>
          <w:lang w:bidi="fa-IR"/>
        </w:rPr>
      </w:pPr>
      <w:r w:rsidRPr="00BA011F">
        <w:rPr>
          <w:rFonts w:eastAsia="Times New Roman"/>
          <w:rtl/>
          <w:lang w:bidi="fa-IR"/>
        </w:rPr>
        <w:t>آيين‌نامه اجرا</w:t>
      </w:r>
      <w:r w:rsidRPr="00BA011F">
        <w:rPr>
          <w:rFonts w:eastAsia="Times New Roman" w:hint="cs"/>
          <w:rtl/>
          <w:lang w:bidi="fa-IR"/>
        </w:rPr>
        <w:t>ئي</w:t>
      </w:r>
      <w:r w:rsidRPr="00BA011F">
        <w:rPr>
          <w:rFonts w:eastAsia="Times New Roman"/>
          <w:rtl/>
          <w:lang w:bidi="fa-IR"/>
        </w:rPr>
        <w:t xml:space="preserve"> </w:t>
      </w:r>
      <w:r>
        <w:rPr>
          <w:rFonts w:eastAsia="Times New Roman" w:hint="cs"/>
          <w:rtl/>
          <w:lang w:bidi="fa-IR"/>
        </w:rPr>
        <w:t>مربوطه</w:t>
      </w:r>
      <w:r w:rsidR="00413826">
        <w:rPr>
          <w:rFonts w:eastAsia="Times New Roman"/>
          <w:rtl/>
          <w:lang w:bidi="fa-IR"/>
        </w:rPr>
        <w:t xml:space="preserve"> به پيشنهاد وزارتخانه</w:t>
      </w:r>
      <w:r w:rsidR="00413826">
        <w:rPr>
          <w:rFonts w:eastAsia="Times New Roman" w:hint="cs"/>
          <w:rtl/>
          <w:lang w:bidi="fa-IR"/>
        </w:rPr>
        <w:t>‌</w:t>
      </w:r>
      <w:r w:rsidRPr="00BA011F">
        <w:rPr>
          <w:rFonts w:eastAsia="Times New Roman"/>
          <w:rtl/>
          <w:lang w:bidi="fa-IR"/>
        </w:rPr>
        <w:t>هاي جهاد كشاورزي و صنعت، معدن و تجارت تا دو ماه پس از ابلاغ اين قانون به تصويب هي</w:t>
      </w:r>
      <w:r w:rsidRPr="00BA011F">
        <w:rPr>
          <w:rFonts w:eastAsia="Times New Roman" w:hint="cs"/>
          <w:rtl/>
          <w:lang w:bidi="fa-IR"/>
        </w:rPr>
        <w:t>أ</w:t>
      </w:r>
      <w:r w:rsidRPr="00BA011F">
        <w:rPr>
          <w:rFonts w:eastAsia="Times New Roman"/>
          <w:rtl/>
          <w:lang w:bidi="fa-IR"/>
        </w:rPr>
        <w:t>ت وزيران مي‌رسد.</w:t>
      </w:r>
    </w:p>
    <w:p w:rsidR="00B51432" w:rsidRDefault="00B51432" w:rsidP="002422C7">
      <w:pPr>
        <w:bidi/>
        <w:spacing w:line="240" w:lineRule="auto"/>
        <w:ind w:firstLine="567"/>
        <w:rPr>
          <w:rFonts w:asciiTheme="minorHAnsi" w:eastAsiaTheme="minorHAnsi" w:hAnsiTheme="minorHAnsi"/>
          <w:rtl/>
          <w:lang w:bidi="fa-IR"/>
        </w:rPr>
      </w:pPr>
      <w:r w:rsidRPr="00BA011F">
        <w:rPr>
          <w:rFonts w:eastAsia="Times New Roman" w:hint="cs"/>
          <w:b/>
          <w:bCs/>
          <w:rtl/>
          <w:lang w:bidi="fa-IR"/>
        </w:rPr>
        <w:t>ماده الحاقي 19 مكرر</w:t>
      </w:r>
      <w:r w:rsidR="00413826" w:rsidRPr="00413826">
        <w:rPr>
          <w:rFonts w:eastAsia="Times New Roman" w:hint="cs"/>
          <w:b/>
          <w:bCs/>
          <w:rtl/>
          <w:lang w:bidi="fa-IR"/>
        </w:rPr>
        <w:t xml:space="preserve"> 1</w:t>
      </w:r>
      <w:r w:rsidRPr="00413826">
        <w:rPr>
          <w:rFonts w:eastAsia="Times New Roman" w:hint="cs"/>
          <w:b/>
          <w:bCs/>
          <w:rtl/>
          <w:lang w:bidi="fa-IR"/>
        </w:rPr>
        <w:t>-</w:t>
      </w:r>
      <w:r w:rsidRPr="00BA011F">
        <w:rPr>
          <w:rFonts w:eastAsia="Times New Roman" w:hint="cs"/>
          <w:rtl/>
          <w:lang w:bidi="fa-IR"/>
        </w:rPr>
        <w:t xml:space="preserve"> ادامه فعاليت واحدهاي توليدي موجود و داراي مجوز از مراجع قانوني ذي‌ربط در حريم شهرها و كلان‌شهرها و محدوده روستاها درصورتي كه به تشخيص سازمان حفاظت محيط زيست آلاينده نباشد بلامانع است.</w:t>
      </w:r>
    </w:p>
    <w:p w:rsidR="00B51432" w:rsidRDefault="00413826" w:rsidP="004951A8">
      <w:pPr>
        <w:bidi/>
        <w:spacing w:line="240" w:lineRule="auto"/>
        <w:ind w:firstLine="567"/>
        <w:rPr>
          <w:rFonts w:eastAsia="Times New Roman"/>
          <w:rtl/>
          <w:lang w:bidi="fa-IR"/>
        </w:rPr>
      </w:pPr>
      <w:r w:rsidRPr="00BA011F">
        <w:rPr>
          <w:rFonts w:eastAsia="Times New Roman" w:hint="cs"/>
          <w:b/>
          <w:bCs/>
          <w:rtl/>
          <w:lang w:bidi="fa-IR"/>
        </w:rPr>
        <w:lastRenderedPageBreak/>
        <w:t>ماده الحاقي 19 مكرر</w:t>
      </w:r>
      <w:r w:rsidRPr="00413826">
        <w:rPr>
          <w:rFonts w:eastAsia="Times New Roman" w:hint="cs"/>
          <w:b/>
          <w:bCs/>
          <w:rtl/>
          <w:lang w:bidi="fa-IR"/>
        </w:rPr>
        <w:t xml:space="preserve"> 2-</w:t>
      </w:r>
      <w:r>
        <w:rPr>
          <w:rFonts w:eastAsia="Times New Roman" w:hint="cs"/>
          <w:rtl/>
          <w:lang w:bidi="fa-IR"/>
        </w:rPr>
        <w:t xml:space="preserve"> </w:t>
      </w:r>
      <w:r w:rsidR="001A38A7" w:rsidRPr="00BA011F">
        <w:rPr>
          <w:rFonts w:eastAsia="Times New Roman" w:hint="cs"/>
          <w:rtl/>
          <w:lang w:bidi="fa-IR"/>
        </w:rPr>
        <w:t xml:space="preserve">يك تبصره به شرح </w:t>
      </w:r>
      <w:r w:rsidR="004951A8">
        <w:rPr>
          <w:rFonts w:eastAsia="Times New Roman" w:hint="cs"/>
          <w:rtl/>
          <w:lang w:bidi="fa-IR"/>
        </w:rPr>
        <w:t>زير</w:t>
      </w:r>
      <w:r w:rsidR="001A38A7" w:rsidRPr="00BA011F">
        <w:rPr>
          <w:rFonts w:eastAsia="Times New Roman" w:hint="cs"/>
          <w:rtl/>
          <w:lang w:bidi="fa-IR"/>
        </w:rPr>
        <w:t xml:space="preserve"> به ماده(9) قانون افزايش بهره‌وري بخش كشاورزي و منابع طبيعي اضافه مي‌گردد:</w:t>
      </w:r>
    </w:p>
    <w:p w:rsidR="00BC12FA" w:rsidRDefault="00BC12FA" w:rsidP="00BC12FA">
      <w:pPr>
        <w:bidi/>
        <w:spacing w:line="240" w:lineRule="auto"/>
        <w:ind w:firstLine="567"/>
        <w:rPr>
          <w:rFonts w:eastAsia="Times New Roman"/>
          <w:rtl/>
          <w:lang w:bidi="fa-IR"/>
        </w:rPr>
      </w:pPr>
      <w:r w:rsidRPr="00BA011F">
        <w:rPr>
          <w:rFonts w:eastAsia="Times New Roman" w:hint="cs"/>
          <w:rtl/>
          <w:lang w:bidi="fa-IR"/>
        </w:rPr>
        <w:t>تبصره- وزارت جهادكشاورزي مكلف است با همكاري سازمان ثبت اسناد و املاك كشور نسبت به رفع تداخلات ناشي از اجراي قوانين و مقررات موازي در اراضي ملي، دولتي و مستثنيات اشخاص اقدام نموده پس از رفع موارد اختلافي نسبت به اصلاح اسناد مالكيت و صدور اسناد اراضي كشاورزي اقدام نمايد.</w:t>
      </w:r>
    </w:p>
    <w:p w:rsidR="0028636C" w:rsidRDefault="0028636C" w:rsidP="0028636C">
      <w:pPr>
        <w:bidi/>
        <w:spacing w:line="240" w:lineRule="auto"/>
        <w:ind w:firstLine="567"/>
        <w:rPr>
          <w:rFonts w:eastAsia="Times New Roman"/>
          <w:rtl/>
          <w:lang w:bidi="fa-IR"/>
        </w:rPr>
      </w:pPr>
      <w:r w:rsidRPr="00BA011F">
        <w:rPr>
          <w:rFonts w:eastAsia="Times New Roman" w:hint="cs"/>
          <w:rtl/>
          <w:lang w:bidi="fa-IR"/>
        </w:rPr>
        <w:t>آيين‌نامه اجرائي اين تبصره و چگونگي دريافت هزينه و قيمت اراضي رفع تداخل شده و مصرف آن براي حفاظت، پايش و سنددار كردن اراضي كشاورزي، با پيشنهاد وزارت جهادكشاورزي با همكاري وزارت امور اقتصادي ودارايي و سازمان ثبت اسناد و املاك كشور سه ماه پس از ابلاغ قانون به تصويب هيأت وزيران مي‌رسد.</w:t>
      </w:r>
    </w:p>
    <w:p w:rsidR="00030326" w:rsidRDefault="00030326" w:rsidP="002422C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الحاقی 20-</w:t>
      </w:r>
      <w:r w:rsidRPr="00741192">
        <w:rPr>
          <w:rFonts w:asciiTheme="minorHAnsi" w:eastAsiaTheme="minorHAnsi" w:hAnsiTheme="minorHAnsi" w:hint="cs"/>
          <w:rtl/>
          <w:lang w:bidi="fa-IR"/>
        </w:rPr>
        <w:t xml:space="preserve"> </w:t>
      </w:r>
      <w:r>
        <w:rPr>
          <w:rFonts w:asciiTheme="minorHAnsi" w:eastAsiaTheme="minorHAnsi" w:hAnsiTheme="minorHAnsi" w:hint="cs"/>
          <w:rtl/>
          <w:lang w:bidi="fa-IR"/>
        </w:rPr>
        <w:t xml:space="preserve">در صورتي كه دستگاههاي اجرائي موضوع ماده(5) قانون مديريت خدمات كشوري و ماده(5) قانون محاسبات عمومي </w:t>
      </w:r>
      <w:r w:rsidR="009E6663">
        <w:rPr>
          <w:rFonts w:asciiTheme="minorHAnsi" w:eastAsiaTheme="minorHAnsi" w:hAnsiTheme="minorHAnsi" w:hint="cs"/>
          <w:rtl/>
          <w:lang w:bidi="fa-IR"/>
        </w:rPr>
        <w:t xml:space="preserve">كشور </w:t>
      </w:r>
      <w:r>
        <w:rPr>
          <w:rFonts w:asciiTheme="minorHAnsi" w:eastAsiaTheme="minorHAnsi" w:hAnsiTheme="minorHAnsi" w:hint="cs"/>
          <w:rtl/>
          <w:lang w:bidi="fa-IR"/>
        </w:rPr>
        <w:t>و شركتها و مؤسسات انتفاعي وابسته به دولت و دستگاهها</w:t>
      </w:r>
      <w:r w:rsidR="00757281">
        <w:rPr>
          <w:rFonts w:asciiTheme="minorHAnsi" w:eastAsiaTheme="minorHAnsi" w:hAnsiTheme="minorHAnsi" w:hint="cs"/>
          <w:rtl/>
          <w:lang w:bidi="fa-IR"/>
        </w:rPr>
        <w:t>يي</w:t>
      </w:r>
      <w:r>
        <w:rPr>
          <w:rFonts w:asciiTheme="minorHAnsi" w:eastAsiaTheme="minorHAnsi" w:hAnsiTheme="minorHAnsi" w:hint="cs"/>
          <w:rtl/>
          <w:lang w:bidi="fa-IR"/>
        </w:rPr>
        <w:t xml:space="preserve"> كه شمول حكم بر آنها مستلزم ذكر يا تصريح نام است بخواهند قراردادها، تعهدات، توافقات، واگذاري‌ها، </w:t>
      </w:r>
      <w:r w:rsidR="00575B1B">
        <w:rPr>
          <w:rFonts w:asciiTheme="minorHAnsi" w:eastAsiaTheme="minorHAnsi" w:hAnsiTheme="minorHAnsi" w:hint="cs"/>
          <w:rtl/>
          <w:lang w:bidi="fa-IR"/>
        </w:rPr>
        <w:t>مجوزها و پروانه‌هاي قانوني صادر</w:t>
      </w:r>
      <w:r>
        <w:rPr>
          <w:rFonts w:asciiTheme="minorHAnsi" w:eastAsiaTheme="minorHAnsi" w:hAnsiTheme="minorHAnsi" w:hint="cs"/>
          <w:rtl/>
          <w:lang w:bidi="fa-IR"/>
        </w:rPr>
        <w:t xml:space="preserve"> شده را لغو كنند يا تغيير دهند يا متوقف يا عطف به ماسبق كنند بايد نسبت به جبران خسارت يا جلب رضايت اشخاص طرف قرارداد اقدام كنند.</w:t>
      </w:r>
    </w:p>
    <w:p w:rsidR="002422C7" w:rsidRDefault="002422C7" w:rsidP="00EA4FC9">
      <w:pPr>
        <w:bidi/>
        <w:spacing w:line="240" w:lineRule="auto"/>
        <w:ind w:firstLine="567"/>
        <w:rPr>
          <w:rFonts w:asciiTheme="minorHAnsi" w:eastAsiaTheme="minorHAnsi" w:hAnsiTheme="minorHAnsi"/>
          <w:rtl/>
          <w:lang w:bidi="fa-IR"/>
        </w:rPr>
      </w:pPr>
      <w:r w:rsidRPr="002422C7">
        <w:rPr>
          <w:rFonts w:asciiTheme="minorHAnsi" w:eastAsiaTheme="minorHAnsi" w:hAnsiTheme="minorHAnsi" w:hint="cs"/>
          <w:b/>
          <w:bCs/>
          <w:rtl/>
          <w:lang w:bidi="fa-IR"/>
        </w:rPr>
        <w:t>ماده الحاقي 21-</w:t>
      </w:r>
      <w:r>
        <w:rPr>
          <w:rFonts w:asciiTheme="minorHAnsi" w:eastAsiaTheme="minorHAnsi" w:hAnsiTheme="minorHAnsi" w:hint="cs"/>
          <w:rtl/>
          <w:lang w:bidi="fa-IR"/>
        </w:rPr>
        <w:t xml:space="preserve"> حذف شد.</w:t>
      </w:r>
    </w:p>
    <w:p w:rsidR="00EC6C57" w:rsidRDefault="00EC6C57" w:rsidP="00EC6C57">
      <w:pPr>
        <w:bidi/>
        <w:spacing w:line="240" w:lineRule="auto"/>
        <w:ind w:firstLine="567"/>
        <w:rPr>
          <w:rFonts w:eastAsia="Times New Roman"/>
          <w:spacing w:val="-4"/>
          <w:rtl/>
          <w:lang w:bidi="fa-IR"/>
        </w:rPr>
      </w:pPr>
      <w:r w:rsidRPr="00961D5A">
        <w:rPr>
          <w:rFonts w:eastAsia="Times New Roman"/>
          <w:b/>
          <w:bCs/>
          <w:spacing w:val="-4"/>
          <w:rtl/>
          <w:lang w:bidi="fa-IR"/>
        </w:rPr>
        <w:t>ماده الحاقي 22-</w:t>
      </w:r>
      <w:r w:rsidRPr="00BA011F">
        <w:rPr>
          <w:rFonts w:eastAsia="Times New Roman"/>
          <w:spacing w:val="-4"/>
          <w:rtl/>
          <w:lang w:bidi="fa-IR"/>
        </w:rPr>
        <w:t xml:space="preserve"> كليه پالايشگاههاي كشور مشروط به پرداخت و تسويه وجوه نفت خام و م</w:t>
      </w:r>
      <w:r w:rsidRPr="00BA011F">
        <w:rPr>
          <w:rFonts w:eastAsia="Times New Roman" w:hint="cs"/>
          <w:spacing w:val="-4"/>
          <w:rtl/>
          <w:lang w:bidi="fa-IR"/>
        </w:rPr>
        <w:t>ی</w:t>
      </w:r>
      <w:r w:rsidRPr="00BA011F">
        <w:rPr>
          <w:rFonts w:eastAsia="Times New Roman" w:hint="eastAsia"/>
          <w:spacing w:val="-4"/>
          <w:rtl/>
          <w:lang w:bidi="fa-IR"/>
        </w:rPr>
        <w:t>عانات</w:t>
      </w:r>
      <w:r w:rsidRPr="00BA011F">
        <w:rPr>
          <w:rFonts w:eastAsia="Times New Roman"/>
          <w:spacing w:val="-4"/>
          <w:rtl/>
          <w:lang w:bidi="fa-IR"/>
        </w:rPr>
        <w:t xml:space="preserve"> گاز</w:t>
      </w:r>
      <w:r w:rsidRPr="00BA011F">
        <w:rPr>
          <w:rFonts w:eastAsia="Times New Roman" w:hint="cs"/>
          <w:spacing w:val="-4"/>
          <w:rtl/>
          <w:lang w:bidi="fa-IR"/>
        </w:rPr>
        <w:t>ی</w:t>
      </w:r>
      <w:r w:rsidRPr="00BA011F">
        <w:rPr>
          <w:rFonts w:eastAsia="Times New Roman"/>
          <w:spacing w:val="-4"/>
          <w:rtl/>
          <w:lang w:bidi="fa-IR"/>
        </w:rPr>
        <w:t xml:space="preserve"> خريداري شده تحويلي به قيمت هر بشكه نود و پنج درصد (95%) تحويل روي كشتي (فوب) خليج فارس و به‌صورت نقدي يا اعتبار اسنادي يك‌ماهه به شركت دولتي ذ</w:t>
      </w:r>
      <w:r w:rsidRPr="00BA011F">
        <w:rPr>
          <w:rFonts w:eastAsia="Times New Roman" w:hint="cs"/>
          <w:spacing w:val="-4"/>
          <w:rtl/>
          <w:lang w:bidi="fa-IR"/>
        </w:rPr>
        <w:t>ی‌</w:t>
      </w:r>
      <w:r w:rsidRPr="00BA011F">
        <w:rPr>
          <w:rFonts w:eastAsia="Times New Roman" w:hint="eastAsia"/>
          <w:spacing w:val="-4"/>
          <w:rtl/>
          <w:lang w:bidi="fa-IR"/>
        </w:rPr>
        <w:t>ربط</w:t>
      </w:r>
      <w:r w:rsidRPr="00BA011F">
        <w:rPr>
          <w:rFonts w:eastAsia="Times New Roman"/>
          <w:spacing w:val="-4"/>
          <w:rtl/>
          <w:lang w:bidi="fa-IR"/>
        </w:rPr>
        <w:t xml:space="preserve"> تابعه وزارت نفت</w:t>
      </w:r>
      <w:r w:rsidRPr="00BA011F">
        <w:rPr>
          <w:rFonts w:eastAsia="Times New Roman" w:hint="eastAsia"/>
          <w:spacing w:val="-4"/>
          <w:rtl/>
          <w:lang w:bidi="fa-IR"/>
        </w:rPr>
        <w:t>،</w:t>
      </w:r>
      <w:r w:rsidRPr="00BA011F">
        <w:rPr>
          <w:rFonts w:eastAsia="Times New Roman"/>
          <w:spacing w:val="-4"/>
          <w:rtl/>
          <w:lang w:bidi="fa-IR"/>
        </w:rPr>
        <w:t xml:space="preserve"> مجازند فرآورده‌هاي نفتي مازاد بر نياز داخلي را رأساً صادر نمايند. وزارت نفت مكلف است به ميزان نفت خام و ميعانات گازي فروخته شده به پالايشگاهها كه به شكل فرآورده صادر مي‌نمايد، سهم صندوق توسعه ملي را متناسب با قيمت نفت خام تحويلي به پالايشگاهها به صندوق پ</w:t>
      </w:r>
      <w:r w:rsidRPr="00BA011F">
        <w:rPr>
          <w:rFonts w:eastAsia="Times New Roman" w:hint="eastAsia"/>
          <w:spacing w:val="-4"/>
          <w:rtl/>
          <w:lang w:bidi="fa-IR"/>
        </w:rPr>
        <w:t>رداخت</w:t>
      </w:r>
      <w:r w:rsidRPr="00BA011F">
        <w:rPr>
          <w:rFonts w:eastAsia="Times New Roman"/>
          <w:spacing w:val="-4"/>
          <w:rtl/>
          <w:lang w:bidi="fa-IR"/>
        </w:rPr>
        <w:t xml:space="preserve"> نمايد.</w:t>
      </w:r>
    </w:p>
    <w:p w:rsidR="00FD119C" w:rsidRDefault="00FD119C" w:rsidP="00FD119C">
      <w:pPr>
        <w:bidi/>
        <w:spacing w:line="240" w:lineRule="auto"/>
        <w:ind w:firstLine="567"/>
        <w:rPr>
          <w:rFonts w:eastAsia="Times New Roman"/>
          <w:spacing w:val="-4"/>
          <w:rtl/>
          <w:lang w:bidi="fa-IR"/>
        </w:rPr>
      </w:pPr>
      <w:r w:rsidRPr="00BA011F">
        <w:rPr>
          <w:rFonts w:eastAsia="Times New Roman"/>
          <w:spacing w:val="-4"/>
          <w:rtl/>
          <w:lang w:bidi="fa-IR"/>
        </w:rPr>
        <w:lastRenderedPageBreak/>
        <w:t>تبصره 1- استفاده از سازوكارهاي بورس انرژي در خريد و فروش نفت خام و م</w:t>
      </w:r>
      <w:r w:rsidRPr="00BA011F">
        <w:rPr>
          <w:rFonts w:eastAsia="Times New Roman" w:hint="cs"/>
          <w:spacing w:val="-4"/>
          <w:rtl/>
          <w:lang w:bidi="fa-IR"/>
        </w:rPr>
        <w:t>ی</w:t>
      </w:r>
      <w:r w:rsidRPr="00BA011F">
        <w:rPr>
          <w:rFonts w:eastAsia="Times New Roman" w:hint="eastAsia"/>
          <w:spacing w:val="-4"/>
          <w:rtl/>
          <w:lang w:bidi="fa-IR"/>
        </w:rPr>
        <w:t>عانات</w:t>
      </w:r>
      <w:r w:rsidRPr="00BA011F">
        <w:rPr>
          <w:rFonts w:eastAsia="Times New Roman"/>
          <w:spacing w:val="-4"/>
          <w:rtl/>
          <w:lang w:bidi="fa-IR"/>
        </w:rPr>
        <w:t xml:space="preserve"> گاز</w:t>
      </w:r>
      <w:r w:rsidRPr="00BA011F">
        <w:rPr>
          <w:rFonts w:eastAsia="Times New Roman" w:hint="cs"/>
          <w:spacing w:val="-4"/>
          <w:rtl/>
          <w:lang w:bidi="fa-IR"/>
        </w:rPr>
        <w:t>ی</w:t>
      </w:r>
      <w:r w:rsidRPr="00BA011F">
        <w:rPr>
          <w:rFonts w:eastAsia="Times New Roman"/>
          <w:spacing w:val="-4"/>
          <w:rtl/>
          <w:lang w:bidi="fa-IR"/>
        </w:rPr>
        <w:t xml:space="preserve"> و فرآورده‌ها</w:t>
      </w:r>
      <w:r w:rsidRPr="00BA011F">
        <w:rPr>
          <w:rFonts w:eastAsia="Times New Roman" w:hint="cs"/>
          <w:spacing w:val="-4"/>
          <w:rtl/>
          <w:lang w:bidi="fa-IR"/>
        </w:rPr>
        <w:t>ی</w:t>
      </w:r>
      <w:r w:rsidRPr="00BA011F">
        <w:rPr>
          <w:rFonts w:eastAsia="Times New Roman"/>
          <w:spacing w:val="-4"/>
          <w:rtl/>
          <w:lang w:bidi="fa-IR"/>
        </w:rPr>
        <w:t xml:space="preserve"> نفت</w:t>
      </w:r>
      <w:r w:rsidRPr="00BA011F">
        <w:rPr>
          <w:rFonts w:eastAsia="Times New Roman" w:hint="cs"/>
          <w:spacing w:val="-4"/>
          <w:rtl/>
          <w:lang w:bidi="fa-IR"/>
        </w:rPr>
        <w:t>ی</w:t>
      </w:r>
      <w:r w:rsidRPr="00BA011F">
        <w:rPr>
          <w:rFonts w:eastAsia="Times New Roman"/>
          <w:spacing w:val="-4"/>
          <w:rtl/>
          <w:lang w:bidi="fa-IR"/>
        </w:rPr>
        <w:t xml:space="preserve"> و انرژ</w:t>
      </w:r>
      <w:r w:rsidRPr="00BA011F">
        <w:rPr>
          <w:rFonts w:eastAsia="Times New Roman" w:hint="cs"/>
          <w:spacing w:val="-4"/>
          <w:rtl/>
          <w:lang w:bidi="fa-IR"/>
        </w:rPr>
        <w:t>ی</w:t>
      </w:r>
      <w:r w:rsidRPr="00BA011F">
        <w:rPr>
          <w:rFonts w:eastAsia="Times New Roman"/>
          <w:spacing w:val="-4"/>
          <w:rtl/>
          <w:lang w:bidi="fa-IR"/>
        </w:rPr>
        <w:t xml:space="preserve"> برق در اولويت قرار دارد.</w:t>
      </w:r>
    </w:p>
    <w:p w:rsidR="002C69F2" w:rsidRDefault="002C69F2" w:rsidP="002C69F2">
      <w:pPr>
        <w:bidi/>
        <w:spacing w:line="240" w:lineRule="auto"/>
        <w:ind w:firstLine="567"/>
        <w:rPr>
          <w:rFonts w:eastAsia="Times New Roman"/>
          <w:spacing w:val="-4"/>
          <w:rtl/>
          <w:lang w:bidi="fa-IR"/>
        </w:rPr>
      </w:pPr>
      <w:r w:rsidRPr="00BA011F">
        <w:rPr>
          <w:rFonts w:eastAsia="Times New Roman"/>
          <w:spacing w:val="-4"/>
          <w:rtl/>
          <w:lang w:bidi="fa-IR"/>
        </w:rPr>
        <w:t>تبصره 2- شركت دولت</w:t>
      </w:r>
      <w:r w:rsidRPr="00BA011F">
        <w:rPr>
          <w:rFonts w:eastAsia="Times New Roman" w:hint="cs"/>
          <w:spacing w:val="-4"/>
          <w:rtl/>
          <w:lang w:bidi="fa-IR"/>
        </w:rPr>
        <w:t>ی</w:t>
      </w:r>
      <w:r w:rsidRPr="00BA011F">
        <w:rPr>
          <w:rFonts w:eastAsia="Times New Roman"/>
          <w:spacing w:val="-4"/>
          <w:rtl/>
          <w:lang w:bidi="fa-IR"/>
        </w:rPr>
        <w:t xml:space="preserve"> ذ</w:t>
      </w:r>
      <w:r w:rsidRPr="00BA011F">
        <w:rPr>
          <w:rFonts w:eastAsia="Times New Roman" w:hint="cs"/>
          <w:spacing w:val="-4"/>
          <w:rtl/>
          <w:lang w:bidi="fa-IR"/>
        </w:rPr>
        <w:t>ی‌</w:t>
      </w:r>
      <w:r w:rsidRPr="00BA011F">
        <w:rPr>
          <w:rFonts w:eastAsia="Times New Roman" w:hint="eastAsia"/>
          <w:spacing w:val="-4"/>
          <w:rtl/>
          <w:lang w:bidi="fa-IR"/>
        </w:rPr>
        <w:t>ربط</w:t>
      </w:r>
      <w:r w:rsidRPr="00BA011F">
        <w:rPr>
          <w:rFonts w:eastAsia="Times New Roman"/>
          <w:spacing w:val="-4"/>
          <w:rtl/>
          <w:lang w:bidi="fa-IR"/>
        </w:rPr>
        <w:t xml:space="preserve"> تابعه وزارت نفت مجاز است ق</w:t>
      </w:r>
      <w:r w:rsidRPr="00BA011F">
        <w:rPr>
          <w:rFonts w:eastAsia="Times New Roman" w:hint="cs"/>
          <w:spacing w:val="-4"/>
          <w:rtl/>
          <w:lang w:bidi="fa-IR"/>
        </w:rPr>
        <w:t>ی</w:t>
      </w:r>
      <w:r w:rsidRPr="00BA011F">
        <w:rPr>
          <w:rFonts w:eastAsia="Times New Roman" w:hint="eastAsia"/>
          <w:spacing w:val="-4"/>
          <w:rtl/>
          <w:lang w:bidi="fa-IR"/>
        </w:rPr>
        <w:t>مت</w:t>
      </w:r>
      <w:r w:rsidRPr="00BA011F">
        <w:rPr>
          <w:rFonts w:eastAsia="Times New Roman"/>
          <w:spacing w:val="-4"/>
          <w:rtl/>
          <w:lang w:bidi="fa-IR"/>
        </w:rPr>
        <w:t xml:space="preserve"> پا</w:t>
      </w:r>
      <w:r w:rsidRPr="00BA011F">
        <w:rPr>
          <w:rFonts w:eastAsia="Times New Roman" w:hint="cs"/>
          <w:spacing w:val="-4"/>
          <w:rtl/>
          <w:lang w:bidi="fa-IR"/>
        </w:rPr>
        <w:t>ی</w:t>
      </w:r>
      <w:r w:rsidRPr="00BA011F">
        <w:rPr>
          <w:rFonts w:eastAsia="Times New Roman" w:hint="eastAsia"/>
          <w:spacing w:val="-4"/>
          <w:rtl/>
          <w:lang w:bidi="fa-IR"/>
        </w:rPr>
        <w:t>ه</w:t>
      </w:r>
      <w:r w:rsidRPr="00BA011F">
        <w:rPr>
          <w:rFonts w:eastAsia="Times New Roman"/>
          <w:spacing w:val="-4"/>
          <w:rtl/>
          <w:lang w:bidi="fa-IR"/>
        </w:rPr>
        <w:t xml:space="preserve"> نفت خام و م</w:t>
      </w:r>
      <w:r w:rsidRPr="00BA011F">
        <w:rPr>
          <w:rFonts w:eastAsia="Times New Roman" w:hint="cs"/>
          <w:spacing w:val="-4"/>
          <w:rtl/>
          <w:lang w:bidi="fa-IR"/>
        </w:rPr>
        <w:t>ی</w:t>
      </w:r>
      <w:r w:rsidRPr="00BA011F">
        <w:rPr>
          <w:rFonts w:eastAsia="Times New Roman" w:hint="eastAsia"/>
          <w:spacing w:val="-4"/>
          <w:rtl/>
          <w:lang w:bidi="fa-IR"/>
        </w:rPr>
        <w:t>عانات</w:t>
      </w:r>
      <w:r w:rsidRPr="00BA011F">
        <w:rPr>
          <w:rFonts w:eastAsia="Times New Roman"/>
          <w:spacing w:val="-4"/>
          <w:rtl/>
          <w:lang w:bidi="fa-IR"/>
        </w:rPr>
        <w:t xml:space="preserve"> گاز</w:t>
      </w:r>
      <w:r w:rsidRPr="00BA011F">
        <w:rPr>
          <w:rFonts w:eastAsia="Times New Roman" w:hint="cs"/>
          <w:spacing w:val="-4"/>
          <w:rtl/>
          <w:lang w:bidi="fa-IR"/>
        </w:rPr>
        <w:t>ی</w:t>
      </w:r>
      <w:r w:rsidRPr="00BA011F">
        <w:rPr>
          <w:rFonts w:eastAsia="Times New Roman"/>
          <w:spacing w:val="-4"/>
          <w:rtl/>
          <w:lang w:bidi="fa-IR"/>
        </w:rPr>
        <w:t xml:space="preserve"> عرضه شده در بورس را :</w:t>
      </w:r>
    </w:p>
    <w:p w:rsidR="006F4F90" w:rsidRDefault="006F4F90" w:rsidP="006F4F90">
      <w:pPr>
        <w:bidi/>
        <w:spacing w:line="240" w:lineRule="auto"/>
        <w:ind w:firstLine="567"/>
        <w:rPr>
          <w:rFonts w:eastAsia="Times New Roman"/>
          <w:spacing w:val="-6"/>
          <w:rtl/>
          <w:lang w:bidi="fa-IR"/>
        </w:rPr>
      </w:pPr>
      <w:r w:rsidRPr="00BA011F">
        <w:rPr>
          <w:rFonts w:eastAsia="Times New Roman"/>
          <w:spacing w:val="-6"/>
          <w:rtl/>
          <w:lang w:bidi="fa-IR"/>
        </w:rPr>
        <w:t>1</w:t>
      </w:r>
      <w:r w:rsidRPr="00BA011F">
        <w:rPr>
          <w:rFonts w:eastAsia="Times New Roman" w:hint="cs"/>
          <w:spacing w:val="-6"/>
          <w:rtl/>
          <w:lang w:bidi="fa-IR"/>
        </w:rPr>
        <w:t>- تا دو درصد (2%) کمتر از نود و پنج درصد (95%) تحويل روي كشتي (فوب) خليج فارس تعیی</w:t>
      </w:r>
      <w:r w:rsidRPr="00BA011F">
        <w:rPr>
          <w:rFonts w:eastAsia="Times New Roman" w:hint="eastAsia"/>
          <w:spacing w:val="-6"/>
          <w:rtl/>
          <w:lang w:bidi="fa-IR"/>
        </w:rPr>
        <w:t>ن</w:t>
      </w:r>
      <w:r w:rsidRPr="00BA011F">
        <w:rPr>
          <w:rFonts w:eastAsia="Times New Roman"/>
          <w:spacing w:val="-6"/>
          <w:rtl/>
          <w:lang w:bidi="fa-IR"/>
        </w:rPr>
        <w:t xml:space="preserve"> </w:t>
      </w:r>
      <w:r>
        <w:rPr>
          <w:rFonts w:eastAsia="Times New Roman" w:hint="cs"/>
          <w:spacing w:val="-6"/>
          <w:rtl/>
          <w:lang w:bidi="fa-IR"/>
        </w:rPr>
        <w:t>كند</w:t>
      </w:r>
      <w:r w:rsidRPr="00BA011F">
        <w:rPr>
          <w:rFonts w:eastAsia="Times New Roman"/>
          <w:spacing w:val="-6"/>
          <w:rtl/>
          <w:lang w:bidi="fa-IR"/>
        </w:rPr>
        <w:t>.</w:t>
      </w:r>
    </w:p>
    <w:p w:rsidR="00ED53B1" w:rsidRDefault="00ED53B1" w:rsidP="00ED53B1">
      <w:pPr>
        <w:bidi/>
        <w:spacing w:line="240" w:lineRule="auto"/>
        <w:ind w:firstLine="567"/>
        <w:rPr>
          <w:rFonts w:eastAsia="Times New Roman"/>
          <w:rtl/>
          <w:lang w:bidi="fa-IR"/>
        </w:rPr>
      </w:pPr>
      <w:r w:rsidRPr="00BA011F">
        <w:rPr>
          <w:rFonts w:eastAsia="Times New Roman"/>
          <w:spacing w:val="-4"/>
          <w:rtl/>
          <w:lang w:bidi="fa-IR"/>
        </w:rPr>
        <w:t>2</w:t>
      </w:r>
      <w:r w:rsidRPr="00BA011F">
        <w:rPr>
          <w:rFonts w:eastAsia="Times New Roman" w:hint="cs"/>
          <w:spacing w:val="-4"/>
          <w:rtl/>
          <w:lang w:bidi="fa-IR"/>
        </w:rPr>
        <w:t>- تا سه درصد (3%)</w:t>
      </w:r>
      <w:r w:rsidRPr="00BA011F">
        <w:rPr>
          <w:rFonts w:eastAsia="Times New Roman"/>
          <w:spacing w:val="-4"/>
          <w:rtl/>
          <w:lang w:bidi="fa-IR"/>
        </w:rPr>
        <w:t xml:space="preserve"> كمتر از بند (1) براي توسعه پالايشگاههاي موجود يا احداث پالايشگاههاي جديد تا ده سال پس از بهره‌برداري، تعيين </w:t>
      </w:r>
      <w:r>
        <w:rPr>
          <w:rFonts w:eastAsia="Times New Roman" w:hint="cs"/>
          <w:spacing w:val="-6"/>
          <w:rtl/>
          <w:lang w:bidi="fa-IR"/>
        </w:rPr>
        <w:t>كند</w:t>
      </w:r>
      <w:r w:rsidRPr="00BA011F">
        <w:rPr>
          <w:rFonts w:eastAsia="Times New Roman"/>
          <w:spacing w:val="-4"/>
          <w:rtl/>
          <w:lang w:bidi="fa-IR"/>
        </w:rPr>
        <w:t>.</w:t>
      </w:r>
    </w:p>
    <w:p w:rsidR="00D9710E" w:rsidRPr="00D9710E" w:rsidRDefault="00D9710E" w:rsidP="00D9710E">
      <w:pPr>
        <w:bidi/>
        <w:spacing w:line="240" w:lineRule="auto"/>
        <w:ind w:firstLine="567"/>
        <w:rPr>
          <w:rFonts w:eastAsia="Times New Roman"/>
          <w:spacing w:val="-6"/>
          <w:rtl/>
          <w:lang w:bidi="fa-IR"/>
        </w:rPr>
      </w:pPr>
      <w:r w:rsidRPr="00D9710E">
        <w:rPr>
          <w:rFonts w:eastAsia="Times New Roman"/>
          <w:spacing w:val="-6"/>
          <w:rtl/>
          <w:lang w:bidi="fa-IR"/>
        </w:rPr>
        <w:t>تبصره 3</w:t>
      </w:r>
      <w:r w:rsidRPr="00D9710E">
        <w:rPr>
          <w:rFonts w:eastAsia="Times New Roman" w:hint="cs"/>
          <w:spacing w:val="-6"/>
          <w:rtl/>
          <w:lang w:bidi="fa-IR"/>
        </w:rPr>
        <w:t>- به وزارت نفت وساير دستگاهها اجازه داده مي‌شود براي تشويق كشتي‌هاي خارجي به سوختگيري و تأمين ساير نيازهاي خود در بنادر ايران از ابزارهاي تشويقي و قيمتهاي ترجيحي نسبت به ساير رقبا در تأمين سوخت و ساير نيازها استفاده ك</w:t>
      </w:r>
      <w:r w:rsidR="00757281">
        <w:rPr>
          <w:rFonts w:eastAsia="Times New Roman" w:hint="cs"/>
          <w:spacing w:val="-6"/>
          <w:rtl/>
          <w:lang w:bidi="fa-IR"/>
        </w:rPr>
        <w:t>ن</w:t>
      </w:r>
      <w:r w:rsidRPr="00D9710E">
        <w:rPr>
          <w:rFonts w:eastAsia="Times New Roman" w:hint="cs"/>
          <w:spacing w:val="-6"/>
          <w:rtl/>
          <w:lang w:bidi="fa-IR"/>
        </w:rPr>
        <w:t>ند.</w:t>
      </w:r>
    </w:p>
    <w:p w:rsidR="00C05EE9" w:rsidRDefault="009071BD" w:rsidP="00EA4FC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الحاقي 23-</w:t>
      </w:r>
      <w:r w:rsidRPr="00741192">
        <w:rPr>
          <w:rFonts w:asciiTheme="minorHAnsi" w:eastAsiaTheme="minorHAnsi" w:hAnsiTheme="minorHAnsi" w:hint="cs"/>
          <w:rtl/>
          <w:lang w:bidi="fa-IR"/>
        </w:rPr>
        <w:t xml:space="preserve"> شهرداري‌ها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مكلفند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حداكثر تا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يك</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هفته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پس</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نقدي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تعيين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تكليف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نحوه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عوارض به‌صورت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نسيه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نسبت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تحويل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ساختمان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متقاضي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اقدام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نمايند</w:t>
      </w:r>
      <w:r w:rsidRPr="00741192">
        <w:rPr>
          <w:rFonts w:asciiTheme="minorHAnsi" w:eastAsiaTheme="minorHAnsi" w:hAnsiTheme="minorHAnsi"/>
          <w:rtl/>
          <w:lang w:bidi="fa-IR"/>
        </w:rPr>
        <w:t>.</w:t>
      </w:r>
    </w:p>
    <w:p w:rsidR="00FB6ACB" w:rsidRDefault="00FB6ACB" w:rsidP="00FB6ACB">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درخواست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دريافت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وجه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مازاد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عوارض</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هنگام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بعد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توسط</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شهرداري‌ها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ممنوع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w:t>
      </w:r>
      <w:r w:rsidRPr="00741192">
        <w:rPr>
          <w:rFonts w:asciiTheme="minorHAnsi" w:eastAsiaTheme="minorHAnsi" w:hAnsiTheme="minorHAnsi"/>
          <w:rtl/>
          <w:lang w:bidi="fa-IR"/>
        </w:rPr>
        <w:t>.</w:t>
      </w:r>
    </w:p>
    <w:p w:rsidR="00664A5E" w:rsidRDefault="007716D7" w:rsidP="00664A5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صددرصد</w:t>
      </w:r>
      <w:r w:rsidRPr="00741192">
        <w:rPr>
          <w:rFonts w:asciiTheme="minorHAnsi" w:eastAsiaTheme="minorHAnsi" w:hAnsiTheme="minorHAnsi"/>
          <w:rtl/>
          <w:lang w:bidi="fa-IR"/>
        </w:rPr>
        <w:t xml:space="preserve"> (100%)</w:t>
      </w:r>
      <w:r w:rsidRPr="00741192">
        <w:rPr>
          <w:rFonts w:asciiTheme="minorHAnsi" w:eastAsiaTheme="minorHAnsi" w:hAnsiTheme="minorHAnsi" w:hint="cs"/>
          <w:rtl/>
          <w:lang w:bidi="fa-IR"/>
        </w:rPr>
        <w:t xml:space="preserve"> عوارض</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 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نقد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شامل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درصد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تخفيفي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خواهد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بود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تصويب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شوراي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اسلامي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شهر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مي‌رسد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پرداخت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عوارض</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 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نسيه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قسطي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يكجا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ميزاني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تصويب</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شوراي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اسلامي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شهر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مي‌رسد</w:t>
      </w:r>
      <w:r w:rsidRPr="00741192">
        <w:rPr>
          <w:rFonts w:asciiTheme="minorHAnsi" w:eastAsiaTheme="minorHAnsi" w:hAnsiTheme="minorHAnsi"/>
          <w:rtl/>
          <w:lang w:bidi="fa-IR"/>
        </w:rPr>
        <w:t xml:space="preserve"> </w:t>
      </w:r>
      <w:r>
        <w:rPr>
          <w:rFonts w:asciiTheme="minorHAnsi" w:eastAsiaTheme="minorHAnsi" w:hAnsiTheme="minorHAnsi" w:hint="cs"/>
          <w:rtl/>
          <w:lang w:bidi="fa-IR"/>
        </w:rPr>
        <w:t xml:space="preserve">حداكثر تا نرخ مصوب شوراي پول و اعتبار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مبلغ</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عوارض</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اضافه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مي‌شود</w:t>
      </w:r>
      <w:r w:rsidRPr="00741192">
        <w:rPr>
          <w:rFonts w:asciiTheme="minorHAnsi" w:eastAsiaTheme="minorHAnsi" w:hAnsiTheme="minorHAnsi"/>
          <w:rtl/>
          <w:lang w:bidi="fa-IR"/>
        </w:rPr>
        <w:t>.</w:t>
      </w:r>
    </w:p>
    <w:p w:rsidR="007716D7" w:rsidRDefault="007716D7" w:rsidP="007716D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شهرداري‌ها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مكلفند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عدم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طرح</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كاربري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دستگاههاي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اجرائي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موضوع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w:t>
      </w:r>
      <w:r w:rsidRPr="00741192">
        <w:rPr>
          <w:rFonts w:asciiTheme="minorHAnsi" w:eastAsiaTheme="minorHAnsi" w:hAnsiTheme="minorHAnsi"/>
          <w:rtl/>
          <w:lang w:bidi="fa-IR"/>
        </w:rPr>
        <w:t xml:space="preserve">5) </w:t>
      </w:r>
      <w:r w:rsidRPr="00741192">
        <w:rPr>
          <w:rFonts w:asciiTheme="minorHAnsi" w:eastAsiaTheme="minorHAnsi" w:hAnsiTheme="minorHAnsi" w:hint="cs"/>
          <w:rtl/>
          <w:lang w:bidi="fa-IR"/>
        </w:rPr>
        <w:t>قانون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مديريت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خدمات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كشوري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پايان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مهلت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قانوني، بدون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نياز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موافقت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اجرائي ذی‌ربط</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تقاضاي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مالك</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خصوصي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يا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تعاوني</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 پرداخت عوارض و بهای خدمات قانونی طبق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قوانين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مقررات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مربوطه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پروانه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صادر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كنند</w:t>
      </w:r>
      <w:r w:rsidRPr="00741192">
        <w:rPr>
          <w:rFonts w:asciiTheme="minorHAnsi" w:eastAsiaTheme="minorHAnsi" w:hAnsiTheme="minorHAnsi"/>
          <w:rtl/>
          <w:lang w:bidi="fa-IR"/>
        </w:rPr>
        <w:t>.</w:t>
      </w:r>
    </w:p>
    <w:p w:rsidR="009071BD" w:rsidRPr="00ED61A1" w:rsidRDefault="00C93CD1" w:rsidP="00EA4FC9">
      <w:pPr>
        <w:bidi/>
        <w:spacing w:line="240" w:lineRule="auto"/>
        <w:ind w:firstLine="567"/>
        <w:rPr>
          <w:rFonts w:asciiTheme="minorHAnsi" w:eastAsiaTheme="minorHAnsi" w:hAnsiTheme="minorHAnsi"/>
          <w:spacing w:val="-2"/>
          <w:rtl/>
          <w:lang w:bidi="fa-IR"/>
        </w:rPr>
      </w:pPr>
      <w:r w:rsidRPr="00ED61A1">
        <w:rPr>
          <w:rFonts w:asciiTheme="minorHAnsi" w:eastAsiaTheme="minorHAnsi" w:hAnsiTheme="minorHAnsi" w:hint="cs"/>
          <w:b/>
          <w:bCs/>
          <w:spacing w:val="-2"/>
          <w:rtl/>
          <w:lang w:bidi="fa-IR"/>
        </w:rPr>
        <w:lastRenderedPageBreak/>
        <w:t>ماده الحاقي 24-</w:t>
      </w:r>
      <w:r w:rsidRPr="00ED61A1">
        <w:rPr>
          <w:rFonts w:asciiTheme="minorHAnsi" w:eastAsiaTheme="minorHAnsi" w:hAnsiTheme="minorHAnsi" w:hint="cs"/>
          <w:spacing w:val="-2"/>
          <w:rtl/>
          <w:lang w:bidi="fa-IR"/>
        </w:rPr>
        <w:t xml:space="preserve"> تبصره(3) ماده(3) قانون اصلاح مواد(1) و (6) و (7) قانون اجراي سياست‌هاي كلي اصل </w:t>
      </w:r>
      <w:r w:rsidR="000D1ADD" w:rsidRPr="00ED61A1">
        <w:rPr>
          <w:rFonts w:asciiTheme="minorHAnsi" w:eastAsiaTheme="minorHAnsi" w:hAnsiTheme="minorHAnsi" w:hint="cs"/>
          <w:spacing w:val="-2"/>
          <w:rtl/>
          <w:lang w:bidi="fa-IR"/>
        </w:rPr>
        <w:t xml:space="preserve">چهل و چهارم </w:t>
      </w:r>
      <w:r w:rsidRPr="00ED61A1">
        <w:rPr>
          <w:rFonts w:asciiTheme="minorHAnsi" w:eastAsiaTheme="minorHAnsi" w:hAnsiTheme="minorHAnsi" w:hint="cs"/>
          <w:spacing w:val="-2"/>
          <w:rtl/>
          <w:lang w:bidi="fa-IR"/>
        </w:rPr>
        <w:t>(44) قانون اساسي به شرح زير اصلاح مي‌شود و سه تبصره دیگر به عنوان تبصره‌های (5)، (6) و (7) به این ماده الحاق می‌شود:</w:t>
      </w:r>
    </w:p>
    <w:p w:rsidR="003D144A" w:rsidRDefault="003D144A" w:rsidP="001951ED">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3- كليه مراجعي كه مجوز كسب و كار صادر مي‌كنند موظفند نوع، شرايط و فرآيند صدور، تمديد و لغو مجوزهايي كه صادر مي‌كنند را به همراه مباني قانوني مربوطه ظرف</w:t>
      </w:r>
      <w:r>
        <w:rPr>
          <w:rFonts w:asciiTheme="minorHAnsi" w:eastAsiaTheme="minorHAnsi" w:hAnsiTheme="minorHAnsi" w:hint="cs"/>
          <w:rtl/>
          <w:lang w:bidi="fa-IR"/>
        </w:rPr>
        <w:t xml:space="preserve"> مدت</w:t>
      </w:r>
      <w:r w:rsidRPr="00741192">
        <w:rPr>
          <w:rFonts w:asciiTheme="minorHAnsi" w:eastAsiaTheme="minorHAnsi" w:hAnsiTheme="minorHAnsi" w:hint="cs"/>
          <w:rtl/>
          <w:lang w:bidi="fa-IR"/>
        </w:rPr>
        <w:t xml:space="preserve"> يك‌ماه پس از ابلاغ اين قانون، تهيه و به «هیأت مقررات‌زدايي و تسهيل صدور مجوزهاي كسب و كار»، مستقر</w:t>
      </w:r>
      <w:r w:rsidR="00ED61A1">
        <w:rPr>
          <w:rFonts w:asciiTheme="minorHAnsi" w:eastAsiaTheme="minorHAnsi" w:hAnsiTheme="minorHAnsi" w:hint="cs"/>
          <w:rtl/>
          <w:lang w:bidi="fa-IR"/>
        </w:rPr>
        <w:t xml:space="preserve"> در وزارت امور اقتصادي و دارايي </w:t>
      </w:r>
      <w:r w:rsidRPr="00741192">
        <w:rPr>
          <w:rFonts w:asciiTheme="minorHAnsi" w:eastAsiaTheme="minorHAnsi" w:hAnsiTheme="minorHAnsi" w:hint="cs"/>
          <w:rtl/>
          <w:lang w:bidi="fa-IR"/>
        </w:rPr>
        <w:t>به‌صورت الكترونيكي و پس از تأييد نماينده تام‌الاختيار يا بالاترين مقام دستگاه اجرائي ارسال كنند. اين هیأت هر ماه حداقل يك بار به رياست وزير امور اقتصادي و دارايي و با حضور دادستان كل كشور، رئيس سازمان بازرسي كل كشور، رئيس ديوان محاسبات كشور</w:t>
      </w:r>
      <w:r w:rsidR="008018CA">
        <w:rPr>
          <w:rFonts w:asciiTheme="minorHAnsi" w:eastAsiaTheme="minorHAnsi" w:hAnsiTheme="minorHAnsi" w:hint="cs"/>
          <w:rtl/>
          <w:lang w:bidi="fa-IR"/>
        </w:rPr>
        <w:t xml:space="preserve"> يا نمايندگان تام‌الاختيار آنان</w:t>
      </w:r>
      <w:r w:rsidRPr="00741192">
        <w:rPr>
          <w:rFonts w:asciiTheme="minorHAnsi" w:eastAsiaTheme="minorHAnsi" w:hAnsiTheme="minorHAnsi" w:hint="cs"/>
          <w:rtl/>
          <w:lang w:bidi="fa-IR"/>
        </w:rPr>
        <w:t xml:space="preserve">، دو نماينده مجلس شوراي اسلامي، نماينده اتاق بازرگاني، صنايع، معادن و كشاورزي ايران، نماينده اتاق تعاون مركزي ايران، نماينده اتاق اصناف </w:t>
      </w:r>
      <w:r w:rsidR="002D04DC">
        <w:rPr>
          <w:rFonts w:asciiTheme="minorHAnsi" w:eastAsiaTheme="minorHAnsi" w:hAnsiTheme="minorHAnsi" w:hint="cs"/>
          <w:rtl/>
          <w:lang w:bidi="fa-IR"/>
        </w:rPr>
        <w:t xml:space="preserve">ايران </w:t>
      </w:r>
      <w:r w:rsidRPr="00741192">
        <w:rPr>
          <w:rFonts w:asciiTheme="minorHAnsi" w:eastAsiaTheme="minorHAnsi" w:hAnsiTheme="minorHAnsi" w:hint="cs"/>
          <w:rtl/>
          <w:lang w:bidi="fa-IR"/>
        </w:rPr>
        <w:t>و حسب مورد نماينده دستگاه اجرائي ذی‌ربط موضوع ماده(5) قانون مديريت خدمات كشوري و ماده(5) قانون محاسبات عمومي كشور و دارندگان رديف و عنوان در قانون بودجه سنواتي مربوط، تشكيل مي‌شود. اين هیأت موظف است حداكثر تا</w:t>
      </w:r>
      <w:r>
        <w:rPr>
          <w:rFonts w:asciiTheme="minorHAnsi" w:eastAsiaTheme="minorHAnsi" w:hAnsiTheme="minorHAnsi" w:hint="cs"/>
          <w:rtl/>
          <w:lang w:bidi="fa-IR"/>
        </w:rPr>
        <w:t xml:space="preserve"> مدت</w:t>
      </w:r>
      <w:r w:rsidRPr="00741192">
        <w:rPr>
          <w:rFonts w:asciiTheme="minorHAnsi" w:eastAsiaTheme="minorHAnsi" w:hAnsiTheme="minorHAnsi" w:hint="cs"/>
          <w:rtl/>
          <w:lang w:bidi="fa-IR"/>
        </w:rPr>
        <w:t xml:space="preserve"> سه‌ماه پس از ابلاغ اين قانون، شرايط و مراحل صدور مجوزهاي كسب و كار در مقررات، بخشنامه‌ها، آيين‌نامه‌ها و مانند اينها را به‌نحوي تسهيل و تسريع نماید و هزينه‌هاي آن را به نحوی تقليل دهد که صدور مجوز كسب و كار در كشور با حداقل هزينه و مراحل آن ترجيحاً به صورت آني و غيرحضوري و راه‌اندازي آن كسب و كار در كمترين زمان ممكن صورت پذيرد. مصوبه هیأت مذكور پس از تأیید رئیس‌جمهور یا نماینده ویژه وی براي كليه مراجع صدور مجوزهاي كسب و كار و كليه دستگاهها و نهادها كه در صدور مجوزهاي كسب و كار نقش دارند لازم‌الاجراء مي‌باشد.</w:t>
      </w:r>
    </w:p>
    <w:p w:rsidR="00273BD2" w:rsidRDefault="00273BD2" w:rsidP="00273BD2">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فعالیت این هیأت پس از انجام تکالیف مذکور نیز استمرار یافته و در صورتي كه تحقق اين اهداف به اصلاح قوانين نياز داشته باشد، هیأت مذكور موظف است </w:t>
      </w:r>
      <w:r w:rsidRPr="00741192">
        <w:rPr>
          <w:rFonts w:asciiTheme="minorHAnsi" w:eastAsiaTheme="minorHAnsi" w:hAnsiTheme="minorHAnsi" w:hint="cs"/>
          <w:rtl/>
          <w:lang w:bidi="fa-IR"/>
        </w:rPr>
        <w:lastRenderedPageBreak/>
        <w:t xml:space="preserve">پيشنهادهاي لازم براي اصلاح قوانين را تهيه و به مراجع مربوطه ارائه كند و اصلاح آنها را پيگيري نمايد. هیأت مذكور موظف است با مطالعه قوانين و مقررات ذی‌ربط ده كشور اول دنيا در رتبه‌بندي‌هاي معتبر شاخصهاي كسب و كار، زمينه تسهيل و تسريع صدور مجوزها را براي بهبود فضاي كسب و كار و ارتقای رتبه كمتر از بیست را براي جمهوري اسلامي ايران حداكثر تا ده سال پس از تصويب اين قانون فراهم </w:t>
      </w:r>
      <w:r>
        <w:rPr>
          <w:rFonts w:asciiTheme="minorHAnsi" w:eastAsiaTheme="minorHAnsi" w:hAnsiTheme="minorHAnsi" w:hint="cs"/>
          <w:rtl/>
          <w:lang w:bidi="fa-IR"/>
        </w:rPr>
        <w:t>كند</w:t>
      </w:r>
      <w:r w:rsidRPr="00741192">
        <w:rPr>
          <w:rFonts w:asciiTheme="minorHAnsi" w:eastAsiaTheme="minorHAnsi" w:hAnsiTheme="minorHAnsi" w:hint="cs"/>
          <w:rtl/>
          <w:lang w:bidi="fa-IR"/>
        </w:rPr>
        <w:t>.</w:t>
      </w:r>
    </w:p>
    <w:p w:rsidR="00540D33" w:rsidRPr="00ED61A1" w:rsidRDefault="00540D33" w:rsidP="00540D33">
      <w:pPr>
        <w:bidi/>
        <w:spacing w:line="240" w:lineRule="auto"/>
        <w:ind w:firstLine="567"/>
        <w:rPr>
          <w:rFonts w:asciiTheme="minorHAnsi" w:eastAsiaTheme="minorHAnsi" w:hAnsiTheme="minorHAnsi"/>
          <w:spacing w:val="-2"/>
          <w:rtl/>
          <w:lang w:bidi="fa-IR"/>
        </w:rPr>
      </w:pPr>
      <w:r w:rsidRPr="00ED61A1">
        <w:rPr>
          <w:rFonts w:asciiTheme="minorHAnsi" w:eastAsiaTheme="minorHAnsi" w:hAnsiTheme="minorHAnsi" w:hint="cs"/>
          <w:spacing w:val="-2"/>
          <w:rtl/>
          <w:lang w:bidi="fa-IR"/>
        </w:rPr>
        <w:t>تبصره 5- از تاريخ تصويب اين قانون، وظايف و اختيارات «كارگروه موضوع ماده(62) قانون برنامه پنجساله پنجم توسعه</w:t>
      </w:r>
      <w:r w:rsidR="002106A0" w:rsidRPr="00ED61A1">
        <w:rPr>
          <w:rFonts w:asciiTheme="minorHAnsi" w:eastAsiaTheme="minorHAnsi" w:hAnsiTheme="minorHAnsi" w:hint="cs"/>
          <w:spacing w:val="-2"/>
          <w:rtl/>
          <w:lang w:bidi="fa-IR"/>
        </w:rPr>
        <w:t xml:space="preserve"> مصوب 15/10/1389</w:t>
      </w:r>
      <w:r w:rsidR="00ED61A1" w:rsidRPr="00ED61A1">
        <w:rPr>
          <w:rFonts w:asciiTheme="minorHAnsi" w:eastAsiaTheme="minorHAnsi" w:hAnsiTheme="minorHAnsi" w:hint="cs"/>
          <w:spacing w:val="-2"/>
          <w:rtl/>
          <w:lang w:bidi="fa-IR"/>
        </w:rPr>
        <w:t xml:space="preserve">» به «هیأت </w:t>
      </w:r>
      <w:r w:rsidRPr="00ED61A1">
        <w:rPr>
          <w:rFonts w:asciiTheme="minorHAnsi" w:eastAsiaTheme="minorHAnsi" w:hAnsiTheme="minorHAnsi" w:hint="cs"/>
          <w:spacing w:val="-2"/>
          <w:rtl/>
          <w:lang w:bidi="fa-IR"/>
        </w:rPr>
        <w:t xml:space="preserve">مقررات‌‌زدايي و تسهيل صدور مجوزهاي كسب‌وكار» موضوع قانون اصلاح مواد (1)، (6) و (7) قانون اجراي سياست‌هاي كلي اصل چهل و چهارم (44) قانون اساسي </w:t>
      </w:r>
      <w:r w:rsidR="00DB7DA4" w:rsidRPr="00ED61A1">
        <w:rPr>
          <w:rFonts w:asciiTheme="minorHAnsi" w:eastAsiaTheme="minorHAnsi" w:hAnsiTheme="minorHAnsi" w:hint="cs"/>
          <w:spacing w:val="-2"/>
          <w:rtl/>
          <w:lang w:bidi="fa-IR"/>
        </w:rPr>
        <w:t xml:space="preserve">مصوب 1/4/1393 </w:t>
      </w:r>
      <w:r w:rsidRPr="00ED61A1">
        <w:rPr>
          <w:rFonts w:asciiTheme="minorHAnsi" w:eastAsiaTheme="minorHAnsi" w:hAnsiTheme="minorHAnsi" w:hint="cs"/>
          <w:spacing w:val="-2"/>
          <w:rtl/>
          <w:lang w:bidi="fa-IR"/>
        </w:rPr>
        <w:t>منتقل می‌شود و ماده(62) قانون برنامه پنجساله پنجم توسعه لغو می‌شود.</w:t>
      </w:r>
    </w:p>
    <w:p w:rsidR="0087726C" w:rsidRDefault="0087726C" w:rsidP="00757281">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6- 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آن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فعالیت‌های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اقتصادی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که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نیازمند</w:t>
      </w:r>
      <w:r w:rsidRPr="00741192">
        <w:rPr>
          <w:rFonts w:asciiTheme="minorHAnsi" w:eastAsiaTheme="minorHAnsi" w:hAnsiTheme="minorHAnsi"/>
          <w:rtl/>
          <w:lang w:bidi="fa-IR"/>
        </w:rPr>
        <w:t xml:space="preserve"> أخذ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متعدد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می</w:t>
      </w:r>
      <w:r w:rsidR="00757281">
        <w:rPr>
          <w:rFonts w:asciiTheme="minorHAnsi" w:eastAsiaTheme="minorHAnsi" w:hAnsiTheme="minorHAnsi" w:hint="cs"/>
          <w:rtl/>
          <w:lang w:bidi="fa-IR"/>
        </w:rPr>
        <w:t>‌</w:t>
      </w:r>
      <w:r w:rsidRPr="00741192">
        <w:rPr>
          <w:rFonts w:asciiTheme="minorHAnsi" w:eastAsiaTheme="minorHAnsi" w:hAnsiTheme="minorHAnsi" w:hint="cs"/>
          <w:rtl/>
          <w:lang w:bidi="fa-IR"/>
        </w:rPr>
        <w:t>باشند،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اصلی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موضوع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فعالیت،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وظیفه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مدیریت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یکپارچه،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هماهنگی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اداره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امور</w:t>
      </w:r>
      <w:r w:rsidRPr="00741192">
        <w:rPr>
          <w:rFonts w:asciiTheme="minorHAnsi" w:eastAsiaTheme="minorHAnsi" w:hAnsiTheme="minorHAnsi"/>
          <w:rtl/>
          <w:lang w:bidi="fa-IR"/>
        </w:rPr>
        <w:t xml:space="preserve"> أخذ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تکمیل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برعهده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خواهد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داشت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طریق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ایجاد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پنجره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واحد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صورت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حقیقی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یا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فضای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مجازی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مشارکت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سایر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مرتبط</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به‌گونه‌ای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اقدام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می‌نماید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که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ضمن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رعایت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اصل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همزمانی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سقف</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زمانی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موردنظر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زمان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پیش‌بینی‌شده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توسط هیأت «مقررات‌زدايي و تسهيل صدور مجوزهاي كسب و كار»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تجاوز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ننماید</w:t>
      </w:r>
      <w:r w:rsidRPr="00741192">
        <w:rPr>
          <w:rFonts w:asciiTheme="minorHAnsi" w:eastAsiaTheme="minorHAnsi" w:hAnsiTheme="minorHAnsi"/>
          <w:rtl/>
          <w:lang w:bidi="fa-IR"/>
        </w:rPr>
        <w:t>.</w:t>
      </w:r>
    </w:p>
    <w:p w:rsidR="00E37C28" w:rsidRDefault="00E37C28" w:rsidP="00E37C2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ایجاد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فرآیند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پنجره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واحد،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فرعی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موظفند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نسبت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ارائه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خدمات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طریق</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استقرار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نماینده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تام‌الاختیار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محل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پنجره‌های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واحد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یا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فضای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مجازی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اقدام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همکاری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لازم</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را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عمل</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آورند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دستورالعمل‌های مربوط</w:t>
      </w:r>
      <w:r>
        <w:rPr>
          <w:rFonts w:asciiTheme="minorHAnsi" w:eastAsiaTheme="minorHAnsi" w:hAnsiTheme="minorHAnsi" w:hint="cs"/>
          <w:rtl/>
          <w:lang w:bidi="fa-IR"/>
        </w:rPr>
        <w:t>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شامل</w:t>
      </w:r>
      <w:r w:rsidRPr="00741192">
        <w:rPr>
          <w:rFonts w:asciiTheme="minorHAnsi" w:eastAsiaTheme="minorHAnsi" w:hAnsiTheme="minorHAnsi"/>
          <w:rtl/>
          <w:lang w:bidi="fa-IR"/>
        </w:rPr>
        <w:t xml:space="preserve"> </w:t>
      </w:r>
      <w:r w:rsidR="00C73DB8">
        <w:rPr>
          <w:rFonts w:asciiTheme="minorHAnsi" w:eastAsiaTheme="minorHAnsi" w:hAnsiTheme="minorHAnsi" w:hint="cs"/>
          <w:rtl/>
          <w:lang w:bidi="fa-IR"/>
        </w:rPr>
        <w:t>رویه‌</w:t>
      </w:r>
      <w:r w:rsidRPr="00741192">
        <w:rPr>
          <w:rFonts w:asciiTheme="minorHAnsi" w:eastAsiaTheme="minorHAnsi" w:hAnsiTheme="minorHAnsi" w:hint="cs"/>
          <w:rtl/>
          <w:lang w:bidi="fa-IR"/>
        </w:rPr>
        <w:t>ها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ضوابط</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نحوه</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برخورد</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با</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متخلفان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و</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همچنین</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فهرست</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دستگاههای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اصلی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صدور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مجوز</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در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فعالیت‌های</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مختلف متناسب با شرايط توسط</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هیأت «مقررات‌زدايي و تسهيل صدور مجوزهاي كسب و كار»</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موضوع</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ماده(3) قانون اصلاح مواد (1) و (6) و (7)</w:t>
      </w:r>
      <w:r w:rsidRPr="00741192">
        <w:rPr>
          <w:rFonts w:asciiTheme="minorHAnsi" w:eastAsiaTheme="minorHAnsi" w:hAnsiTheme="minorHAnsi"/>
          <w:rtl/>
          <w:lang w:bidi="fa-IR"/>
        </w:rPr>
        <w:t xml:space="preserve"> </w:t>
      </w:r>
      <w:r w:rsidRPr="00741192">
        <w:rPr>
          <w:rFonts w:asciiTheme="minorHAnsi" w:eastAsiaTheme="minorHAnsi" w:hAnsiTheme="minorHAnsi" w:hint="cs"/>
          <w:rtl/>
          <w:lang w:bidi="fa-IR"/>
        </w:rPr>
        <w:t xml:space="preserve">قانون اجراي سياست‌هاي كلي اصل چهل و چهارم (44) قانون اساسي تهيه و ابلاغ </w:t>
      </w:r>
      <w:r>
        <w:rPr>
          <w:rFonts w:asciiTheme="minorHAnsi" w:eastAsiaTheme="minorHAnsi" w:hAnsiTheme="minorHAnsi" w:hint="cs"/>
          <w:rtl/>
          <w:lang w:bidi="fa-IR"/>
        </w:rPr>
        <w:lastRenderedPageBreak/>
        <w:t>مي‌شود</w:t>
      </w:r>
      <w:r w:rsidRPr="00741192">
        <w:rPr>
          <w:rFonts w:asciiTheme="minorHAnsi" w:eastAsiaTheme="minorHAnsi" w:hAnsiTheme="minorHAnsi"/>
          <w:rtl/>
          <w:lang w:bidi="fa-IR"/>
        </w:rPr>
        <w:t>.</w:t>
      </w:r>
      <w:r w:rsidRPr="00741192">
        <w:rPr>
          <w:rFonts w:asciiTheme="minorHAnsi" w:eastAsiaTheme="minorHAnsi" w:hAnsiTheme="minorHAnsi" w:hint="cs"/>
          <w:rtl/>
          <w:lang w:bidi="fa-IR"/>
        </w:rPr>
        <w:t xml:space="preserve"> از تاريخ تصويب اين قانون، ماده(70) قانون برنامه پنجساله پنجم توسعه </w:t>
      </w:r>
      <w:r w:rsidR="00CE3CD4">
        <w:rPr>
          <w:rFonts w:asciiTheme="minorHAnsi" w:eastAsiaTheme="minorHAnsi" w:hAnsiTheme="minorHAnsi"/>
          <w:rtl/>
          <w:lang w:bidi="fa-IR"/>
        </w:rPr>
        <w:br/>
      </w:r>
      <w:r w:rsidRPr="00741192">
        <w:rPr>
          <w:rFonts w:asciiTheme="minorHAnsi" w:eastAsiaTheme="minorHAnsi" w:hAnsiTheme="minorHAnsi" w:hint="cs"/>
          <w:rtl/>
          <w:lang w:bidi="fa-IR"/>
        </w:rPr>
        <w:t>لغو می‌شود.</w:t>
      </w:r>
    </w:p>
    <w:p w:rsidR="00E37C28" w:rsidRDefault="00E37C28" w:rsidP="00E37C28">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7- مصوبات کمیته مذکور در ماده(76) </w:t>
      </w:r>
      <w:r w:rsidR="00162BA9">
        <w:rPr>
          <w:rFonts w:asciiTheme="minorHAnsi" w:eastAsiaTheme="minorHAnsi" w:hAnsiTheme="minorHAnsi" w:hint="cs"/>
          <w:rtl/>
          <w:lang w:bidi="fa-IR"/>
        </w:rPr>
        <w:t xml:space="preserve">قانون </w:t>
      </w:r>
      <w:r w:rsidRPr="00741192">
        <w:rPr>
          <w:rFonts w:asciiTheme="minorHAnsi" w:eastAsiaTheme="minorHAnsi" w:hAnsiTheme="minorHAnsi" w:hint="cs"/>
          <w:rtl/>
          <w:lang w:bidi="fa-IR"/>
        </w:rPr>
        <w:t xml:space="preserve">برنامه پنجساله پنجم توسعه که مرتبط با وظایف و اختیارات هیأت مقررات‌زدایی و تسهیل صدور مجوزهای کسب و کار می‌باشد به این هیأت ارسال </w:t>
      </w:r>
      <w:r>
        <w:rPr>
          <w:rFonts w:asciiTheme="minorHAnsi" w:eastAsiaTheme="minorHAnsi" w:hAnsiTheme="minorHAnsi" w:hint="cs"/>
          <w:rtl/>
          <w:lang w:bidi="fa-IR"/>
        </w:rPr>
        <w:t>مي‌شود</w:t>
      </w:r>
      <w:r w:rsidRPr="00741192">
        <w:rPr>
          <w:rFonts w:asciiTheme="minorHAnsi" w:eastAsiaTheme="minorHAnsi" w:hAnsiTheme="minorHAnsi" w:hint="cs"/>
          <w:rtl/>
          <w:lang w:bidi="fa-IR"/>
        </w:rPr>
        <w:t>.</w:t>
      </w:r>
    </w:p>
    <w:p w:rsidR="002B6DBF" w:rsidRDefault="002B6DBF" w:rsidP="002B6DB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الحاقی 25-</w:t>
      </w:r>
      <w:r w:rsidRPr="00741192">
        <w:rPr>
          <w:rFonts w:asciiTheme="minorHAnsi" w:eastAsiaTheme="minorHAnsi" w:hAnsiTheme="minorHAnsi" w:hint="cs"/>
          <w:rtl/>
          <w:lang w:bidi="fa-IR"/>
        </w:rPr>
        <w:t xml:space="preserve"> تا رفع کامل تحریم‌ها علیه ملت ایران مصوبات ستاد تدابیر ویژه مقابله با تحریم که دارای آثار اقتصادی، تجاری، مالی و مرتبط با سرمایه‌گذاری، تولید، صادرات و واردات است باید تا چهل و هشت ساعت پس از تصویب برای کلیه اعضای </w:t>
      </w:r>
      <w:r>
        <w:rPr>
          <w:rFonts w:asciiTheme="minorHAnsi" w:eastAsiaTheme="minorHAnsi" w:hAnsiTheme="minorHAnsi" w:hint="cs"/>
          <w:rtl/>
          <w:lang w:bidi="fa-IR"/>
        </w:rPr>
        <w:t>ثابت</w:t>
      </w:r>
      <w:r w:rsidRPr="00741192">
        <w:rPr>
          <w:rFonts w:asciiTheme="minorHAnsi" w:eastAsiaTheme="minorHAnsi" w:hAnsiTheme="minorHAnsi" w:hint="cs"/>
          <w:rtl/>
          <w:lang w:bidi="fa-IR"/>
        </w:rPr>
        <w:t xml:space="preserve"> شورای‌ عالی امنیت ملی ارسال شود. چنانچه هر یک از اعضاي مذكور تا ده روز کاری ایرادی نگیرند، مصوبه ستاد قابل اجراء است و درصورت وصول ایراد طی مدت مذکور، ستاد تدابیر ویژه موظف به رفع آن است. در غیر این صورت مصوبه ستاد باید به تصویب شورای عالی امنیت ملی برسد. مصوبات ستاد تدابیر نباید خلاف قوانین موضوعه کشور باشد.</w:t>
      </w:r>
    </w:p>
    <w:p w:rsidR="004764F0" w:rsidRDefault="00427C61" w:rsidP="00EA4FC9">
      <w:pPr>
        <w:bidi/>
        <w:spacing w:line="240" w:lineRule="auto"/>
        <w:ind w:firstLine="567"/>
        <w:rPr>
          <w:rFonts w:asciiTheme="minorHAnsi" w:eastAsiaTheme="minorHAnsi" w:hAnsiTheme="minorHAnsi"/>
          <w:b/>
          <w:bCs/>
          <w:rtl/>
          <w:lang w:bidi="fa-IR"/>
        </w:rPr>
      </w:pPr>
      <w:r w:rsidRPr="00741192">
        <w:rPr>
          <w:rFonts w:asciiTheme="minorHAnsi" w:eastAsiaTheme="minorHAnsi" w:hAnsiTheme="minorHAnsi" w:hint="cs"/>
          <w:b/>
          <w:bCs/>
          <w:rtl/>
          <w:lang w:bidi="fa-IR"/>
        </w:rPr>
        <w:t xml:space="preserve">ماده الحاقی 26- </w:t>
      </w:r>
    </w:p>
    <w:p w:rsidR="002B6DBF" w:rsidRPr="00ED61A1" w:rsidRDefault="00427C61" w:rsidP="0028088E">
      <w:pPr>
        <w:bidi/>
        <w:spacing w:line="240" w:lineRule="auto"/>
        <w:ind w:firstLine="567"/>
        <w:rPr>
          <w:rFonts w:asciiTheme="minorHAnsi" w:eastAsiaTheme="minorHAnsi" w:hAnsiTheme="minorHAnsi"/>
          <w:spacing w:val="-2"/>
          <w:rtl/>
          <w:lang w:bidi="fa-IR"/>
        </w:rPr>
      </w:pPr>
      <w:r w:rsidRPr="00ED61A1">
        <w:rPr>
          <w:rFonts w:asciiTheme="minorHAnsi" w:eastAsiaTheme="minorHAnsi" w:hAnsiTheme="minorHAnsi" w:hint="cs"/>
          <w:spacing w:val="-2"/>
          <w:rtl/>
          <w:lang w:bidi="fa-IR"/>
        </w:rPr>
        <w:t>الف- به منظور کنترل و کاهش مخاطرات سامانه‌ای یا فرادستگاهی بازار سرمایه کشور در شرایط وقوع بحر</w:t>
      </w:r>
      <w:r w:rsidR="00CD5CC5" w:rsidRPr="00ED61A1">
        <w:rPr>
          <w:rFonts w:asciiTheme="minorHAnsi" w:eastAsiaTheme="minorHAnsi" w:hAnsiTheme="minorHAnsi" w:hint="cs"/>
          <w:spacing w:val="-2"/>
          <w:rtl/>
          <w:lang w:bidi="fa-IR"/>
        </w:rPr>
        <w:t>ان‌</w:t>
      </w:r>
      <w:r w:rsidRPr="00ED61A1">
        <w:rPr>
          <w:rFonts w:asciiTheme="minorHAnsi" w:eastAsiaTheme="minorHAnsi" w:hAnsiTheme="minorHAnsi" w:hint="cs"/>
          <w:spacing w:val="-2"/>
          <w:rtl/>
          <w:lang w:bidi="fa-IR"/>
        </w:rPr>
        <w:t xml:space="preserve">های مالی و اقتصادی و اجرای سیاست‌های عمومی حاکمیتی در شرایط مذکور و به منظور حفظ و توسعه شرایط رقابت منصفانه در حوزه بازار سرمایه، صندوق تثبیت بازار سرمایه به عنوان نهاد مالی تحت نظارت سازمان بورس و اوراق بهادار، با شخصیت حقوقی مستقل تأسیس مي‌شود و طبق اساسنامه خود و در چهارچوب مصوبات هیأت امناء متشکل از وزیر امور اقتصادی و دارایی، رئیس کل بانک مرکزی، </w:t>
      </w:r>
      <w:r w:rsidR="0028088E" w:rsidRPr="00ED61A1">
        <w:rPr>
          <w:rFonts w:asciiTheme="minorHAnsi" w:eastAsiaTheme="minorHAnsi" w:hAnsiTheme="minorHAnsi" w:hint="cs"/>
          <w:spacing w:val="-2"/>
          <w:rtl/>
          <w:lang w:bidi="fa-IR"/>
        </w:rPr>
        <w:t>رئيس سازمان مديريت و برنامه‌ريزي كشور</w:t>
      </w:r>
      <w:r w:rsidRPr="00ED61A1">
        <w:rPr>
          <w:rFonts w:asciiTheme="minorHAnsi" w:eastAsiaTheme="minorHAnsi" w:hAnsiTheme="minorHAnsi" w:hint="cs"/>
          <w:spacing w:val="-2"/>
          <w:rtl/>
          <w:lang w:bidi="fa-IR"/>
        </w:rPr>
        <w:t>، رئیس هیأت عامل صندوق توسعه ملی و رئیس سازمان بورس و اوراق بهادار توسط هیأت عامل فعالیت می‌نماید.</w:t>
      </w:r>
    </w:p>
    <w:p w:rsidR="0080262E" w:rsidRDefault="0080262E" w:rsidP="0080262E">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1- اداره صندوق بر عهده هیأت عامل آن خواهد بود و سازمان حسابرسی به عنوان حسابرس-</w:t>
      </w:r>
      <w:r>
        <w:rPr>
          <w:rFonts w:asciiTheme="minorHAnsi" w:eastAsiaTheme="minorHAnsi" w:hAnsiTheme="minorHAnsi" w:hint="cs"/>
          <w:rtl/>
          <w:lang w:bidi="fa-IR"/>
        </w:rPr>
        <w:t xml:space="preserve"> </w:t>
      </w:r>
      <w:r w:rsidRPr="00741192">
        <w:rPr>
          <w:rFonts w:asciiTheme="minorHAnsi" w:eastAsiaTheme="minorHAnsi" w:hAnsiTheme="minorHAnsi" w:hint="cs"/>
          <w:rtl/>
          <w:lang w:bidi="fa-IR"/>
        </w:rPr>
        <w:t>بازرس قانونی آن فعالیت می‌نماید.</w:t>
      </w:r>
    </w:p>
    <w:p w:rsidR="00860309" w:rsidRDefault="00ED5F93" w:rsidP="0086030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lastRenderedPageBreak/>
        <w:t>تبصره 2-  بخشی از منابع سازمان بورس و اوراق بهادار با تصویب شورای عالی بورس و اوراق بهادار و سایر منابع مالی در چهارچوب قوانین و مقررات با تصویب مراجع ذی‌صلاح قانونی به اين صندوق تعلق مي‌گيرد.</w:t>
      </w:r>
    </w:p>
    <w:p w:rsidR="00A220DB" w:rsidRDefault="00A220DB" w:rsidP="00CD5CC5">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3- شرایط و معیارهای مخاطرات سامانه‌ای، مخاطرات فرادستگاهی و بحر</w:t>
      </w:r>
      <w:r w:rsidR="00CD5CC5">
        <w:rPr>
          <w:rFonts w:asciiTheme="minorHAnsi" w:eastAsiaTheme="minorHAnsi" w:hAnsiTheme="minorHAnsi" w:hint="cs"/>
          <w:rtl/>
          <w:lang w:bidi="fa-IR"/>
        </w:rPr>
        <w:t>ا</w:t>
      </w:r>
      <w:r w:rsidRPr="00741192">
        <w:rPr>
          <w:rFonts w:asciiTheme="minorHAnsi" w:eastAsiaTheme="minorHAnsi" w:hAnsiTheme="minorHAnsi" w:hint="cs"/>
          <w:rtl/>
          <w:lang w:bidi="fa-IR"/>
        </w:rPr>
        <w:t>ن</w:t>
      </w:r>
      <w:r w:rsidR="00CD5CC5">
        <w:rPr>
          <w:rFonts w:asciiTheme="minorHAnsi" w:eastAsiaTheme="minorHAnsi" w:hAnsiTheme="minorHAnsi" w:hint="cs"/>
          <w:rtl/>
          <w:lang w:bidi="fa-IR"/>
        </w:rPr>
        <w:t>‌</w:t>
      </w:r>
      <w:r w:rsidRPr="00741192">
        <w:rPr>
          <w:rFonts w:asciiTheme="minorHAnsi" w:eastAsiaTheme="minorHAnsi" w:hAnsiTheme="minorHAnsi" w:hint="cs"/>
          <w:rtl/>
          <w:lang w:bidi="fa-IR"/>
        </w:rPr>
        <w:t xml:space="preserve">های مالی و نیز شرایط و مقررات فعالیت و انحلال صندوق، ارکان صندوق و وظایف و اختیارات هیأت امناء و هیأت عامل به موجب اساسنامه صندوق تثبيت بازار سرمايه است که به پیشنهاد وزارت امور اقتصادی و دارایی حداكثر تا </w:t>
      </w:r>
      <w:r w:rsidR="0015152F">
        <w:rPr>
          <w:rFonts w:asciiTheme="minorHAnsi" w:eastAsiaTheme="minorHAnsi" w:hAnsiTheme="minorHAnsi" w:hint="cs"/>
          <w:rtl/>
          <w:lang w:bidi="fa-IR"/>
        </w:rPr>
        <w:t xml:space="preserve">مدت </w:t>
      </w:r>
      <w:r w:rsidRPr="00741192">
        <w:rPr>
          <w:rFonts w:asciiTheme="minorHAnsi" w:eastAsiaTheme="minorHAnsi" w:hAnsiTheme="minorHAnsi" w:hint="cs"/>
          <w:rtl/>
          <w:lang w:bidi="fa-IR"/>
        </w:rPr>
        <w:t>سه‌ماه پس از ابلاغ اين قانون به تصویب‌ هیأت وزیران می‌رسد.</w:t>
      </w:r>
    </w:p>
    <w:p w:rsidR="00A220DB" w:rsidRDefault="00A220DB" w:rsidP="00A220DB">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تبصره 4- در صورت انحلال صندوق تثبيت بازار سرمايه کلیه اموال و دارایی‌های آن بعد از کسر تعهدات و بدهیها به دولت تعلق می‌گیرد.</w:t>
      </w:r>
    </w:p>
    <w:p w:rsidR="001773FC" w:rsidRDefault="001773FC" w:rsidP="001773FC">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تبصره 5- </w:t>
      </w:r>
      <w:r>
        <w:rPr>
          <w:rFonts w:asciiTheme="minorHAnsi" w:eastAsiaTheme="minorHAnsi" w:hAnsiTheme="minorHAnsi" w:hint="cs"/>
          <w:rtl/>
          <w:lang w:bidi="fa-IR"/>
        </w:rPr>
        <w:t>فعاليت</w:t>
      </w:r>
      <w:r w:rsidR="0015152F">
        <w:rPr>
          <w:rFonts w:asciiTheme="minorHAnsi" w:eastAsiaTheme="minorHAnsi" w:hAnsiTheme="minorHAnsi" w:hint="cs"/>
          <w:rtl/>
          <w:lang w:bidi="fa-IR"/>
        </w:rPr>
        <w:t>‌</w:t>
      </w:r>
      <w:r>
        <w:rPr>
          <w:rFonts w:asciiTheme="minorHAnsi" w:eastAsiaTheme="minorHAnsi" w:hAnsiTheme="minorHAnsi" w:hint="cs"/>
          <w:rtl/>
          <w:lang w:bidi="fa-IR"/>
        </w:rPr>
        <w:t>هاي صندوق در حوزه بازار سرمايه از ابتداي سال 1395 از هرگونه ماليات و عوارض معاف مي‌باشد.</w:t>
      </w:r>
    </w:p>
    <w:p w:rsidR="008A26FF" w:rsidRDefault="008A26FF" w:rsidP="008A26FF">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ب- شرکتهای پذیرفته‌شده در بورس و بازارهای خارج از بورس براساس میزان سهام شناور خود در هر یک از بازارهای مذکور و براساس مقرراتي که با پیشنهاد سازمان بورس و اوراق بهادار به تصویب شوراي </w:t>
      </w:r>
      <w:r w:rsidR="00F2541E">
        <w:rPr>
          <w:rFonts w:asciiTheme="minorHAnsi" w:eastAsiaTheme="minorHAnsi" w:hAnsiTheme="minorHAnsi" w:hint="cs"/>
          <w:rtl/>
          <w:lang w:bidi="fa-IR"/>
        </w:rPr>
        <w:t xml:space="preserve">عالي </w:t>
      </w:r>
      <w:r w:rsidRPr="00741192">
        <w:rPr>
          <w:rFonts w:asciiTheme="minorHAnsi" w:eastAsiaTheme="minorHAnsi" w:hAnsiTheme="minorHAnsi" w:hint="cs"/>
          <w:rtl/>
          <w:lang w:bidi="fa-IR"/>
        </w:rPr>
        <w:t xml:space="preserve">بورس </w:t>
      </w:r>
      <w:r w:rsidR="00F2541E">
        <w:rPr>
          <w:rFonts w:asciiTheme="minorHAnsi" w:eastAsiaTheme="minorHAnsi" w:hAnsiTheme="minorHAnsi" w:hint="cs"/>
          <w:rtl/>
          <w:lang w:bidi="fa-IR"/>
        </w:rPr>
        <w:t xml:space="preserve">و اوراق بهادار </w:t>
      </w:r>
      <w:r w:rsidRPr="00741192">
        <w:rPr>
          <w:rFonts w:asciiTheme="minorHAnsi" w:eastAsiaTheme="minorHAnsi" w:hAnsiTheme="minorHAnsi" w:hint="cs"/>
          <w:rtl/>
          <w:lang w:bidi="fa-IR"/>
        </w:rPr>
        <w:t>می‌رسد می‌توانند تا سقف ده درصد (10</w:t>
      </w:r>
      <w:r w:rsidRPr="00741192">
        <w:rPr>
          <w:rFonts w:ascii="Vladimir Script" w:eastAsiaTheme="minorHAnsi" w:hAnsi="Vladimir Script"/>
          <w:rtl/>
          <w:lang w:bidi="fa-IR"/>
        </w:rPr>
        <w:t>%</w:t>
      </w:r>
      <w:r w:rsidRPr="00741192">
        <w:rPr>
          <w:rFonts w:asciiTheme="minorHAnsi" w:eastAsiaTheme="minorHAnsi" w:hAnsiTheme="minorHAnsi" w:hint="cs"/>
          <w:rtl/>
          <w:lang w:bidi="fa-IR"/>
        </w:rPr>
        <w:t>) از سهام خود را خریداری و تحت عنوان سهام خزانه در شرکت نگهداری کنند. مادامی که این سهام در اختیار شرکت است فاقد حق رأی می‌باشد.</w:t>
      </w:r>
    </w:p>
    <w:p w:rsidR="00D5094F" w:rsidRPr="00EB5712" w:rsidRDefault="00D5094F" w:rsidP="00D5094F">
      <w:pPr>
        <w:bidi/>
        <w:spacing w:line="240" w:lineRule="auto"/>
        <w:ind w:firstLine="567"/>
        <w:rPr>
          <w:rFonts w:asciiTheme="minorHAnsi" w:eastAsiaTheme="minorHAnsi" w:hAnsiTheme="minorHAnsi"/>
          <w:spacing w:val="-4"/>
          <w:rtl/>
          <w:lang w:bidi="fa-IR"/>
        </w:rPr>
      </w:pPr>
      <w:r w:rsidRPr="00EB5712">
        <w:rPr>
          <w:rFonts w:asciiTheme="minorHAnsi" w:eastAsiaTheme="minorHAnsi" w:hAnsiTheme="minorHAnsi" w:hint="cs"/>
          <w:spacing w:val="-4"/>
          <w:rtl/>
          <w:lang w:bidi="fa-IR"/>
        </w:rPr>
        <w:t>پ- مابه‌التفاوت ارزش اسمی و قیمت معاملاتی پذیره‌نویسی اوراق بهادار مذکور که کمتر از قیمت اسمی پذیره‌نویسی می‌شوند به‌عنوان هزینه قابل قبول مالیاتی پذیرفته می‌شود.</w:t>
      </w:r>
    </w:p>
    <w:p w:rsidR="00EA4FC9" w:rsidRDefault="00EA4FC9" w:rsidP="00B159F5">
      <w:pPr>
        <w:bidi/>
        <w:spacing w:line="240" w:lineRule="auto"/>
        <w:ind w:firstLine="567"/>
        <w:rPr>
          <w:rFonts w:eastAsia="Times New Roman"/>
          <w:b/>
          <w:bCs/>
          <w:rtl/>
          <w:lang w:bidi="fa-IR"/>
        </w:rPr>
      </w:pPr>
      <w:r>
        <w:rPr>
          <w:rFonts w:eastAsia="Times New Roman" w:hint="cs"/>
          <w:b/>
          <w:bCs/>
          <w:rtl/>
          <w:lang w:bidi="fa-IR"/>
        </w:rPr>
        <w:t xml:space="preserve">ماده الحاقي 27- </w:t>
      </w:r>
      <w:r w:rsidRPr="00EA4FC9">
        <w:rPr>
          <w:rFonts w:eastAsia="Times New Roman" w:hint="cs"/>
          <w:rtl/>
          <w:lang w:bidi="fa-IR"/>
        </w:rPr>
        <w:t>حذف شد.</w:t>
      </w:r>
    </w:p>
    <w:p w:rsidR="00B159F5" w:rsidRDefault="00B159F5" w:rsidP="0015152F">
      <w:pPr>
        <w:bidi/>
        <w:spacing w:line="240" w:lineRule="auto"/>
        <w:ind w:firstLine="567"/>
        <w:rPr>
          <w:rFonts w:eastAsia="Times New Roman"/>
          <w:rtl/>
          <w:lang w:bidi="fa-IR"/>
        </w:rPr>
      </w:pPr>
      <w:r w:rsidRPr="001D1E16">
        <w:rPr>
          <w:rFonts w:eastAsia="Times New Roman"/>
          <w:b/>
          <w:bCs/>
          <w:rtl/>
          <w:lang w:bidi="fa-IR"/>
        </w:rPr>
        <w:t>ماده الحاقي</w:t>
      </w:r>
      <w:r w:rsidR="0015152F">
        <w:rPr>
          <w:rFonts w:eastAsia="Times New Roman" w:hint="cs"/>
          <w:b/>
          <w:bCs/>
          <w:rtl/>
          <w:lang w:bidi="fa-IR"/>
        </w:rPr>
        <w:t xml:space="preserve"> 28</w:t>
      </w:r>
      <w:r w:rsidRPr="001D1E16">
        <w:rPr>
          <w:rFonts w:eastAsia="Times New Roman"/>
          <w:b/>
          <w:bCs/>
          <w:rtl/>
          <w:lang w:bidi="fa-IR"/>
        </w:rPr>
        <w:t>-</w:t>
      </w:r>
      <w:r w:rsidRPr="001D1E16">
        <w:rPr>
          <w:rFonts w:eastAsia="Times New Roman"/>
          <w:rtl/>
          <w:lang w:bidi="fa-IR"/>
        </w:rPr>
        <w:t xml:space="preserve"> به منظور حمايت از توليد داخلي و بهبود فضاي كسب و كار و تسهيل در تشريفات گمركي براي واحدهاي توليدي:</w:t>
      </w:r>
    </w:p>
    <w:p w:rsidR="005D5E08" w:rsidRDefault="005D5E08" w:rsidP="0015152F">
      <w:pPr>
        <w:bidi/>
        <w:spacing w:line="240" w:lineRule="auto"/>
        <w:ind w:firstLine="567"/>
        <w:rPr>
          <w:rFonts w:eastAsia="Times New Roman"/>
          <w:rtl/>
          <w:lang w:bidi="fa-IR"/>
        </w:rPr>
      </w:pPr>
      <w:r w:rsidRPr="001D1E16">
        <w:rPr>
          <w:rFonts w:eastAsia="Times New Roman"/>
          <w:rtl/>
          <w:lang w:bidi="fa-IR"/>
        </w:rPr>
        <w:lastRenderedPageBreak/>
        <w:t xml:space="preserve">الف- دستگاههاي متولي ثبت سفارش مكلفند فرآيند ثبت سفارش را </w:t>
      </w:r>
      <w:r>
        <w:rPr>
          <w:rFonts w:eastAsia="Times New Roman"/>
          <w:rtl/>
          <w:lang w:bidi="fa-IR"/>
        </w:rPr>
        <w:t>تسهيل و تسريع نمايند</w:t>
      </w:r>
      <w:r>
        <w:rPr>
          <w:rFonts w:eastAsia="Times New Roman" w:hint="cs"/>
          <w:rtl/>
          <w:lang w:bidi="fa-IR"/>
        </w:rPr>
        <w:t>.</w:t>
      </w:r>
    </w:p>
    <w:p w:rsidR="00B159F5" w:rsidRDefault="00AD75B5" w:rsidP="00B159F5">
      <w:pPr>
        <w:bidi/>
        <w:spacing w:line="240" w:lineRule="auto"/>
        <w:ind w:firstLine="567"/>
        <w:rPr>
          <w:rFonts w:eastAsia="Times New Roman"/>
          <w:rtl/>
          <w:lang w:bidi="fa-IR"/>
        </w:rPr>
      </w:pPr>
      <w:r w:rsidRPr="001D1E16">
        <w:rPr>
          <w:rFonts w:eastAsia="Times New Roman"/>
          <w:rtl/>
          <w:lang w:bidi="fa-IR"/>
        </w:rPr>
        <w:t xml:space="preserve">ب- گمرك جمهوري اسلامي ايران ترتيبي اتخاذ نمايد تا كالاهاي متعلق به واحدهاي توليدي را حداكثر با </w:t>
      </w:r>
      <w:r w:rsidRPr="001D1E16">
        <w:rPr>
          <w:rFonts w:eastAsia="Times New Roman" w:hint="cs"/>
          <w:rtl/>
          <w:lang w:bidi="fa-IR"/>
        </w:rPr>
        <w:t>أ</w:t>
      </w:r>
      <w:r w:rsidRPr="001D1E16">
        <w:rPr>
          <w:rFonts w:eastAsia="Times New Roman"/>
          <w:rtl/>
          <w:lang w:bidi="fa-IR"/>
        </w:rPr>
        <w:t xml:space="preserve">خذ يك برابر حقوق ورودي به صورت تضمين از مبادي ورودي </w:t>
      </w:r>
      <w:r w:rsidR="004A0920">
        <w:rPr>
          <w:rFonts w:eastAsia="Times New Roman"/>
          <w:rtl/>
          <w:lang w:bidi="fa-IR"/>
        </w:rPr>
        <w:t>عبور (ترانزيت)</w:t>
      </w:r>
      <w:r w:rsidRPr="001D1E16">
        <w:rPr>
          <w:rFonts w:eastAsia="Times New Roman"/>
          <w:rtl/>
          <w:lang w:bidi="fa-IR"/>
        </w:rPr>
        <w:t xml:space="preserve"> و به انبار صاحب كالا تحت نظارت بانك منتقل و </w:t>
      </w:r>
      <w:r w:rsidR="00A66CDB">
        <w:rPr>
          <w:rFonts w:eastAsia="Times New Roman" w:hint="cs"/>
          <w:rtl/>
          <w:lang w:bidi="fa-IR"/>
        </w:rPr>
        <w:t>مُهر و موم (</w:t>
      </w:r>
      <w:r w:rsidRPr="001D1E16">
        <w:rPr>
          <w:rFonts w:eastAsia="Times New Roman"/>
          <w:rtl/>
          <w:lang w:bidi="fa-IR"/>
        </w:rPr>
        <w:t>پلم</w:t>
      </w:r>
      <w:r w:rsidRPr="001D1E16">
        <w:rPr>
          <w:rFonts w:eastAsia="Times New Roman" w:hint="cs"/>
          <w:rtl/>
          <w:lang w:bidi="fa-IR"/>
        </w:rPr>
        <w:t>ب</w:t>
      </w:r>
      <w:r w:rsidR="00A66CDB">
        <w:rPr>
          <w:rFonts w:eastAsia="Times New Roman" w:hint="cs"/>
          <w:rtl/>
          <w:lang w:bidi="fa-IR"/>
        </w:rPr>
        <w:t>)</w:t>
      </w:r>
      <w:r w:rsidRPr="001D1E16">
        <w:rPr>
          <w:rFonts w:eastAsia="Times New Roman"/>
          <w:rtl/>
          <w:lang w:bidi="fa-IR"/>
        </w:rPr>
        <w:t xml:space="preserve"> نمايد. توليدكننده مجاز است با رعايت تشريفات قانون</w:t>
      </w:r>
      <w:r w:rsidRPr="001D1E16">
        <w:rPr>
          <w:rFonts w:eastAsia="Times New Roman" w:hint="eastAsia"/>
          <w:rtl/>
          <w:lang w:bidi="fa-IR"/>
        </w:rPr>
        <w:t>ي</w:t>
      </w:r>
      <w:r w:rsidRPr="001D1E16">
        <w:rPr>
          <w:rFonts w:eastAsia="Times New Roman"/>
          <w:rtl/>
          <w:lang w:bidi="fa-IR"/>
        </w:rPr>
        <w:t xml:space="preserve"> كالاي مذكور را ترخيص و در فرآيند توليد استفاده نمايد.</w:t>
      </w:r>
    </w:p>
    <w:p w:rsidR="009153D8" w:rsidRDefault="0015152F" w:rsidP="009153D8">
      <w:pPr>
        <w:bidi/>
        <w:spacing w:line="240" w:lineRule="auto"/>
        <w:ind w:firstLine="567"/>
        <w:rPr>
          <w:rFonts w:eastAsia="Times New Roman"/>
          <w:rtl/>
          <w:lang w:bidi="fa-IR"/>
        </w:rPr>
      </w:pPr>
      <w:r>
        <w:rPr>
          <w:rFonts w:eastAsia="Times New Roman"/>
          <w:rtl/>
          <w:lang w:bidi="fa-IR"/>
        </w:rPr>
        <w:t>واحدهاي توليدي مي</w:t>
      </w:r>
      <w:r>
        <w:rPr>
          <w:rFonts w:eastAsia="Times New Roman" w:hint="cs"/>
          <w:rtl/>
          <w:lang w:bidi="fa-IR"/>
        </w:rPr>
        <w:t>‌</w:t>
      </w:r>
      <w:r>
        <w:rPr>
          <w:rFonts w:eastAsia="Times New Roman"/>
          <w:rtl/>
          <w:lang w:bidi="fa-IR"/>
        </w:rPr>
        <w:t>توانند ظرف مهلت</w:t>
      </w:r>
      <w:r w:rsidR="009153D8" w:rsidRPr="001D1E16">
        <w:rPr>
          <w:rFonts w:eastAsia="Times New Roman"/>
          <w:rtl/>
          <w:lang w:bidi="fa-IR"/>
        </w:rPr>
        <w:t>هاي مقرر در قانون و آيين</w:t>
      </w:r>
      <w:r w:rsidR="009153D8" w:rsidRPr="001D1E16">
        <w:rPr>
          <w:rFonts w:eastAsia="Times New Roman" w:hint="cs"/>
          <w:rtl/>
          <w:lang w:bidi="fa-IR"/>
        </w:rPr>
        <w:t>‌</w:t>
      </w:r>
      <w:r w:rsidR="009153D8" w:rsidRPr="001D1E16">
        <w:rPr>
          <w:rFonts w:eastAsia="Times New Roman"/>
          <w:rtl/>
          <w:lang w:bidi="fa-IR"/>
        </w:rPr>
        <w:t>نامه اجرا</w:t>
      </w:r>
      <w:r w:rsidR="009153D8" w:rsidRPr="001D1E16">
        <w:rPr>
          <w:rFonts w:eastAsia="Times New Roman" w:hint="cs"/>
          <w:rtl/>
          <w:lang w:bidi="fa-IR"/>
        </w:rPr>
        <w:t>ئ</w:t>
      </w:r>
      <w:r w:rsidR="009153D8" w:rsidRPr="001D1E16">
        <w:rPr>
          <w:rFonts w:eastAsia="Times New Roman"/>
          <w:rtl/>
          <w:lang w:bidi="fa-IR"/>
        </w:rPr>
        <w:t>ي قانون، ا</w:t>
      </w:r>
      <w:r>
        <w:rPr>
          <w:rFonts w:eastAsia="Times New Roman"/>
          <w:rtl/>
          <w:lang w:bidi="fa-IR"/>
        </w:rPr>
        <w:t>مور گمركي كالاي خود را به نزديك</w:t>
      </w:r>
      <w:r>
        <w:rPr>
          <w:rFonts w:eastAsia="Times New Roman" w:hint="cs"/>
          <w:rtl/>
          <w:lang w:bidi="fa-IR"/>
        </w:rPr>
        <w:t>‌</w:t>
      </w:r>
      <w:r w:rsidR="009153D8" w:rsidRPr="001D1E16">
        <w:rPr>
          <w:rFonts w:eastAsia="Times New Roman"/>
          <w:rtl/>
          <w:lang w:bidi="fa-IR"/>
        </w:rPr>
        <w:t>ترين گمرك محل با همان تضمين اوليه، به دفعات اظهار و ترخيص نمايند.</w:t>
      </w:r>
    </w:p>
    <w:p w:rsidR="009153D8" w:rsidRDefault="009B50C4" w:rsidP="009153D8">
      <w:pPr>
        <w:bidi/>
        <w:spacing w:line="240" w:lineRule="auto"/>
        <w:ind w:firstLine="567"/>
        <w:rPr>
          <w:rFonts w:eastAsia="Times New Roman"/>
          <w:rtl/>
          <w:lang w:bidi="fa-IR"/>
        </w:rPr>
      </w:pPr>
      <w:r w:rsidRPr="001D1E16">
        <w:rPr>
          <w:rFonts w:eastAsia="Times New Roman"/>
          <w:rtl/>
          <w:lang w:bidi="fa-IR"/>
        </w:rPr>
        <w:t>دستورالعمل اجرا</w:t>
      </w:r>
      <w:r w:rsidRPr="001D1E16">
        <w:rPr>
          <w:rFonts w:eastAsia="Times New Roman" w:hint="cs"/>
          <w:rtl/>
          <w:lang w:bidi="fa-IR"/>
        </w:rPr>
        <w:t>ئ</w:t>
      </w:r>
      <w:r w:rsidRPr="001D1E16">
        <w:rPr>
          <w:rFonts w:eastAsia="Times New Roman"/>
          <w:rtl/>
          <w:lang w:bidi="fa-IR"/>
        </w:rPr>
        <w:t>ي اين بند با پيشنهاد گمرك جمهوري اسلامي ايران و بانك مركزي جمهوري اسلامي ايران، تا يك ماه پس از ابلاغ اين قانون به تصوي</w:t>
      </w:r>
      <w:r w:rsidR="0015152F">
        <w:rPr>
          <w:rFonts w:eastAsia="Times New Roman"/>
          <w:rtl/>
          <w:lang w:bidi="fa-IR"/>
        </w:rPr>
        <w:t>ب وزير امور اقتصادي و دارايي مي</w:t>
      </w:r>
      <w:r w:rsidR="0015152F">
        <w:rPr>
          <w:rFonts w:eastAsia="Times New Roman" w:hint="cs"/>
          <w:rtl/>
          <w:lang w:bidi="fa-IR"/>
        </w:rPr>
        <w:t>‌</w:t>
      </w:r>
      <w:r w:rsidRPr="001D1E16">
        <w:rPr>
          <w:rFonts w:eastAsia="Times New Roman"/>
          <w:rtl/>
          <w:lang w:bidi="fa-IR"/>
        </w:rPr>
        <w:t>رسد.</w:t>
      </w:r>
    </w:p>
    <w:p w:rsidR="009B50C4" w:rsidRDefault="009B50C4" w:rsidP="009B50C4">
      <w:pPr>
        <w:bidi/>
        <w:spacing w:line="240" w:lineRule="auto"/>
        <w:ind w:firstLine="567"/>
        <w:rPr>
          <w:rFonts w:eastAsia="Times New Roman"/>
          <w:rtl/>
          <w:lang w:bidi="fa-IR"/>
        </w:rPr>
      </w:pPr>
      <w:r w:rsidRPr="001D1E16">
        <w:rPr>
          <w:rFonts w:eastAsia="Times New Roman"/>
          <w:rtl/>
          <w:lang w:bidi="fa-IR"/>
        </w:rPr>
        <w:t xml:space="preserve">پ- به‌منظور تسريع در استرداد حقوق ورودي به گمرك اجازه داده مي‌شود، حقوق ورودي </w:t>
      </w:r>
      <w:r w:rsidRPr="001D1E16">
        <w:rPr>
          <w:rFonts w:eastAsia="Times New Roman" w:hint="cs"/>
          <w:rtl/>
          <w:lang w:bidi="fa-IR"/>
        </w:rPr>
        <w:t>أ</w:t>
      </w:r>
      <w:r w:rsidRPr="001D1E16">
        <w:rPr>
          <w:rFonts w:eastAsia="Times New Roman"/>
          <w:rtl/>
          <w:lang w:bidi="fa-IR"/>
        </w:rPr>
        <w:t>خذ شده از عين مواد، قطعات و كالاهاي مصرفي خارجي وارداتي مصر</w:t>
      </w:r>
      <w:r w:rsidR="0015152F">
        <w:rPr>
          <w:rFonts w:eastAsia="Times New Roman"/>
          <w:rtl/>
          <w:lang w:bidi="fa-IR"/>
        </w:rPr>
        <w:t>ف شده در توليد، تكميل و يا بسته</w:t>
      </w:r>
      <w:r w:rsidR="0015152F">
        <w:rPr>
          <w:rFonts w:eastAsia="Times New Roman" w:hint="cs"/>
          <w:rtl/>
          <w:lang w:bidi="fa-IR"/>
        </w:rPr>
        <w:t>‌</w:t>
      </w:r>
      <w:r w:rsidRPr="001D1E16">
        <w:rPr>
          <w:rFonts w:eastAsia="Times New Roman"/>
          <w:rtl/>
          <w:lang w:bidi="fa-IR"/>
        </w:rPr>
        <w:t>بندي كالاهاي صادر شده را با رعايت قانون امور گمركي، از محل درآمدهاي جاري مسترد نمايد.</w:t>
      </w:r>
    </w:p>
    <w:p w:rsidR="00203FD5" w:rsidRDefault="00203FD5" w:rsidP="00203FD5">
      <w:pPr>
        <w:bidi/>
        <w:spacing w:line="240" w:lineRule="auto"/>
        <w:ind w:firstLine="567"/>
        <w:rPr>
          <w:rFonts w:eastAsia="Times New Roman"/>
          <w:spacing w:val="-4"/>
          <w:rtl/>
          <w:lang w:bidi="fa-IR"/>
        </w:rPr>
      </w:pPr>
      <w:r w:rsidRPr="001D1E16">
        <w:rPr>
          <w:rFonts w:eastAsia="Times New Roman"/>
          <w:spacing w:val="-4"/>
          <w:rtl/>
          <w:lang w:bidi="fa-IR"/>
        </w:rPr>
        <w:t>ت- به گمرك جمهوري اسلامي ايران اجازه داده مي‌شود، كالاهاي وارده را با شرايط زير ترخيص نمايد:</w:t>
      </w:r>
    </w:p>
    <w:p w:rsidR="00B31FF5" w:rsidRDefault="00B31FF5" w:rsidP="00B31FF5">
      <w:pPr>
        <w:bidi/>
        <w:spacing w:line="240" w:lineRule="auto"/>
        <w:ind w:firstLine="567"/>
        <w:rPr>
          <w:rFonts w:eastAsia="Times New Roman"/>
          <w:spacing w:val="-4"/>
          <w:rtl/>
          <w:lang w:bidi="fa-IR"/>
        </w:rPr>
      </w:pPr>
      <w:r w:rsidRPr="001D1E16">
        <w:rPr>
          <w:rFonts w:eastAsia="Times New Roman"/>
          <w:rtl/>
          <w:lang w:bidi="fa-IR"/>
        </w:rPr>
        <w:t>1- با حداقل اسناد و تعهدات ارائه اصل اسناد ظرف</w:t>
      </w:r>
      <w:r>
        <w:rPr>
          <w:rFonts w:eastAsia="Times New Roman" w:hint="cs"/>
          <w:rtl/>
          <w:lang w:bidi="fa-IR"/>
        </w:rPr>
        <w:t xml:space="preserve"> مدت</w:t>
      </w:r>
      <w:r w:rsidRPr="001D1E16">
        <w:rPr>
          <w:rFonts w:eastAsia="Times New Roman"/>
          <w:rtl/>
          <w:lang w:bidi="fa-IR"/>
        </w:rPr>
        <w:t xml:space="preserve"> سه ماه و با رعايت ساير مقررات</w:t>
      </w:r>
    </w:p>
    <w:p w:rsidR="00203FD5" w:rsidRDefault="006A14A1" w:rsidP="00203FD5">
      <w:pPr>
        <w:bidi/>
        <w:spacing w:line="240" w:lineRule="auto"/>
        <w:ind w:firstLine="567"/>
        <w:rPr>
          <w:rFonts w:eastAsia="Times New Roman"/>
          <w:rtl/>
          <w:lang w:bidi="fa-IR"/>
        </w:rPr>
      </w:pPr>
      <w:r w:rsidRPr="001D1E16">
        <w:rPr>
          <w:rFonts w:eastAsia="Times New Roman"/>
          <w:rtl/>
          <w:lang w:bidi="fa-IR"/>
        </w:rPr>
        <w:t xml:space="preserve">2- با </w:t>
      </w:r>
      <w:r w:rsidRPr="001D1E16">
        <w:rPr>
          <w:rFonts w:eastAsia="Times New Roman" w:hint="cs"/>
          <w:rtl/>
          <w:lang w:bidi="fa-IR"/>
        </w:rPr>
        <w:t>أ</w:t>
      </w:r>
      <w:r w:rsidR="0015152F">
        <w:rPr>
          <w:rFonts w:eastAsia="Times New Roman"/>
          <w:rtl/>
          <w:lang w:bidi="fa-IR"/>
        </w:rPr>
        <w:t>خذ ضمانت</w:t>
      </w:r>
      <w:r w:rsidR="0015152F">
        <w:rPr>
          <w:rFonts w:eastAsia="Times New Roman" w:hint="cs"/>
          <w:rtl/>
          <w:lang w:bidi="fa-IR"/>
        </w:rPr>
        <w:t>‌</w:t>
      </w:r>
      <w:r w:rsidR="0015152F">
        <w:rPr>
          <w:rFonts w:eastAsia="Times New Roman"/>
          <w:rtl/>
          <w:lang w:bidi="fa-IR"/>
        </w:rPr>
        <w:t>نامه بانكي، بيمه</w:t>
      </w:r>
      <w:r w:rsidR="0015152F">
        <w:rPr>
          <w:rFonts w:eastAsia="Times New Roman" w:hint="cs"/>
          <w:rtl/>
          <w:lang w:bidi="fa-IR"/>
        </w:rPr>
        <w:t>‌</w:t>
      </w:r>
      <w:r w:rsidRPr="001D1E16">
        <w:rPr>
          <w:rFonts w:eastAsia="Times New Roman"/>
          <w:rtl/>
          <w:lang w:bidi="fa-IR"/>
        </w:rPr>
        <w:t>نامه، هرگونه اوراق بهادار و يا نگهداري بخشي از كالا و اموال و ساير وثا</w:t>
      </w:r>
      <w:r w:rsidRPr="001D1E16">
        <w:rPr>
          <w:rFonts w:eastAsia="Times New Roman" w:hint="cs"/>
          <w:rtl/>
          <w:lang w:bidi="fa-IR"/>
        </w:rPr>
        <w:t>ي</w:t>
      </w:r>
      <w:r w:rsidR="0015152F">
        <w:rPr>
          <w:rFonts w:eastAsia="Times New Roman"/>
          <w:rtl/>
          <w:lang w:bidi="fa-IR"/>
        </w:rPr>
        <w:t>ق و تضمين</w:t>
      </w:r>
      <w:r w:rsidR="0015152F">
        <w:rPr>
          <w:rFonts w:eastAsia="Times New Roman" w:hint="cs"/>
          <w:rtl/>
          <w:lang w:bidi="fa-IR"/>
        </w:rPr>
        <w:t>‌</w:t>
      </w:r>
      <w:r w:rsidRPr="001D1E16">
        <w:rPr>
          <w:rFonts w:eastAsia="Times New Roman"/>
          <w:rtl/>
          <w:lang w:bidi="fa-IR"/>
        </w:rPr>
        <w:t>هاي معتبر به تشخيص گمرك جمهوري اسلامي ايران  حداكثر به مدت يك سال براي حقوق ورودي</w:t>
      </w:r>
    </w:p>
    <w:p w:rsidR="00F1362D" w:rsidRDefault="00274302" w:rsidP="00F1362D">
      <w:pPr>
        <w:bidi/>
        <w:spacing w:line="240" w:lineRule="auto"/>
        <w:ind w:firstLine="567"/>
        <w:rPr>
          <w:rFonts w:eastAsia="Times New Roman"/>
          <w:rtl/>
          <w:lang w:bidi="fa-IR"/>
        </w:rPr>
      </w:pPr>
      <w:r w:rsidRPr="001D1E16">
        <w:rPr>
          <w:rFonts w:eastAsia="Times New Roman"/>
          <w:rtl/>
          <w:lang w:bidi="fa-IR"/>
        </w:rPr>
        <w:lastRenderedPageBreak/>
        <w:t xml:space="preserve">3- كالاهاي وارده را كه يك بار مجوز سازمان ملي استاندارد </w:t>
      </w:r>
      <w:r w:rsidR="009E61CA">
        <w:rPr>
          <w:rFonts w:eastAsia="Times New Roman" w:hint="cs"/>
          <w:rtl/>
          <w:lang w:bidi="fa-IR"/>
        </w:rPr>
        <w:t xml:space="preserve">ايران </w:t>
      </w:r>
      <w:r w:rsidRPr="001D1E16">
        <w:rPr>
          <w:rFonts w:eastAsia="Times New Roman"/>
          <w:rtl/>
          <w:lang w:bidi="fa-IR"/>
        </w:rPr>
        <w:t>دريافت كرده باشند در موارد بعدي (همان كالا با همان مشخصات) با ت</w:t>
      </w:r>
      <w:r w:rsidRPr="001D1E16">
        <w:rPr>
          <w:rFonts w:eastAsia="Times New Roman" w:hint="cs"/>
          <w:rtl/>
          <w:lang w:bidi="fa-IR"/>
        </w:rPr>
        <w:t>أ</w:t>
      </w:r>
      <w:r w:rsidRPr="001D1E16">
        <w:rPr>
          <w:rFonts w:eastAsia="Times New Roman"/>
          <w:rtl/>
          <w:lang w:bidi="fa-IR"/>
        </w:rPr>
        <w:t xml:space="preserve">ييد سازمان مذكور بدون نياز به </w:t>
      </w:r>
      <w:r w:rsidRPr="001D1E16">
        <w:rPr>
          <w:rFonts w:eastAsia="Times New Roman" w:hint="cs"/>
          <w:rtl/>
          <w:lang w:bidi="fa-IR"/>
        </w:rPr>
        <w:t>أ</w:t>
      </w:r>
      <w:r w:rsidRPr="001D1E16">
        <w:rPr>
          <w:rFonts w:eastAsia="Times New Roman"/>
          <w:rtl/>
          <w:lang w:bidi="fa-IR"/>
        </w:rPr>
        <w:t xml:space="preserve">خذ مجوز مجدد سازمان ملي استاندارد </w:t>
      </w:r>
      <w:r w:rsidR="0090317F">
        <w:rPr>
          <w:rFonts w:eastAsia="Times New Roman" w:hint="cs"/>
          <w:rtl/>
          <w:lang w:bidi="fa-IR"/>
        </w:rPr>
        <w:t xml:space="preserve">ايران </w:t>
      </w:r>
      <w:r w:rsidRPr="001D1E16">
        <w:rPr>
          <w:rFonts w:eastAsia="Times New Roman"/>
          <w:rtl/>
          <w:lang w:bidi="fa-IR"/>
        </w:rPr>
        <w:t>و با رعايت ساير مقررات</w:t>
      </w:r>
    </w:p>
    <w:p w:rsidR="00DD3713" w:rsidRDefault="00DD3713" w:rsidP="00DD3713">
      <w:pPr>
        <w:bidi/>
        <w:spacing w:line="240" w:lineRule="auto"/>
        <w:ind w:firstLine="567"/>
        <w:rPr>
          <w:rFonts w:eastAsia="Times New Roman"/>
          <w:rtl/>
          <w:lang w:bidi="fa-IR"/>
        </w:rPr>
      </w:pPr>
      <w:r w:rsidRPr="001D1E16">
        <w:rPr>
          <w:rFonts w:eastAsia="Times New Roman"/>
          <w:rtl/>
          <w:lang w:bidi="fa-IR"/>
        </w:rPr>
        <w:t>تبصره- آيين</w:t>
      </w:r>
      <w:r w:rsidRPr="001D1E16">
        <w:rPr>
          <w:rFonts w:eastAsia="Times New Roman" w:hint="cs"/>
          <w:rtl/>
          <w:lang w:bidi="fa-IR"/>
        </w:rPr>
        <w:t>‌</w:t>
      </w:r>
      <w:r w:rsidRPr="001D1E16">
        <w:rPr>
          <w:rFonts w:eastAsia="Times New Roman"/>
          <w:rtl/>
          <w:lang w:bidi="fa-IR"/>
        </w:rPr>
        <w:t>نامه اجرا</w:t>
      </w:r>
      <w:r w:rsidRPr="001D1E16">
        <w:rPr>
          <w:rFonts w:eastAsia="Times New Roman" w:hint="cs"/>
          <w:rtl/>
          <w:lang w:bidi="fa-IR"/>
        </w:rPr>
        <w:t>ئ</w:t>
      </w:r>
      <w:r w:rsidRPr="001D1E16">
        <w:rPr>
          <w:rFonts w:eastAsia="Times New Roman"/>
          <w:rtl/>
          <w:lang w:bidi="fa-IR"/>
        </w:rPr>
        <w:t>ي اين بند با پيشنهاد مشترك گمرك جمهوري اسلامي ايران و بانك مركزي جمهوري اسلامي ايران تا يك ماه پس از ابلاغ اي</w:t>
      </w:r>
      <w:r w:rsidR="007755C4">
        <w:rPr>
          <w:rFonts w:eastAsia="Times New Roman"/>
          <w:rtl/>
          <w:lang w:bidi="fa-IR"/>
        </w:rPr>
        <w:t>ن قانون به تصويب هيأت وزيران مي</w:t>
      </w:r>
      <w:r w:rsidR="007755C4">
        <w:rPr>
          <w:rFonts w:eastAsia="Times New Roman" w:hint="cs"/>
          <w:rtl/>
          <w:lang w:bidi="fa-IR"/>
        </w:rPr>
        <w:t>‌</w:t>
      </w:r>
      <w:r w:rsidRPr="001D1E16">
        <w:rPr>
          <w:rFonts w:eastAsia="Times New Roman"/>
          <w:rtl/>
          <w:lang w:bidi="fa-IR"/>
        </w:rPr>
        <w:t>رسد.</w:t>
      </w:r>
    </w:p>
    <w:p w:rsidR="007755C4" w:rsidRDefault="007755C4" w:rsidP="000F1884">
      <w:pPr>
        <w:bidi/>
        <w:spacing w:line="240" w:lineRule="auto"/>
        <w:ind w:firstLine="567"/>
        <w:rPr>
          <w:rFonts w:eastAsia="Times New Roman"/>
          <w:rtl/>
          <w:lang w:bidi="fa-IR"/>
        </w:rPr>
      </w:pPr>
      <w:r w:rsidRPr="001D1E16">
        <w:rPr>
          <w:rFonts w:eastAsia="Times New Roman"/>
          <w:rtl/>
          <w:lang w:bidi="fa-IR"/>
        </w:rPr>
        <w:t xml:space="preserve">ث- ماده(20) قانون تنظيم بخشي از مقررات </w:t>
      </w:r>
      <w:r>
        <w:rPr>
          <w:rFonts w:eastAsia="Times New Roman" w:hint="cs"/>
          <w:rtl/>
          <w:lang w:bidi="fa-IR"/>
        </w:rPr>
        <w:t>تسهيل</w:t>
      </w:r>
      <w:r w:rsidRPr="001D1E16">
        <w:rPr>
          <w:rFonts w:eastAsia="Times New Roman"/>
          <w:rtl/>
          <w:lang w:bidi="fa-IR"/>
        </w:rPr>
        <w:t xml:space="preserve"> نوسازي صنايع كشور و اصلاح ماده(113) قانون برنامه سوم توسعه اقتصادي، اجتماعي و فرهنگي جمهوري اسلامي ايران به شرح زير اصلاح </w:t>
      </w:r>
      <w:r>
        <w:rPr>
          <w:rFonts w:eastAsia="Times New Roman" w:hint="cs"/>
          <w:rtl/>
          <w:lang w:bidi="fa-IR"/>
        </w:rPr>
        <w:t>مي‌شود</w:t>
      </w:r>
      <w:r w:rsidRPr="001D1E16">
        <w:rPr>
          <w:rFonts w:eastAsia="Times New Roman"/>
          <w:rtl/>
          <w:lang w:bidi="fa-IR"/>
        </w:rPr>
        <w:t>:</w:t>
      </w:r>
    </w:p>
    <w:p w:rsidR="00B307C6" w:rsidRDefault="00B307C6" w:rsidP="00B307C6">
      <w:pPr>
        <w:bidi/>
        <w:spacing w:line="240" w:lineRule="auto"/>
        <w:ind w:firstLine="567"/>
        <w:rPr>
          <w:rFonts w:eastAsia="Times New Roman"/>
          <w:rtl/>
          <w:lang w:bidi="fa-IR"/>
        </w:rPr>
      </w:pPr>
      <w:r w:rsidRPr="001D1E16">
        <w:rPr>
          <w:rFonts w:eastAsia="Times New Roman"/>
          <w:rtl/>
          <w:lang w:bidi="fa-IR"/>
        </w:rPr>
        <w:t xml:space="preserve">ماده 20- </w:t>
      </w:r>
      <w:r w:rsidRPr="001D1E16">
        <w:rPr>
          <w:rFonts w:eastAsia="Times New Roman"/>
          <w:spacing w:val="-2"/>
          <w:rtl/>
          <w:lang w:bidi="fa-IR"/>
        </w:rPr>
        <w:t xml:space="preserve">ورود موقت مواد اوليه و كالاهاي متعلق به واحدهاي توليدي داراي پروانه تأسيس يا پروانه بهره‌برداري جهت پردازش موضوع ماده(51) قانون امور گمركي </w:t>
      </w:r>
      <w:r w:rsidR="00467EDA">
        <w:rPr>
          <w:rFonts w:eastAsia="Times New Roman" w:hint="cs"/>
          <w:spacing w:val="-2"/>
          <w:rtl/>
          <w:lang w:bidi="fa-IR"/>
        </w:rPr>
        <w:t xml:space="preserve">مصوب 22/8/1390 </w:t>
      </w:r>
      <w:r w:rsidRPr="001D1E16">
        <w:rPr>
          <w:rFonts w:eastAsia="Times New Roman"/>
          <w:spacing w:val="-2"/>
          <w:rtl/>
          <w:lang w:bidi="fa-IR"/>
        </w:rPr>
        <w:t xml:space="preserve">در حكم كالاي مجاز تلقي و </w:t>
      </w:r>
      <w:r>
        <w:rPr>
          <w:rFonts w:eastAsia="Times New Roman" w:hint="cs"/>
          <w:spacing w:val="-2"/>
          <w:rtl/>
          <w:lang w:bidi="fa-IR"/>
        </w:rPr>
        <w:t xml:space="preserve">به </w:t>
      </w:r>
      <w:r w:rsidRPr="001D1E16">
        <w:rPr>
          <w:rFonts w:eastAsia="Times New Roman"/>
          <w:spacing w:val="-2"/>
          <w:rtl/>
          <w:lang w:bidi="fa-IR"/>
        </w:rPr>
        <w:t>ميزان تضمين براي ترخيص موقت كالاهاي مزبور صرفاً معادل حقوق ورودي و ساير مبالغ متعل</w:t>
      </w:r>
      <w:r w:rsidRPr="001D1E16">
        <w:rPr>
          <w:rFonts w:eastAsia="Times New Roman" w:hint="eastAsia"/>
          <w:spacing w:val="-2"/>
          <w:rtl/>
          <w:lang w:bidi="fa-IR"/>
        </w:rPr>
        <w:t>ق</w:t>
      </w:r>
      <w:r w:rsidRPr="001D1E16">
        <w:rPr>
          <w:rFonts w:eastAsia="Times New Roman"/>
          <w:spacing w:val="-2"/>
          <w:rtl/>
          <w:lang w:bidi="fa-IR"/>
        </w:rPr>
        <w:t xml:space="preserve"> به ورود قطعي خواهد بود.</w:t>
      </w:r>
    </w:p>
    <w:p w:rsidR="00340F1E" w:rsidRDefault="00B307C6" w:rsidP="00CF6E2A">
      <w:pPr>
        <w:bidi/>
        <w:spacing w:line="240" w:lineRule="auto"/>
        <w:ind w:firstLine="567"/>
        <w:rPr>
          <w:rFonts w:eastAsia="Times New Roman"/>
          <w:rtl/>
          <w:lang w:bidi="fa-IR"/>
        </w:rPr>
      </w:pPr>
      <w:r w:rsidRPr="001D1E16">
        <w:rPr>
          <w:rFonts w:eastAsia="Times New Roman"/>
          <w:rtl/>
          <w:lang w:bidi="fa-IR"/>
        </w:rPr>
        <w:t>تبصره- چنانچه اين</w:t>
      </w:r>
      <w:r w:rsidRPr="001D1E16">
        <w:rPr>
          <w:rFonts w:eastAsia="Times New Roman" w:hint="cs"/>
          <w:rtl/>
          <w:lang w:bidi="fa-IR"/>
        </w:rPr>
        <w:t>‌</w:t>
      </w:r>
      <w:r w:rsidRPr="001D1E16">
        <w:rPr>
          <w:rFonts w:eastAsia="Times New Roman"/>
          <w:rtl/>
          <w:lang w:bidi="fa-IR"/>
        </w:rPr>
        <w:t xml:space="preserve">گونه كالاها توسط ساير اشخاص غير از واحدهاي توليدي نيز با ارائه قرارداد با واحدهاي توليدي جهت پردازش موضوع ماده(51) قانون امورگمركي وارد شود نيز مشمول حكم اين </w:t>
      </w:r>
      <w:r w:rsidR="00CF6E2A">
        <w:rPr>
          <w:rFonts w:eastAsia="Times New Roman" w:hint="cs"/>
          <w:rtl/>
          <w:lang w:bidi="fa-IR"/>
        </w:rPr>
        <w:t xml:space="preserve">ماده </w:t>
      </w:r>
      <w:r w:rsidRPr="001D1E16">
        <w:rPr>
          <w:rFonts w:eastAsia="Times New Roman"/>
          <w:rtl/>
          <w:lang w:bidi="fa-IR"/>
        </w:rPr>
        <w:t>خواهد بود</w:t>
      </w:r>
      <w:r w:rsidRPr="001D1E16">
        <w:rPr>
          <w:rFonts w:eastAsia="Times New Roman" w:hint="cs"/>
          <w:rtl/>
          <w:lang w:bidi="fa-IR"/>
        </w:rPr>
        <w:t>.</w:t>
      </w:r>
    </w:p>
    <w:p w:rsidR="00274302" w:rsidRDefault="006767A1" w:rsidP="00710FEF">
      <w:pPr>
        <w:bidi/>
        <w:spacing w:line="240" w:lineRule="auto"/>
        <w:ind w:firstLine="567"/>
        <w:rPr>
          <w:rFonts w:eastAsia="Times New Roman"/>
          <w:rtl/>
          <w:lang w:bidi="fa-IR"/>
        </w:rPr>
      </w:pPr>
      <w:r w:rsidRPr="001D1E16">
        <w:rPr>
          <w:rFonts w:eastAsia="Times New Roman"/>
          <w:rtl/>
          <w:lang w:bidi="fa-IR"/>
        </w:rPr>
        <w:t>ج- مس</w:t>
      </w:r>
      <w:r w:rsidRPr="001D1E16">
        <w:rPr>
          <w:rFonts w:eastAsia="Times New Roman" w:hint="cs"/>
          <w:rtl/>
          <w:lang w:bidi="fa-IR"/>
        </w:rPr>
        <w:t>ؤ</w:t>
      </w:r>
      <w:r w:rsidRPr="001D1E16">
        <w:rPr>
          <w:rFonts w:eastAsia="Times New Roman"/>
          <w:rtl/>
          <w:lang w:bidi="fa-IR"/>
        </w:rPr>
        <w:t>ول ايجاد پنجره واحد موضوع ماده(7) قانون</w:t>
      </w:r>
      <w:r w:rsidR="00BB776A">
        <w:rPr>
          <w:rFonts w:eastAsia="Times New Roman"/>
          <w:rtl/>
          <w:lang w:bidi="fa-IR"/>
        </w:rPr>
        <w:t xml:space="preserve"> بهبود مستمر </w:t>
      </w:r>
      <w:r w:rsidR="00BB776A">
        <w:rPr>
          <w:rFonts w:eastAsia="Times New Roman" w:hint="cs"/>
          <w:rtl/>
          <w:lang w:bidi="fa-IR"/>
        </w:rPr>
        <w:t>محيط</w:t>
      </w:r>
      <w:r w:rsidRPr="001D1E16">
        <w:rPr>
          <w:rFonts w:eastAsia="Times New Roman"/>
          <w:rtl/>
          <w:lang w:bidi="fa-IR"/>
        </w:rPr>
        <w:t xml:space="preserve"> كسب و كار مصوب </w:t>
      </w:r>
      <w:r w:rsidR="00710FEF">
        <w:rPr>
          <w:rFonts w:eastAsia="Times New Roman" w:hint="cs"/>
          <w:rtl/>
          <w:lang w:bidi="fa-IR"/>
        </w:rPr>
        <w:t>16/11</w:t>
      </w:r>
      <w:r w:rsidRPr="001D1E16">
        <w:rPr>
          <w:rFonts w:eastAsia="Times New Roman"/>
          <w:rtl/>
          <w:lang w:bidi="fa-IR"/>
        </w:rPr>
        <w:t>/</w:t>
      </w:r>
      <w:r w:rsidRPr="001D1E16">
        <w:rPr>
          <w:rFonts w:eastAsia="Times New Roman" w:hint="cs"/>
          <w:rtl/>
          <w:lang w:bidi="fa-IR"/>
        </w:rPr>
        <w:t>1390</w:t>
      </w:r>
      <w:r w:rsidRPr="001D1E16">
        <w:rPr>
          <w:rFonts w:eastAsia="Times New Roman"/>
          <w:rtl/>
          <w:lang w:bidi="fa-IR"/>
        </w:rPr>
        <w:t xml:space="preserve"> در امور گمركي در امر تجارت خارجي، گمرك </w:t>
      </w:r>
      <w:r w:rsidR="00F40794">
        <w:rPr>
          <w:rFonts w:eastAsia="Times New Roman" w:hint="cs"/>
          <w:rtl/>
          <w:lang w:bidi="fa-IR"/>
        </w:rPr>
        <w:t xml:space="preserve">جمهوري اسلامي </w:t>
      </w:r>
      <w:r w:rsidRPr="001D1E16">
        <w:rPr>
          <w:rFonts w:eastAsia="Times New Roman"/>
          <w:rtl/>
          <w:lang w:bidi="fa-IR"/>
        </w:rPr>
        <w:t xml:space="preserve">ايران بوده و دستگاههاي صادر كننده مجوز در امر صادرات و واردات و </w:t>
      </w:r>
      <w:r w:rsidR="004A0920">
        <w:rPr>
          <w:rFonts w:eastAsia="Times New Roman"/>
          <w:rtl/>
          <w:lang w:bidi="fa-IR"/>
        </w:rPr>
        <w:t>عبور (ترانزيت)</w:t>
      </w:r>
      <w:r w:rsidRPr="001D1E16">
        <w:rPr>
          <w:rFonts w:eastAsia="Times New Roman"/>
          <w:rtl/>
          <w:lang w:bidi="fa-IR"/>
        </w:rPr>
        <w:t xml:space="preserve"> موظفند ظرف يك ماه پس از ابلاغ اين قانون نمايندگان تام الاخ</w:t>
      </w:r>
      <w:r w:rsidRPr="001D1E16">
        <w:rPr>
          <w:rFonts w:eastAsia="Times New Roman" w:hint="eastAsia"/>
          <w:rtl/>
          <w:lang w:bidi="fa-IR"/>
        </w:rPr>
        <w:t>تيار</w:t>
      </w:r>
      <w:r w:rsidRPr="001D1E16">
        <w:rPr>
          <w:rFonts w:eastAsia="Times New Roman"/>
          <w:rtl/>
          <w:lang w:bidi="fa-IR"/>
        </w:rPr>
        <w:t xml:space="preserve"> خود را در گمركات كشور (با تشخيص گمرك جمهوري اسلامي ايران) مستقر و نسبت به صدور مجوزهاي</w:t>
      </w:r>
      <w:r w:rsidRPr="001D1E16">
        <w:rPr>
          <w:rFonts w:eastAsia="Times New Roman" w:hint="cs"/>
          <w:rtl/>
          <w:lang w:bidi="fa-IR"/>
        </w:rPr>
        <w:t xml:space="preserve"> </w:t>
      </w:r>
      <w:r w:rsidRPr="001D1E16">
        <w:rPr>
          <w:rFonts w:eastAsia="Times New Roman"/>
          <w:rtl/>
          <w:lang w:bidi="fa-IR"/>
        </w:rPr>
        <w:t>مربوطه از طريق الكترونيكي اقدام نمايند.</w:t>
      </w:r>
    </w:p>
    <w:p w:rsidR="00A50746" w:rsidRDefault="00A50746" w:rsidP="00A50746">
      <w:pPr>
        <w:bidi/>
        <w:spacing w:line="240" w:lineRule="auto"/>
        <w:ind w:firstLine="567"/>
        <w:rPr>
          <w:rFonts w:eastAsia="Times New Roman"/>
          <w:rtl/>
          <w:lang w:bidi="fa-IR"/>
        </w:rPr>
      </w:pPr>
      <w:r w:rsidRPr="001D1E16">
        <w:rPr>
          <w:rFonts w:eastAsia="Times New Roman"/>
          <w:rtl/>
          <w:lang w:bidi="fa-IR"/>
        </w:rPr>
        <w:t>چ- حقوق ورودي قطعات وارده تلفن همراه، لوازم خانگي اعم از برقي و غيربرقي</w:t>
      </w:r>
      <w:r>
        <w:rPr>
          <w:rFonts w:eastAsia="Times New Roman" w:hint="cs"/>
          <w:rtl/>
          <w:lang w:bidi="fa-IR"/>
        </w:rPr>
        <w:t>،</w:t>
      </w:r>
      <w:r w:rsidRPr="001D1E16">
        <w:rPr>
          <w:rFonts w:eastAsia="Times New Roman"/>
          <w:rtl/>
          <w:lang w:bidi="fa-IR"/>
        </w:rPr>
        <w:t xml:space="preserve"> وسايل برقي به استثناي خودرو و قطعات خودرو، و صنايع پيشرفته </w:t>
      </w:r>
      <w:r w:rsidR="0015152F">
        <w:rPr>
          <w:rFonts w:eastAsia="Times New Roman" w:hint="cs"/>
          <w:rtl/>
          <w:lang w:bidi="fa-IR"/>
        </w:rPr>
        <w:br/>
      </w:r>
      <w:r w:rsidRPr="001D1E16">
        <w:rPr>
          <w:rFonts w:eastAsia="Times New Roman"/>
          <w:rtl/>
          <w:lang w:bidi="fa-IR"/>
        </w:rPr>
        <w:lastRenderedPageBreak/>
        <w:t>(</w:t>
      </w:r>
      <w:r w:rsidRPr="001D1E16">
        <w:rPr>
          <w:rFonts w:eastAsia="Times New Roman"/>
          <w:lang w:bidi="fa-IR"/>
        </w:rPr>
        <w:t>high tech</w:t>
      </w:r>
      <w:r w:rsidRPr="001D1E16">
        <w:rPr>
          <w:rFonts w:eastAsia="Times New Roman"/>
          <w:rtl/>
          <w:lang w:bidi="fa-IR"/>
        </w:rPr>
        <w:t>)</w:t>
      </w:r>
      <w:r>
        <w:rPr>
          <w:rFonts w:eastAsia="Times New Roman"/>
          <w:rtl/>
          <w:lang w:bidi="fa-IR"/>
        </w:rPr>
        <w:t xml:space="preserve"> نسبت به حقوق ورودي واردات كالا</w:t>
      </w:r>
      <w:r>
        <w:rPr>
          <w:rFonts w:eastAsia="Times New Roman" w:hint="cs"/>
          <w:rtl/>
          <w:lang w:bidi="fa-IR"/>
        </w:rPr>
        <w:t>هاي</w:t>
      </w:r>
      <w:r w:rsidRPr="001D1E16">
        <w:rPr>
          <w:rFonts w:eastAsia="Times New Roman"/>
          <w:rtl/>
          <w:lang w:bidi="fa-IR"/>
        </w:rPr>
        <w:t xml:space="preserve"> كامل (</w:t>
      </w:r>
      <w:r w:rsidRPr="001D1E16">
        <w:rPr>
          <w:rFonts w:eastAsia="Times New Roman"/>
          <w:lang w:bidi="fa-IR"/>
        </w:rPr>
        <w:t>CBU</w:t>
      </w:r>
      <w:r w:rsidRPr="001D1E16">
        <w:rPr>
          <w:rFonts w:eastAsia="Times New Roman"/>
          <w:rtl/>
          <w:lang w:bidi="fa-IR"/>
        </w:rPr>
        <w:t xml:space="preserve">) براساس درصد ساخت و مونتاژ </w:t>
      </w:r>
      <w:r w:rsidR="00650873">
        <w:rPr>
          <w:rFonts w:eastAsia="Times New Roman"/>
          <w:rtl/>
          <w:lang w:bidi="fa-IR"/>
        </w:rPr>
        <w:t>كالا در داخل تعيين مي‌</w:t>
      </w:r>
      <w:r w:rsidR="00650873">
        <w:rPr>
          <w:rFonts w:eastAsia="Times New Roman" w:hint="cs"/>
          <w:rtl/>
          <w:lang w:bidi="fa-IR"/>
        </w:rPr>
        <w:t>شود.</w:t>
      </w:r>
    </w:p>
    <w:p w:rsidR="00F14DE1" w:rsidRDefault="00F14DE1" w:rsidP="00F14DE1">
      <w:pPr>
        <w:bidi/>
        <w:spacing w:line="240" w:lineRule="auto"/>
        <w:ind w:firstLine="567"/>
        <w:rPr>
          <w:rFonts w:eastAsia="Times New Roman"/>
          <w:rtl/>
          <w:lang w:bidi="fa-IR"/>
        </w:rPr>
      </w:pPr>
      <w:r w:rsidRPr="001D1E16">
        <w:rPr>
          <w:rFonts w:eastAsia="Times New Roman"/>
          <w:rtl/>
          <w:lang w:bidi="fa-IR"/>
        </w:rPr>
        <w:t>تبصره 1- جدول مربوط به ميزان تسهيلات براساس درصد ساخت و مونتاژ كالا در داخل توسط كارگروه مشتركي متشكل از نمايندگان بخش صنعت و بازرگاني، وزارتخانه‌‌هاي صنعت، معدن و تجارت و امور اقتصادي و دارايي (گمرك ايران) تهيه و ابلاغ مي‌شود.</w:t>
      </w:r>
    </w:p>
    <w:p w:rsidR="00CE4351" w:rsidRDefault="00DB77FB" w:rsidP="00CE4351">
      <w:pPr>
        <w:bidi/>
        <w:spacing w:line="240" w:lineRule="auto"/>
        <w:ind w:firstLine="567"/>
        <w:rPr>
          <w:rFonts w:eastAsia="Times New Roman"/>
          <w:rtl/>
          <w:lang w:bidi="fa-IR"/>
        </w:rPr>
      </w:pPr>
      <w:r w:rsidRPr="001D1E16">
        <w:rPr>
          <w:rFonts w:eastAsia="Times New Roman"/>
          <w:rtl/>
          <w:lang w:bidi="fa-IR"/>
        </w:rPr>
        <w:t>تبصره 2- به منظور استفاده از تسهيلات</w:t>
      </w:r>
      <w:r>
        <w:rPr>
          <w:rFonts w:eastAsia="Times New Roman" w:hint="cs"/>
          <w:rtl/>
          <w:lang w:bidi="fa-IR"/>
        </w:rPr>
        <w:t xml:space="preserve"> موضوع</w:t>
      </w:r>
      <w:r w:rsidRPr="001D1E16">
        <w:rPr>
          <w:rFonts w:eastAsia="Times New Roman"/>
          <w:rtl/>
          <w:lang w:bidi="fa-IR"/>
        </w:rPr>
        <w:t xml:space="preserve"> اين بند رعايت مفاد ذيل ضروري است:</w:t>
      </w:r>
    </w:p>
    <w:p w:rsidR="00DB77FB" w:rsidRPr="00EB5712" w:rsidRDefault="00D349BB" w:rsidP="00DB77FB">
      <w:pPr>
        <w:bidi/>
        <w:spacing w:line="240" w:lineRule="auto"/>
        <w:ind w:firstLine="567"/>
        <w:rPr>
          <w:rFonts w:eastAsia="Times New Roman"/>
          <w:spacing w:val="-6"/>
          <w:rtl/>
          <w:lang w:bidi="fa-IR"/>
        </w:rPr>
      </w:pPr>
      <w:r w:rsidRPr="00EB5712">
        <w:rPr>
          <w:rFonts w:eastAsia="Times New Roman"/>
          <w:spacing w:val="-6"/>
          <w:rtl/>
          <w:lang w:bidi="fa-IR"/>
        </w:rPr>
        <w:t>1- تعيين درصد ساخت داخل و يا مونتاژ قطعات وارده توسط واحدهاي توليدي داراي پروانه بهره‌برداري معتبر از وزارت صنعت،‌ معدن و تجارت و اعلام موضوع به گمرك</w:t>
      </w:r>
      <w:r w:rsidR="00B760C5">
        <w:rPr>
          <w:rFonts w:eastAsia="Times New Roman" w:hint="cs"/>
          <w:spacing w:val="-6"/>
          <w:rtl/>
          <w:lang w:bidi="fa-IR"/>
        </w:rPr>
        <w:t xml:space="preserve"> جمهوري اسلامي ايران</w:t>
      </w:r>
    </w:p>
    <w:p w:rsidR="001377FC" w:rsidRDefault="008F4FC4" w:rsidP="001377FC">
      <w:pPr>
        <w:bidi/>
        <w:spacing w:line="240" w:lineRule="auto"/>
        <w:ind w:firstLine="567"/>
        <w:rPr>
          <w:rFonts w:eastAsia="Times New Roman"/>
          <w:rtl/>
          <w:lang w:bidi="fa-IR"/>
        </w:rPr>
      </w:pPr>
      <w:r w:rsidRPr="001D1E16">
        <w:rPr>
          <w:rFonts w:eastAsia="Times New Roman"/>
          <w:rtl/>
          <w:lang w:bidi="fa-IR"/>
        </w:rPr>
        <w:t>2- اعطاي تسهيلات توسط گمرك ايران براساس مطابقت جدول مربوط به ميزان تسهيلات با درصد ساخت و يا ميزان اعلام شده توسط وزارت صنعت، معدن و تجارت</w:t>
      </w:r>
    </w:p>
    <w:p w:rsidR="008F4FC4" w:rsidRDefault="00E442D1" w:rsidP="008F4FC4">
      <w:pPr>
        <w:bidi/>
        <w:spacing w:line="240" w:lineRule="auto"/>
        <w:ind w:firstLine="567"/>
        <w:rPr>
          <w:rFonts w:eastAsia="Times New Roman"/>
          <w:rtl/>
          <w:lang w:bidi="fa-IR"/>
        </w:rPr>
      </w:pPr>
      <w:r w:rsidRPr="001D1E16">
        <w:rPr>
          <w:rFonts w:eastAsia="Times New Roman"/>
          <w:rtl/>
          <w:lang w:bidi="fa-IR"/>
        </w:rPr>
        <w:t>3- اجزاء و قطعات وارده توسط واحدهاي توليدي جهت استفاده در ساخت كالاهاي داخلي كه به تشخيص وزارت صنعت، معدن و تجارت فاقد ساخت داخل مي‌باشد از بيست درصد (20%) حقوق ورودي متعلقه معاف مي‌باشد.</w:t>
      </w:r>
    </w:p>
    <w:p w:rsidR="00E442D1" w:rsidRPr="00EB5712" w:rsidRDefault="000B6720" w:rsidP="0015152F">
      <w:pPr>
        <w:bidi/>
        <w:spacing w:line="240" w:lineRule="auto"/>
        <w:ind w:firstLine="567"/>
        <w:rPr>
          <w:rFonts w:eastAsia="Times New Roman"/>
          <w:rtl/>
          <w:lang w:bidi="fa-IR"/>
        </w:rPr>
      </w:pPr>
      <w:r w:rsidRPr="00EB5712">
        <w:rPr>
          <w:rFonts w:eastAsia="Times New Roman"/>
          <w:rtl/>
          <w:lang w:bidi="fa-IR"/>
        </w:rPr>
        <w:t xml:space="preserve">4- ورود محصولات كشاورزي و نهاده‌هاي دامي و تجهيزات و مواد غذايي مورد نياز صنايع غذايي و تبديلي، مواد خوراكي، آشاميدني، آرايشي، بهداشتي، دارويي و تجهيزات پزشكي كه با سلامت و بهداشت عمومي دام، گياه و انسان مرتبط است با </w:t>
      </w:r>
      <w:r w:rsidRPr="00EB5712">
        <w:rPr>
          <w:rFonts w:eastAsia="Times New Roman" w:hint="cs"/>
          <w:rtl/>
          <w:lang w:bidi="fa-IR"/>
        </w:rPr>
        <w:t>أ</w:t>
      </w:r>
      <w:r w:rsidRPr="00EB5712">
        <w:rPr>
          <w:rFonts w:eastAsia="Times New Roman"/>
          <w:rtl/>
          <w:lang w:bidi="fa-IR"/>
        </w:rPr>
        <w:t>خذ مجوز از دستگاههاي ذي</w:t>
      </w:r>
      <w:r w:rsidRPr="00EB5712">
        <w:rPr>
          <w:rFonts w:eastAsia="Times New Roman" w:hint="cs"/>
          <w:rtl/>
          <w:lang w:bidi="fa-IR"/>
        </w:rPr>
        <w:t>‌</w:t>
      </w:r>
      <w:r w:rsidRPr="00EB5712">
        <w:rPr>
          <w:rFonts w:eastAsia="Times New Roman"/>
          <w:rtl/>
          <w:lang w:bidi="fa-IR"/>
        </w:rPr>
        <w:t>ربط (وزارتخانه</w:t>
      </w:r>
      <w:r w:rsidR="0015152F" w:rsidRPr="00EB5712">
        <w:rPr>
          <w:rFonts w:eastAsia="Times New Roman" w:hint="cs"/>
          <w:rtl/>
          <w:lang w:bidi="fa-IR"/>
        </w:rPr>
        <w:t>‌</w:t>
      </w:r>
      <w:r w:rsidRPr="00EB5712">
        <w:rPr>
          <w:rFonts w:eastAsia="Times New Roman"/>
          <w:rtl/>
          <w:lang w:bidi="fa-IR"/>
        </w:rPr>
        <w:t>هاي جهادكشاورزي و بهداشت، درمان و آموزش پزشكي حسب مورد) انجام مي</w:t>
      </w:r>
      <w:r w:rsidRPr="00EB5712">
        <w:rPr>
          <w:rFonts w:eastAsia="Times New Roman" w:hint="cs"/>
          <w:rtl/>
          <w:lang w:bidi="fa-IR"/>
        </w:rPr>
        <w:t>‌</w:t>
      </w:r>
      <w:r w:rsidR="0015152F" w:rsidRPr="00EB5712">
        <w:rPr>
          <w:rFonts w:eastAsia="Times New Roman"/>
          <w:rtl/>
          <w:lang w:bidi="fa-IR"/>
        </w:rPr>
        <w:t>گيرد. دستگاههاي صادركننده و يا استعلام</w:t>
      </w:r>
      <w:r w:rsidR="0015152F" w:rsidRPr="00EB5712">
        <w:rPr>
          <w:rFonts w:eastAsia="Times New Roman" w:hint="cs"/>
          <w:rtl/>
          <w:lang w:bidi="fa-IR"/>
        </w:rPr>
        <w:t>‌</w:t>
      </w:r>
      <w:r w:rsidRPr="00EB5712">
        <w:rPr>
          <w:rFonts w:eastAsia="Times New Roman"/>
          <w:rtl/>
          <w:lang w:bidi="fa-IR"/>
        </w:rPr>
        <w:t xml:space="preserve">شونده مكلفند ظرف </w:t>
      </w:r>
      <w:r w:rsidR="0015152F" w:rsidRPr="00EB5712">
        <w:rPr>
          <w:rFonts w:eastAsia="Times New Roman" w:hint="cs"/>
          <w:rtl/>
          <w:lang w:bidi="fa-IR"/>
        </w:rPr>
        <w:t xml:space="preserve">مدت </w:t>
      </w:r>
      <w:r w:rsidRPr="00EB5712">
        <w:rPr>
          <w:rFonts w:eastAsia="Times New Roman"/>
          <w:rtl/>
          <w:lang w:bidi="fa-IR"/>
        </w:rPr>
        <w:t xml:space="preserve">حداكثر هفت روز پس از تسليم مستندات و ارسال نمونه، پاسخ استعلام را به گمرك </w:t>
      </w:r>
      <w:r w:rsidR="00C95AAC">
        <w:rPr>
          <w:rFonts w:eastAsia="Times New Roman" w:hint="cs"/>
          <w:rtl/>
          <w:lang w:bidi="fa-IR"/>
        </w:rPr>
        <w:t xml:space="preserve">جمهوري اسلامي ايران </w:t>
      </w:r>
      <w:r w:rsidRPr="00EB5712">
        <w:rPr>
          <w:rFonts w:eastAsia="Times New Roman"/>
          <w:rtl/>
          <w:lang w:bidi="fa-IR"/>
        </w:rPr>
        <w:t xml:space="preserve">ارسال </w:t>
      </w:r>
      <w:r w:rsidRPr="00EB5712">
        <w:rPr>
          <w:rFonts w:eastAsia="Times New Roman" w:hint="cs"/>
          <w:rtl/>
          <w:lang w:bidi="fa-IR"/>
        </w:rPr>
        <w:t>كنند</w:t>
      </w:r>
      <w:r w:rsidRPr="00EB5712">
        <w:rPr>
          <w:rFonts w:eastAsia="Times New Roman"/>
          <w:rtl/>
          <w:lang w:bidi="fa-IR"/>
        </w:rPr>
        <w:t>.</w:t>
      </w:r>
    </w:p>
    <w:p w:rsidR="0081075A" w:rsidRDefault="0081075A" w:rsidP="0081075A">
      <w:pPr>
        <w:bidi/>
        <w:spacing w:line="240" w:lineRule="auto"/>
        <w:ind w:firstLine="567"/>
        <w:rPr>
          <w:rFonts w:eastAsia="Times New Roman"/>
          <w:rtl/>
          <w:lang w:bidi="fa-IR"/>
        </w:rPr>
      </w:pPr>
      <w:r w:rsidRPr="001D1E16">
        <w:rPr>
          <w:rFonts w:eastAsia="Times New Roman"/>
          <w:spacing w:val="-4"/>
          <w:rtl/>
          <w:lang w:bidi="fa-IR"/>
        </w:rPr>
        <w:lastRenderedPageBreak/>
        <w:t>فهرست كالاهاي خاص كه بررسي آنها نيازمند زمان بيشتري است حسب مورد به تصويب وزير جهادكشاورزي يا وزير بهداشت، درمان و آموزش</w:t>
      </w:r>
      <w:r w:rsidRPr="001D1E16">
        <w:rPr>
          <w:rFonts w:eastAsia="Times New Roman" w:hint="cs"/>
          <w:spacing w:val="-4"/>
          <w:rtl/>
          <w:lang w:bidi="fa-IR"/>
        </w:rPr>
        <w:t>‌</w:t>
      </w:r>
      <w:r w:rsidRPr="001D1E16">
        <w:rPr>
          <w:rFonts w:eastAsia="Times New Roman"/>
          <w:spacing w:val="-4"/>
          <w:rtl/>
          <w:lang w:bidi="fa-IR"/>
        </w:rPr>
        <w:t>پزشكي مي</w:t>
      </w:r>
      <w:r w:rsidRPr="001D1E16">
        <w:rPr>
          <w:rFonts w:eastAsia="Times New Roman" w:hint="cs"/>
          <w:spacing w:val="-4"/>
          <w:rtl/>
          <w:lang w:bidi="fa-IR"/>
        </w:rPr>
        <w:t>‌</w:t>
      </w:r>
      <w:r w:rsidRPr="001D1E16">
        <w:rPr>
          <w:rFonts w:eastAsia="Times New Roman"/>
          <w:spacing w:val="-4"/>
          <w:rtl/>
          <w:lang w:bidi="fa-IR"/>
        </w:rPr>
        <w:t xml:space="preserve">رسد و در ابتداي هرسال به گمرك </w:t>
      </w:r>
      <w:r w:rsidR="00BD5389">
        <w:rPr>
          <w:rFonts w:eastAsia="Times New Roman" w:hint="cs"/>
          <w:spacing w:val="-4"/>
          <w:rtl/>
          <w:lang w:bidi="fa-IR"/>
        </w:rPr>
        <w:t xml:space="preserve">جمهوري اسلامي ايران </w:t>
      </w:r>
      <w:r w:rsidRPr="001D1E16">
        <w:rPr>
          <w:rFonts w:eastAsia="Times New Roman"/>
          <w:spacing w:val="-4"/>
          <w:rtl/>
          <w:lang w:bidi="fa-IR"/>
        </w:rPr>
        <w:t>اعلام مي‌شود.</w:t>
      </w:r>
    </w:p>
    <w:p w:rsidR="003F3300" w:rsidRPr="0081075A" w:rsidRDefault="0015152F" w:rsidP="003F3300">
      <w:pPr>
        <w:bidi/>
        <w:spacing w:line="240" w:lineRule="auto"/>
        <w:ind w:firstLine="567"/>
        <w:rPr>
          <w:rFonts w:eastAsia="Times New Roman"/>
          <w:rtl/>
          <w:lang w:bidi="fa-IR"/>
        </w:rPr>
      </w:pPr>
      <w:r>
        <w:rPr>
          <w:rFonts w:eastAsia="Times New Roman" w:hint="cs"/>
          <w:rtl/>
          <w:lang w:bidi="fa-IR"/>
        </w:rPr>
        <w:t xml:space="preserve">ح- </w:t>
      </w:r>
      <w:r w:rsidR="003F3300" w:rsidRPr="001D1E16">
        <w:rPr>
          <w:rFonts w:eastAsia="Times New Roman" w:hint="cs"/>
          <w:rtl/>
          <w:lang w:bidi="fa-IR"/>
        </w:rPr>
        <w:t xml:space="preserve">بند(غ) ماده(119) قانون امور گمركي راجع به معافيت حقوق ورودي ماشين‌آلات خط توليد، به شرح زير اصلاح </w:t>
      </w:r>
      <w:r w:rsidR="003F3300">
        <w:rPr>
          <w:rFonts w:eastAsia="Times New Roman" w:hint="cs"/>
          <w:rtl/>
          <w:lang w:bidi="fa-IR"/>
        </w:rPr>
        <w:t>مي‌شود</w:t>
      </w:r>
      <w:r w:rsidR="003F3300" w:rsidRPr="001D1E16">
        <w:rPr>
          <w:rFonts w:eastAsia="Times New Roman" w:hint="cs"/>
          <w:rtl/>
          <w:lang w:bidi="fa-IR"/>
        </w:rPr>
        <w:t>:</w:t>
      </w:r>
    </w:p>
    <w:p w:rsidR="003D144A" w:rsidRDefault="0015152F" w:rsidP="004C053B">
      <w:pPr>
        <w:bidi/>
        <w:spacing w:line="240" w:lineRule="auto"/>
        <w:ind w:firstLine="567"/>
        <w:rPr>
          <w:rFonts w:eastAsia="Times New Roman"/>
          <w:rtl/>
          <w:lang w:bidi="fa-IR"/>
        </w:rPr>
      </w:pPr>
      <w:r>
        <w:rPr>
          <w:rFonts w:eastAsia="Times New Roman" w:hint="cs"/>
          <w:rtl/>
          <w:lang w:bidi="fa-IR"/>
        </w:rPr>
        <w:t xml:space="preserve">غ- </w:t>
      </w:r>
      <w:r w:rsidR="0014211D" w:rsidRPr="001D1E16">
        <w:rPr>
          <w:rFonts w:eastAsia="Times New Roman" w:hint="cs"/>
          <w:rtl/>
          <w:lang w:bidi="fa-IR"/>
        </w:rPr>
        <w:t xml:space="preserve">واردات ماشين‌آلات خط توليد </w:t>
      </w:r>
      <w:r w:rsidR="0014211D">
        <w:rPr>
          <w:rFonts w:eastAsia="Times New Roman" w:hint="cs"/>
          <w:rtl/>
          <w:lang w:bidi="fa-IR"/>
        </w:rPr>
        <w:t>كه</w:t>
      </w:r>
      <w:r w:rsidR="0014211D" w:rsidRPr="001D1E16">
        <w:rPr>
          <w:rFonts w:eastAsia="Times New Roman" w:hint="cs"/>
          <w:rtl/>
          <w:lang w:bidi="fa-IR"/>
        </w:rPr>
        <w:t xml:space="preserve"> به تشخيص وزارت صنعت، معدن و تجارت و گمرك جمهوري اسلامي ايران، مورد نياز واحدهاي توليدي، صنعتي و معدني</w:t>
      </w:r>
      <w:r w:rsidR="0014211D">
        <w:rPr>
          <w:rFonts w:eastAsia="Times New Roman" w:hint="cs"/>
          <w:rtl/>
          <w:lang w:bidi="fa-IR"/>
        </w:rPr>
        <w:t xml:space="preserve"> </w:t>
      </w:r>
      <w:r w:rsidR="004C053B">
        <w:rPr>
          <w:rFonts w:eastAsia="Times New Roman" w:hint="cs"/>
          <w:rtl/>
          <w:lang w:bidi="fa-IR"/>
        </w:rPr>
        <w:t xml:space="preserve">مجاز </w:t>
      </w:r>
      <w:r w:rsidR="005C2498">
        <w:rPr>
          <w:rFonts w:eastAsia="Times New Roman" w:hint="cs"/>
          <w:rtl/>
          <w:lang w:bidi="fa-IR"/>
        </w:rPr>
        <w:t>مي‌باشد.</w:t>
      </w:r>
    </w:p>
    <w:p w:rsidR="00F46682" w:rsidRDefault="00F46682" w:rsidP="00170E29">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الحاقی 29-</w:t>
      </w:r>
      <w:r w:rsidRPr="00741192">
        <w:rPr>
          <w:rFonts w:asciiTheme="minorHAnsi" w:eastAsiaTheme="minorHAnsi" w:hAnsiTheme="minorHAnsi" w:hint="cs"/>
          <w:rtl/>
          <w:lang w:bidi="fa-IR"/>
        </w:rPr>
        <w:t xml:space="preserve"> به دستگاههای اجرائی مجری طرحهای تملک دارایی</w:t>
      </w:r>
      <w:r>
        <w:rPr>
          <w:rFonts w:asciiTheme="minorHAnsi" w:eastAsiaTheme="minorHAnsi" w:hAnsiTheme="minorHAnsi" w:hint="cs"/>
          <w:rtl/>
          <w:lang w:bidi="fa-IR"/>
        </w:rPr>
        <w:t>‌هاي</w:t>
      </w:r>
      <w:r w:rsidRPr="00741192">
        <w:rPr>
          <w:rFonts w:asciiTheme="minorHAnsi" w:eastAsiaTheme="minorHAnsi" w:hAnsiTheme="minorHAnsi" w:hint="cs"/>
          <w:rtl/>
          <w:lang w:bidi="fa-IR"/>
        </w:rPr>
        <w:t xml:space="preserve"> سرمایه‌ای دارای ردیف اعتبار در قوانین بودجه سنواتی اجازه داده می‌شود تا با موافقت </w:t>
      </w:r>
      <w:r w:rsidR="00170E29">
        <w:rPr>
          <w:rFonts w:asciiTheme="minorHAnsi" w:eastAsiaTheme="minorHAnsi" w:hAnsiTheme="minorHAnsi" w:hint="cs"/>
          <w:rtl/>
          <w:lang w:bidi="fa-IR"/>
        </w:rPr>
        <w:t>سازمان مديريت و برنامه‌ريزي كشور</w:t>
      </w:r>
      <w:r w:rsidRPr="00741192">
        <w:rPr>
          <w:rFonts w:asciiTheme="minorHAnsi" w:eastAsiaTheme="minorHAnsi" w:hAnsiTheme="minorHAnsi" w:hint="cs"/>
          <w:rtl/>
          <w:lang w:bidi="fa-IR"/>
        </w:rPr>
        <w:t xml:space="preserve"> نسبت به خرید غیرنقدی و یا اقساطی تا سقف سی درصد (30%) اعتبار مصوب طرح کالاهای مورد نیاز طرحهای خود را جهت تحویل به پیمانکاران طرحهای مذکور، به‌عنوان بخشی از سهم کارفرما اقدام نماید.</w:t>
      </w:r>
    </w:p>
    <w:p w:rsidR="00E20F29" w:rsidRDefault="00E20F29" w:rsidP="00174B82">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rtl/>
          <w:lang w:bidi="fa-IR"/>
        </w:rPr>
        <w:t xml:space="preserve">سود متعلقه به خرید این کالاها توسط کارفرما پرداخت می‌شود. آیین نامه اجرائی این ماده به پیشنهاد </w:t>
      </w:r>
      <w:r w:rsidR="00174B82">
        <w:rPr>
          <w:rFonts w:asciiTheme="minorHAnsi" w:eastAsiaTheme="minorHAnsi" w:hAnsiTheme="minorHAnsi" w:hint="cs"/>
          <w:rtl/>
          <w:lang w:bidi="fa-IR"/>
        </w:rPr>
        <w:t>سازمان مديريت و برنامه‌ريزي كشور</w:t>
      </w:r>
      <w:r w:rsidRPr="00741192">
        <w:rPr>
          <w:rFonts w:asciiTheme="minorHAnsi" w:eastAsiaTheme="minorHAnsi" w:hAnsiTheme="minorHAnsi" w:hint="cs"/>
          <w:rtl/>
          <w:lang w:bidi="fa-IR"/>
        </w:rPr>
        <w:t xml:space="preserve"> تا سه‌ماه پس از تصویب این قانون به تصویب هیأت وزیران می‌رسد.</w:t>
      </w:r>
    </w:p>
    <w:p w:rsidR="005937F1" w:rsidRDefault="005937F1" w:rsidP="00646877">
      <w:pPr>
        <w:bidi/>
        <w:spacing w:line="240" w:lineRule="auto"/>
        <w:ind w:firstLine="567"/>
        <w:rPr>
          <w:rFonts w:asciiTheme="minorHAnsi" w:eastAsiaTheme="minorHAnsi" w:hAnsiTheme="minorHAnsi"/>
          <w:rtl/>
          <w:lang w:bidi="fa-IR"/>
        </w:rPr>
      </w:pPr>
      <w:r w:rsidRPr="00741192">
        <w:rPr>
          <w:rFonts w:asciiTheme="minorHAnsi" w:eastAsiaTheme="minorHAnsi" w:hAnsiTheme="minorHAnsi" w:hint="cs"/>
          <w:b/>
          <w:bCs/>
          <w:rtl/>
          <w:lang w:bidi="fa-IR"/>
        </w:rPr>
        <w:t>ماده الحاقي 30-</w:t>
      </w:r>
      <w:r w:rsidRPr="00741192">
        <w:rPr>
          <w:rFonts w:asciiTheme="minorHAnsi" w:eastAsiaTheme="minorHAnsi" w:hAnsiTheme="minorHAnsi" w:hint="cs"/>
          <w:rtl/>
          <w:lang w:bidi="fa-IR"/>
        </w:rPr>
        <w:t xml:space="preserve"> رعايت مواد(2) و (3) قانون بهبود مستمر </w:t>
      </w:r>
      <w:r w:rsidR="00646877">
        <w:rPr>
          <w:rFonts w:asciiTheme="minorHAnsi" w:eastAsiaTheme="minorHAnsi" w:hAnsiTheme="minorHAnsi" w:hint="cs"/>
          <w:rtl/>
          <w:lang w:bidi="fa-IR"/>
        </w:rPr>
        <w:t>محيط</w:t>
      </w:r>
      <w:r w:rsidRPr="00741192">
        <w:rPr>
          <w:rFonts w:asciiTheme="minorHAnsi" w:eastAsiaTheme="minorHAnsi" w:hAnsiTheme="minorHAnsi" w:hint="cs"/>
          <w:rtl/>
          <w:lang w:bidi="fa-IR"/>
        </w:rPr>
        <w:t xml:space="preserve"> كسب و كار در تدوين آيين‌نامه‌هاي اجرائي اين قانون الزامي است.</w:t>
      </w:r>
    </w:p>
    <w:p w:rsidR="005E4568" w:rsidRDefault="00E666D9" w:rsidP="00E57D85">
      <w:pPr>
        <w:bidi/>
        <w:spacing w:line="240" w:lineRule="auto"/>
        <w:ind w:firstLine="567"/>
        <w:rPr>
          <w:rFonts w:asciiTheme="minorHAnsi" w:eastAsiaTheme="minorHAnsi" w:hAnsiTheme="minorHAnsi"/>
          <w:rtl/>
          <w:lang w:bidi="fa-IR"/>
        </w:rPr>
      </w:pPr>
      <w:r w:rsidRPr="00961D5A">
        <w:rPr>
          <w:rFonts w:asciiTheme="minorHAnsi" w:eastAsiaTheme="minorHAnsi" w:hAnsiTheme="minorHAnsi" w:hint="cs"/>
          <w:b/>
          <w:bCs/>
          <w:rtl/>
          <w:lang w:bidi="fa-IR"/>
        </w:rPr>
        <w:t>ماده الحاقي31</w:t>
      </w:r>
      <w:r>
        <w:rPr>
          <w:rFonts w:asciiTheme="minorHAnsi" w:eastAsiaTheme="minorHAnsi" w:hAnsiTheme="minorHAnsi" w:hint="cs"/>
          <w:rtl/>
          <w:lang w:bidi="fa-IR"/>
        </w:rPr>
        <w:t>- سود و زيان ناشي از ت</w:t>
      </w:r>
      <w:r w:rsidR="00E57D85">
        <w:rPr>
          <w:rFonts w:asciiTheme="minorHAnsi" w:eastAsiaTheme="minorHAnsi" w:hAnsiTheme="minorHAnsi" w:hint="cs"/>
          <w:rtl/>
          <w:lang w:bidi="fa-IR"/>
        </w:rPr>
        <w:t>س</w:t>
      </w:r>
      <w:r>
        <w:rPr>
          <w:rFonts w:asciiTheme="minorHAnsi" w:eastAsiaTheme="minorHAnsi" w:hAnsiTheme="minorHAnsi" w:hint="cs"/>
          <w:rtl/>
          <w:lang w:bidi="fa-IR"/>
        </w:rPr>
        <w:t>عير دارايي‌ها و بدهي‌هاي ارزي صندوق توسعه ملي از پرداخت ماليات معاف مي‌باشد.</w:t>
      </w:r>
    </w:p>
    <w:p w:rsidR="00BC4805" w:rsidRDefault="005B5650" w:rsidP="00BC4805">
      <w:pPr>
        <w:bidi/>
        <w:spacing w:line="240" w:lineRule="auto"/>
        <w:ind w:firstLine="567"/>
        <w:rPr>
          <w:rFonts w:asciiTheme="minorHAnsi" w:eastAsiaTheme="minorHAnsi" w:hAnsiTheme="minorHAnsi"/>
          <w:rtl/>
          <w:lang w:bidi="fa-IR"/>
        </w:rPr>
      </w:pPr>
      <w:r w:rsidRPr="00961D5A">
        <w:rPr>
          <w:rFonts w:hint="cs"/>
          <w:b/>
          <w:bCs/>
          <w:spacing w:val="-4"/>
          <w:rtl/>
          <w:lang w:bidi="fa-IR"/>
        </w:rPr>
        <w:t>ماده الحاقي 32</w:t>
      </w:r>
      <w:r>
        <w:rPr>
          <w:rFonts w:hint="cs"/>
          <w:spacing w:val="-4"/>
          <w:rtl/>
          <w:lang w:bidi="fa-IR"/>
        </w:rPr>
        <w:t>- واحدهاي توليدي كالا و خدمات آلاينده مستقر در مناطق آزاد تجاري- صنعتي و ويژه اقتصادي شبيه به واحدهاي آلاينده مستقر در سرزمين اصلي با رعايت ترتيبات مشخص شده در قانون ماليات بر ارزش افزوده و اصلاحات بعدي آن مشمول عوارض آلايندگي مي‌شوند.</w:t>
      </w:r>
    </w:p>
    <w:p w:rsidR="00DA528D" w:rsidRDefault="00577FF0" w:rsidP="00344766">
      <w:pPr>
        <w:bidi/>
        <w:spacing w:line="240" w:lineRule="auto"/>
        <w:ind w:firstLine="567"/>
        <w:rPr>
          <w:rFonts w:asciiTheme="minorHAnsi" w:eastAsiaTheme="minorHAnsi" w:hAnsiTheme="minorHAnsi"/>
          <w:rtl/>
          <w:lang w:bidi="fa-IR"/>
        </w:rPr>
      </w:pPr>
      <w:r w:rsidRPr="00961D5A">
        <w:rPr>
          <w:rFonts w:hint="cs"/>
          <w:b/>
          <w:bCs/>
          <w:rtl/>
          <w:lang w:bidi="fa-IR"/>
        </w:rPr>
        <w:lastRenderedPageBreak/>
        <w:t>ماده الحاقي 33</w:t>
      </w:r>
      <w:r>
        <w:rPr>
          <w:rFonts w:hint="cs"/>
          <w:rtl/>
          <w:lang w:bidi="fa-IR"/>
        </w:rPr>
        <w:t xml:space="preserve">- </w:t>
      </w:r>
      <w:r w:rsidRPr="00ED61A1">
        <w:rPr>
          <w:rFonts w:hint="cs"/>
          <w:spacing w:val="-4"/>
          <w:rtl/>
          <w:lang w:bidi="fa-IR"/>
        </w:rPr>
        <w:t>به‌منظور تحقق تبصره بند(الف) ماده(1) قانون بهبود مستمر محیط کسب و کار و اصلاح مواد(12) و(13) قانون اتاق بازرگانی</w:t>
      </w:r>
      <w:r w:rsidR="008B1A03" w:rsidRPr="00ED61A1">
        <w:rPr>
          <w:rFonts w:hint="cs"/>
          <w:spacing w:val="-4"/>
          <w:rtl/>
          <w:lang w:bidi="fa-IR"/>
        </w:rPr>
        <w:t xml:space="preserve"> و</w:t>
      </w:r>
      <w:r w:rsidRPr="00ED61A1">
        <w:rPr>
          <w:rFonts w:hint="cs"/>
          <w:spacing w:val="-4"/>
          <w:rtl/>
          <w:lang w:bidi="fa-IR"/>
        </w:rPr>
        <w:t xml:space="preserve"> صنایع</w:t>
      </w:r>
      <w:r w:rsidR="007A159E" w:rsidRPr="00ED61A1">
        <w:rPr>
          <w:rFonts w:hint="cs"/>
          <w:spacing w:val="-4"/>
          <w:rtl/>
          <w:lang w:bidi="fa-IR"/>
        </w:rPr>
        <w:t xml:space="preserve"> و</w:t>
      </w:r>
      <w:r w:rsidR="00ED61A1">
        <w:rPr>
          <w:rFonts w:hint="cs"/>
          <w:spacing w:val="-4"/>
          <w:rtl/>
          <w:lang w:bidi="fa-IR"/>
        </w:rPr>
        <w:t xml:space="preserve"> معادن </w:t>
      </w:r>
      <w:r w:rsidR="004B2BC2" w:rsidRPr="00ED61A1">
        <w:rPr>
          <w:rFonts w:hint="cs"/>
          <w:spacing w:val="-4"/>
          <w:rtl/>
          <w:lang w:bidi="fa-IR"/>
        </w:rPr>
        <w:t xml:space="preserve">جمهوري اسلامي </w:t>
      </w:r>
      <w:r w:rsidRPr="00ED61A1">
        <w:rPr>
          <w:rFonts w:hint="cs"/>
          <w:spacing w:val="-4"/>
          <w:rtl/>
          <w:lang w:bidi="fa-IR"/>
        </w:rPr>
        <w:t xml:space="preserve">ایران </w:t>
      </w:r>
      <w:r w:rsidR="00D30FED" w:rsidRPr="00ED61A1">
        <w:rPr>
          <w:rFonts w:hint="cs"/>
          <w:spacing w:val="-4"/>
          <w:rtl/>
          <w:lang w:bidi="fa-IR"/>
        </w:rPr>
        <w:t>مصوب 15/12/13</w:t>
      </w:r>
      <w:r w:rsidR="00344766" w:rsidRPr="00ED61A1">
        <w:rPr>
          <w:rFonts w:hint="cs"/>
          <w:spacing w:val="-4"/>
          <w:rtl/>
          <w:lang w:bidi="fa-IR"/>
        </w:rPr>
        <w:t>6</w:t>
      </w:r>
      <w:r w:rsidR="00D30FED" w:rsidRPr="00ED61A1">
        <w:rPr>
          <w:rFonts w:hint="cs"/>
          <w:spacing w:val="-4"/>
          <w:rtl/>
          <w:lang w:bidi="fa-IR"/>
        </w:rPr>
        <w:t xml:space="preserve">9 </w:t>
      </w:r>
      <w:r w:rsidRPr="00ED61A1">
        <w:rPr>
          <w:rFonts w:hint="cs"/>
          <w:spacing w:val="-4"/>
          <w:rtl/>
          <w:lang w:bidi="fa-IR"/>
        </w:rPr>
        <w:t xml:space="preserve">ظرف </w:t>
      </w:r>
      <w:r w:rsidR="00A97609" w:rsidRPr="00ED61A1">
        <w:rPr>
          <w:rFonts w:hint="cs"/>
          <w:spacing w:val="-4"/>
          <w:rtl/>
          <w:lang w:bidi="fa-IR"/>
        </w:rPr>
        <w:t xml:space="preserve">مدت </w:t>
      </w:r>
      <w:r w:rsidRPr="00ED61A1">
        <w:rPr>
          <w:rFonts w:hint="cs"/>
          <w:spacing w:val="-4"/>
          <w:rtl/>
          <w:lang w:bidi="fa-IR"/>
        </w:rPr>
        <w:t xml:space="preserve">دوماه پس از تصویب این قانون وزارت جهاد کشاورزی موظف است با مشورت و همکاری اتاق ایران، آیین‌نامه امکان حضور نمایندگان بخش کشاورزی را در هیأت نمایندگان استانی و ملی و نیز نمایندگان دولت </w:t>
      </w:r>
      <w:r w:rsidR="00ED61A1">
        <w:rPr>
          <w:spacing w:val="-4"/>
          <w:rtl/>
          <w:lang w:bidi="fa-IR"/>
        </w:rPr>
        <w:br/>
      </w:r>
      <w:r w:rsidRPr="00ED61A1">
        <w:rPr>
          <w:rFonts w:hint="cs"/>
          <w:spacing w:val="-4"/>
          <w:rtl/>
          <w:lang w:bidi="fa-IR"/>
        </w:rPr>
        <w:t xml:space="preserve">(با معرفی وزیر جهاد کشاورزی) تهیه </w:t>
      </w:r>
      <w:r w:rsidR="00BB418A" w:rsidRPr="00ED61A1">
        <w:rPr>
          <w:rFonts w:hint="cs"/>
          <w:spacing w:val="-4"/>
          <w:rtl/>
          <w:lang w:bidi="fa-IR"/>
        </w:rPr>
        <w:t xml:space="preserve">كند </w:t>
      </w:r>
      <w:r w:rsidRPr="00ED61A1">
        <w:rPr>
          <w:rFonts w:hint="cs"/>
          <w:spacing w:val="-4"/>
          <w:rtl/>
          <w:lang w:bidi="fa-IR"/>
        </w:rPr>
        <w:t>و به تصویب هیأت وزیران برساند.</w:t>
      </w:r>
    </w:p>
    <w:p w:rsidR="00C01FDF" w:rsidRDefault="002C34C3" w:rsidP="005C1A2F">
      <w:pPr>
        <w:bidi/>
        <w:spacing w:line="240" w:lineRule="auto"/>
        <w:ind w:firstLine="567"/>
        <w:rPr>
          <w:rFonts w:asciiTheme="minorHAnsi" w:eastAsiaTheme="minorHAnsi" w:hAnsiTheme="minorHAnsi"/>
          <w:rtl/>
          <w:lang w:bidi="fa-IR"/>
        </w:rPr>
      </w:pPr>
      <w:r w:rsidRPr="00961D5A">
        <w:rPr>
          <w:rFonts w:eastAsia="Times New Roman" w:hint="cs"/>
          <w:b/>
          <w:bCs/>
          <w:spacing w:val="-4"/>
          <w:rtl/>
          <w:lang w:bidi="fa-IR"/>
        </w:rPr>
        <w:t>ماده الحاقي 34</w:t>
      </w:r>
      <w:r w:rsidRPr="00961D5A">
        <w:rPr>
          <w:rFonts w:eastAsia="Times New Roman" w:hint="cs"/>
          <w:spacing w:val="-4"/>
          <w:rtl/>
          <w:lang w:bidi="fa-IR"/>
        </w:rPr>
        <w:t xml:space="preserve">- </w:t>
      </w:r>
      <w:r w:rsidR="00D901D7" w:rsidRPr="00961D5A">
        <w:rPr>
          <w:rFonts w:eastAsia="Times New Roman" w:hint="cs"/>
          <w:spacing w:val="-4"/>
          <w:rtl/>
          <w:lang w:bidi="fa-IR"/>
        </w:rPr>
        <w:t xml:space="preserve">مبلغ يكصد هزار ميليارد ريال از محل منابع عمومي در قوانين بودجه سنواتي تا ده سال به افزايش سرمايه بانكهاي عامل </w:t>
      </w:r>
      <w:r w:rsidR="00A97609">
        <w:rPr>
          <w:rFonts w:eastAsia="Times New Roman" w:hint="cs"/>
          <w:spacing w:val="-4"/>
          <w:rtl/>
          <w:lang w:bidi="fa-IR"/>
        </w:rPr>
        <w:t xml:space="preserve">دولتي </w:t>
      </w:r>
      <w:r w:rsidR="00D901D7" w:rsidRPr="00961D5A">
        <w:rPr>
          <w:rFonts w:eastAsia="Times New Roman" w:hint="cs"/>
          <w:spacing w:val="-4"/>
          <w:rtl/>
          <w:lang w:bidi="fa-IR"/>
        </w:rPr>
        <w:t>اختصاص مي‌يابد</w:t>
      </w:r>
      <w:r w:rsidR="00A97609">
        <w:rPr>
          <w:rFonts w:eastAsia="Times New Roman" w:hint="cs"/>
          <w:spacing w:val="-4"/>
          <w:rtl/>
          <w:lang w:bidi="fa-IR"/>
        </w:rPr>
        <w:t>.</w:t>
      </w:r>
      <w:r w:rsidR="00D901D7" w:rsidRPr="00961D5A">
        <w:rPr>
          <w:rFonts w:eastAsia="Times New Roman" w:hint="cs"/>
          <w:spacing w:val="-4"/>
          <w:rtl/>
          <w:lang w:bidi="fa-IR"/>
        </w:rPr>
        <w:t xml:space="preserve"> بانكهاي مذكور موظفند حداقل معادل سه برابر مبلغ افزايش سرمايه </w:t>
      </w:r>
      <w:r w:rsidR="003D5F92">
        <w:rPr>
          <w:rFonts w:eastAsia="Times New Roman" w:hint="cs"/>
          <w:spacing w:val="-4"/>
          <w:rtl/>
          <w:lang w:bidi="fa-IR"/>
        </w:rPr>
        <w:t xml:space="preserve">را </w:t>
      </w:r>
      <w:r w:rsidR="00D901D7" w:rsidRPr="00961D5A">
        <w:rPr>
          <w:rFonts w:eastAsia="Times New Roman" w:hint="cs"/>
          <w:spacing w:val="-4"/>
          <w:rtl/>
          <w:lang w:bidi="fa-IR"/>
        </w:rPr>
        <w:t>از اين محل به خريداران غيردولتي، خصوصي يا تعاوني طرحهاي تملك دارايي</w:t>
      </w:r>
      <w:r w:rsidR="00A97609">
        <w:rPr>
          <w:rFonts w:eastAsia="Times New Roman" w:hint="cs"/>
          <w:spacing w:val="-4"/>
          <w:rtl/>
          <w:lang w:bidi="fa-IR"/>
        </w:rPr>
        <w:t>‌</w:t>
      </w:r>
      <w:r w:rsidR="00D901D7" w:rsidRPr="00961D5A">
        <w:rPr>
          <w:rFonts w:eastAsia="Times New Roman" w:hint="cs"/>
          <w:spacing w:val="-4"/>
          <w:rtl/>
          <w:lang w:bidi="fa-IR"/>
        </w:rPr>
        <w:t>هاي سرمايه‌اي ملي و استاني تسهيلات با اقساط بازپرداخت حداقل پنج ساله پرداخت نمايند</w:t>
      </w:r>
      <w:r w:rsidR="00A97609">
        <w:rPr>
          <w:rFonts w:eastAsia="Times New Roman" w:hint="cs"/>
          <w:spacing w:val="-4"/>
          <w:rtl/>
          <w:lang w:bidi="fa-IR"/>
        </w:rPr>
        <w:t>.</w:t>
      </w:r>
      <w:r w:rsidR="00D901D7" w:rsidRPr="00961D5A">
        <w:rPr>
          <w:rFonts w:eastAsia="Times New Roman" w:hint="cs"/>
          <w:spacing w:val="-4"/>
          <w:rtl/>
          <w:lang w:bidi="fa-IR"/>
        </w:rPr>
        <w:t xml:space="preserve"> ليست طرحها و پروژه‌ها توسط </w:t>
      </w:r>
      <w:r w:rsidR="00C25EAA">
        <w:rPr>
          <w:rFonts w:eastAsia="Times New Roman" w:hint="cs"/>
          <w:spacing w:val="-4"/>
          <w:rtl/>
          <w:lang w:bidi="fa-IR"/>
        </w:rPr>
        <w:t>سازمان مديريت و برنامه‌ريزي كشور</w:t>
      </w:r>
      <w:r w:rsidR="00D901D7" w:rsidRPr="00961D5A">
        <w:rPr>
          <w:rFonts w:eastAsia="Times New Roman" w:hint="cs"/>
          <w:spacing w:val="-4"/>
          <w:rtl/>
          <w:lang w:bidi="fa-IR"/>
        </w:rPr>
        <w:t xml:space="preserve"> تعيين و اعلام مي‌</w:t>
      </w:r>
      <w:r w:rsidR="00A97609">
        <w:rPr>
          <w:rFonts w:eastAsia="Times New Roman" w:hint="cs"/>
          <w:spacing w:val="-4"/>
          <w:rtl/>
          <w:lang w:bidi="fa-IR"/>
        </w:rPr>
        <w:t>شود.</w:t>
      </w:r>
    </w:p>
    <w:p w:rsidR="00D901D7" w:rsidRDefault="002722F8" w:rsidP="00D901D7">
      <w:pPr>
        <w:bidi/>
        <w:spacing w:line="240" w:lineRule="auto"/>
        <w:ind w:firstLine="567"/>
        <w:rPr>
          <w:rFonts w:asciiTheme="minorHAnsi" w:eastAsiaTheme="minorHAnsi" w:hAnsiTheme="minorHAnsi"/>
          <w:rtl/>
          <w:lang w:bidi="fa-IR"/>
        </w:rPr>
      </w:pPr>
      <w:r w:rsidRPr="00961D5A">
        <w:rPr>
          <w:rFonts w:eastAsia="Times New Roman" w:hint="cs"/>
          <w:spacing w:val="-4"/>
          <w:rtl/>
          <w:lang w:bidi="fa-IR"/>
        </w:rPr>
        <w:t>به صندوق توسعه ملي نيز اجازه داده مي‌شود تا از طريق بانكهاي عامل ذي‌ربط به خريداران طرحها و پروژه‌هاي مذكور تسهيلات پرداخت نمايد.</w:t>
      </w:r>
    </w:p>
    <w:p w:rsidR="001A2D98" w:rsidRDefault="00795D30" w:rsidP="001A2D98">
      <w:pPr>
        <w:bidi/>
        <w:spacing w:line="240" w:lineRule="auto"/>
        <w:ind w:firstLine="567"/>
        <w:rPr>
          <w:rFonts w:asciiTheme="minorHAnsi" w:eastAsiaTheme="minorHAnsi" w:hAnsiTheme="minorHAnsi"/>
          <w:rtl/>
          <w:lang w:bidi="fa-IR"/>
        </w:rPr>
      </w:pPr>
      <w:r w:rsidRPr="00961D5A">
        <w:rPr>
          <w:rFonts w:eastAsia="Times New Roman" w:hint="cs"/>
          <w:spacing w:val="-4"/>
          <w:rtl/>
          <w:lang w:bidi="fa-IR"/>
        </w:rPr>
        <w:t>متقاضيان خريد طرحها و پروژه‌هاي مذكور موظفند حداقل بيست درصد(20%) منابع مورد نياز جهت تكميل و بهره‌برداري از هر طرح  و يا پروژه را تأمين نمايند.</w:t>
      </w:r>
    </w:p>
    <w:p w:rsidR="00BC4805" w:rsidRDefault="00650A72" w:rsidP="0029498E">
      <w:pPr>
        <w:bidi/>
        <w:spacing w:line="240" w:lineRule="auto"/>
        <w:ind w:firstLine="567"/>
        <w:rPr>
          <w:rFonts w:eastAsia="Times New Roman"/>
          <w:spacing w:val="-4"/>
          <w:rtl/>
          <w:lang w:bidi="fa-IR"/>
        </w:rPr>
      </w:pPr>
      <w:r w:rsidRPr="00961D5A">
        <w:rPr>
          <w:rFonts w:eastAsia="Times New Roman" w:hint="cs"/>
          <w:spacing w:val="-4"/>
          <w:rtl/>
          <w:lang w:bidi="fa-IR"/>
        </w:rPr>
        <w:t xml:space="preserve">دستگاههاي اجرائي طرحها و پروژه‌ها موظفند با تأييد </w:t>
      </w:r>
      <w:r w:rsidR="00C25EAA">
        <w:rPr>
          <w:rFonts w:eastAsia="Times New Roman" w:hint="cs"/>
          <w:spacing w:val="-4"/>
          <w:rtl/>
          <w:lang w:bidi="fa-IR"/>
        </w:rPr>
        <w:t>سازمان مديريت و برنامه‌ريزي كشور</w:t>
      </w:r>
      <w:r w:rsidRPr="00961D5A">
        <w:rPr>
          <w:rFonts w:eastAsia="Times New Roman" w:hint="cs"/>
          <w:spacing w:val="-4"/>
          <w:rtl/>
          <w:lang w:bidi="fa-IR"/>
        </w:rPr>
        <w:t xml:space="preserve"> با عقد قرارداد بلند مدت تا </w:t>
      </w:r>
      <w:r w:rsidR="00793D80">
        <w:rPr>
          <w:rFonts w:eastAsia="Times New Roman" w:hint="cs"/>
          <w:spacing w:val="-4"/>
          <w:rtl/>
          <w:lang w:bidi="fa-IR"/>
        </w:rPr>
        <w:t xml:space="preserve">مدت </w:t>
      </w:r>
      <w:r w:rsidRPr="00961D5A">
        <w:rPr>
          <w:rFonts w:eastAsia="Times New Roman" w:hint="cs"/>
          <w:spacing w:val="-4"/>
          <w:rtl/>
          <w:lang w:bidi="fa-IR"/>
        </w:rPr>
        <w:t>پنجاه سال كالاها و خدمات ناشي از اجراي طرحها و پروژه‌ها را از بخش غيردولتي، خصوصي يا تعاوني خريداري يا به آنها كمك زيان پرداخت نمايند و در صورت عدم نياز، خريداران طرحها و پروژه‌ها مي‌توانند كالا يا خدمات ناشي از اجراي طرحها و يا پروژه‌ها را در داخل يا خارج به فروش رسانند.</w:t>
      </w:r>
    </w:p>
    <w:p w:rsidR="00770C12" w:rsidRDefault="00770C12" w:rsidP="00770C12">
      <w:pPr>
        <w:bidi/>
        <w:spacing w:line="240" w:lineRule="auto"/>
        <w:ind w:firstLine="567"/>
        <w:rPr>
          <w:rFonts w:eastAsia="Times New Roman"/>
          <w:spacing w:val="-4"/>
          <w:rtl/>
          <w:lang w:bidi="fa-IR"/>
        </w:rPr>
      </w:pPr>
      <w:r w:rsidRPr="00961D5A">
        <w:rPr>
          <w:rFonts w:eastAsia="Times New Roman" w:hint="cs"/>
          <w:spacing w:val="-4"/>
          <w:rtl/>
          <w:lang w:bidi="fa-IR"/>
        </w:rPr>
        <w:t xml:space="preserve">به </w:t>
      </w:r>
      <w:r w:rsidR="00C25EAA">
        <w:rPr>
          <w:rFonts w:eastAsia="Times New Roman" w:hint="cs"/>
          <w:spacing w:val="-4"/>
          <w:rtl/>
          <w:lang w:bidi="fa-IR"/>
        </w:rPr>
        <w:t>سازمان مديريت و برنامه‌ريزي كشور</w:t>
      </w:r>
      <w:r w:rsidRPr="00961D5A">
        <w:rPr>
          <w:rFonts w:eastAsia="Times New Roman" w:hint="cs"/>
          <w:spacing w:val="-4"/>
          <w:rtl/>
          <w:lang w:bidi="fa-IR"/>
        </w:rPr>
        <w:t xml:space="preserve"> اجازه داده مي‌شود طرحها</w:t>
      </w:r>
      <w:r w:rsidR="0029498E">
        <w:rPr>
          <w:rFonts w:eastAsia="Times New Roman" w:hint="cs"/>
          <w:spacing w:val="-4"/>
          <w:rtl/>
          <w:lang w:bidi="fa-IR"/>
        </w:rPr>
        <w:t>ي</w:t>
      </w:r>
      <w:r w:rsidRPr="00961D5A">
        <w:rPr>
          <w:rFonts w:eastAsia="Times New Roman" w:hint="cs"/>
          <w:spacing w:val="-4"/>
          <w:rtl/>
          <w:lang w:bidi="fa-IR"/>
        </w:rPr>
        <w:t xml:space="preserve"> فاقد توجيه اقتصادي را با پرداخت يارانه يا كمك زيان توجيه‌دار و سودآور نمايد. رعايت شرايط رقابتي </w:t>
      </w:r>
      <w:r w:rsidRPr="00961D5A">
        <w:rPr>
          <w:rFonts w:eastAsia="Times New Roman" w:hint="cs"/>
          <w:spacing w:val="-4"/>
          <w:rtl/>
          <w:lang w:bidi="fa-IR"/>
        </w:rPr>
        <w:lastRenderedPageBreak/>
        <w:t>و برگزاري مزايده عمومي براي فروش طرحها و پروژه‌ها و برگزاري مناقصه عمومي براي خريد كالاها و خدمات ناشي از اجراي طرحها و پروژه‌ها الزامي است.</w:t>
      </w:r>
    </w:p>
    <w:p w:rsidR="00770C12" w:rsidRDefault="00770C12" w:rsidP="00C20F43">
      <w:pPr>
        <w:bidi/>
        <w:spacing w:line="240" w:lineRule="auto"/>
        <w:ind w:firstLine="567"/>
        <w:rPr>
          <w:rFonts w:asciiTheme="minorHAnsi" w:eastAsiaTheme="minorHAnsi" w:hAnsiTheme="minorHAnsi"/>
          <w:rtl/>
          <w:lang w:bidi="fa-IR"/>
        </w:rPr>
      </w:pPr>
      <w:r w:rsidRPr="00961D5A">
        <w:rPr>
          <w:rFonts w:eastAsia="Times New Roman" w:hint="cs"/>
          <w:spacing w:val="-4"/>
          <w:rtl/>
          <w:lang w:bidi="fa-IR"/>
        </w:rPr>
        <w:t xml:space="preserve">آيين‌نامه اجرائي اين </w:t>
      </w:r>
      <w:r w:rsidR="00C20F43">
        <w:rPr>
          <w:rFonts w:eastAsia="Times New Roman" w:hint="cs"/>
          <w:spacing w:val="-4"/>
          <w:rtl/>
          <w:lang w:bidi="fa-IR"/>
        </w:rPr>
        <w:t>ماده</w:t>
      </w:r>
      <w:r w:rsidRPr="00961D5A">
        <w:rPr>
          <w:rFonts w:eastAsia="Times New Roman" w:hint="cs"/>
          <w:spacing w:val="-4"/>
          <w:rtl/>
          <w:lang w:bidi="fa-IR"/>
        </w:rPr>
        <w:t xml:space="preserve"> با پيشنهاد </w:t>
      </w:r>
      <w:r w:rsidR="00C25EAA">
        <w:rPr>
          <w:rFonts w:eastAsia="Times New Roman" w:hint="cs"/>
          <w:spacing w:val="-4"/>
          <w:rtl/>
          <w:lang w:bidi="fa-IR"/>
        </w:rPr>
        <w:t>سازمان مديريت و برنامه‌ريزي كشور</w:t>
      </w:r>
      <w:r w:rsidRPr="00961D5A">
        <w:rPr>
          <w:rFonts w:eastAsia="Times New Roman" w:hint="cs"/>
          <w:spacing w:val="-4"/>
          <w:rtl/>
          <w:lang w:bidi="fa-IR"/>
        </w:rPr>
        <w:t xml:space="preserve"> و وزارت امور اقتصاد</w:t>
      </w:r>
      <w:r w:rsidR="0029498E">
        <w:rPr>
          <w:rFonts w:eastAsia="Times New Roman" w:hint="cs"/>
          <w:spacing w:val="-4"/>
          <w:rtl/>
          <w:lang w:bidi="fa-IR"/>
        </w:rPr>
        <w:t>ي</w:t>
      </w:r>
      <w:r w:rsidRPr="00961D5A">
        <w:rPr>
          <w:rFonts w:eastAsia="Times New Roman" w:hint="cs"/>
          <w:spacing w:val="-4"/>
          <w:rtl/>
          <w:lang w:bidi="fa-IR"/>
        </w:rPr>
        <w:t xml:space="preserve"> و دارايي و صندوق توسعه ملي و بانك مركزي </w:t>
      </w:r>
      <w:r w:rsidR="00451C1D">
        <w:rPr>
          <w:rFonts w:eastAsia="Times New Roman" w:hint="cs"/>
          <w:spacing w:val="-4"/>
          <w:rtl/>
          <w:lang w:bidi="fa-IR"/>
        </w:rPr>
        <w:t xml:space="preserve">جمهوري اسلامي ايران </w:t>
      </w:r>
      <w:r w:rsidRPr="00961D5A">
        <w:rPr>
          <w:rFonts w:eastAsia="Times New Roman" w:hint="cs"/>
          <w:spacing w:val="-4"/>
          <w:rtl/>
          <w:lang w:bidi="fa-IR"/>
        </w:rPr>
        <w:t xml:space="preserve">حداكثر تا </w:t>
      </w:r>
      <w:r w:rsidR="0029498E">
        <w:rPr>
          <w:rFonts w:eastAsia="Times New Roman" w:hint="cs"/>
          <w:spacing w:val="-4"/>
          <w:rtl/>
          <w:lang w:bidi="fa-IR"/>
        </w:rPr>
        <w:t xml:space="preserve">مدت </w:t>
      </w:r>
      <w:r w:rsidRPr="00961D5A">
        <w:rPr>
          <w:rFonts w:eastAsia="Times New Roman" w:hint="cs"/>
          <w:spacing w:val="-4"/>
          <w:rtl/>
          <w:lang w:bidi="fa-IR"/>
        </w:rPr>
        <w:t>دوماه پس از ابلاغ اين قانون به تصويب هيأت وزيران مي‌رسد.</w:t>
      </w:r>
    </w:p>
    <w:p w:rsidR="00C46D22" w:rsidRDefault="00C46D22" w:rsidP="00F66418">
      <w:pPr>
        <w:bidi/>
        <w:spacing w:line="216" w:lineRule="auto"/>
        <w:ind w:firstLine="567"/>
        <w:rPr>
          <w:spacing w:val="-4"/>
          <w:rtl/>
          <w:lang w:bidi="fa-IR"/>
        </w:rPr>
      </w:pPr>
    </w:p>
    <w:p w:rsidR="00F31D3F" w:rsidRPr="00D4301D" w:rsidRDefault="00F66418" w:rsidP="004810D0">
      <w:pPr>
        <w:bidi/>
        <w:spacing w:line="216" w:lineRule="auto"/>
        <w:ind w:firstLine="567"/>
        <w:rPr>
          <w:rtl/>
          <w:lang w:bidi="fa-IR"/>
        </w:rPr>
      </w:pPr>
      <w:r w:rsidRPr="00D4301D">
        <w:rPr>
          <w:rFonts w:hint="cs"/>
          <w:rtl/>
          <w:lang w:bidi="fa-IR"/>
        </w:rPr>
        <w:t>لايحه فوق</w:t>
      </w:r>
      <w:r w:rsidR="00F31D3F" w:rsidRPr="00D4301D">
        <w:rPr>
          <w:rFonts w:hint="cs"/>
          <w:rtl/>
          <w:lang w:bidi="fa-IR"/>
        </w:rPr>
        <w:t xml:space="preserve"> </w:t>
      </w:r>
      <w:r w:rsidRPr="00D4301D">
        <w:rPr>
          <w:rFonts w:hint="cs"/>
          <w:rtl/>
          <w:lang w:bidi="fa-IR"/>
        </w:rPr>
        <w:t xml:space="preserve">مشتمل بر </w:t>
      </w:r>
      <w:r w:rsidR="004810D0" w:rsidRPr="00D4301D">
        <w:rPr>
          <w:rFonts w:hint="cs"/>
          <w:rtl/>
          <w:lang w:bidi="fa-IR"/>
        </w:rPr>
        <w:t xml:space="preserve">شصت </w:t>
      </w:r>
      <w:r w:rsidRPr="00D4301D">
        <w:rPr>
          <w:rFonts w:hint="cs"/>
          <w:rtl/>
          <w:lang w:bidi="fa-IR"/>
        </w:rPr>
        <w:t>ماده</w:t>
      </w:r>
      <w:r w:rsidR="00F31D3F" w:rsidRPr="00D4301D">
        <w:rPr>
          <w:rFonts w:hint="cs"/>
          <w:rtl/>
          <w:lang w:bidi="fa-IR"/>
        </w:rPr>
        <w:t xml:space="preserve"> </w:t>
      </w:r>
      <w:r w:rsidR="004810D0" w:rsidRPr="00D4301D">
        <w:rPr>
          <w:rFonts w:hint="cs"/>
          <w:rtl/>
          <w:lang w:bidi="fa-IR"/>
        </w:rPr>
        <w:t xml:space="preserve">و سي و پنج تبصره </w:t>
      </w:r>
      <w:r w:rsidR="00F82956" w:rsidRPr="00D4301D">
        <w:rPr>
          <w:rFonts w:hint="cs"/>
          <w:rtl/>
          <w:lang w:bidi="fa-IR"/>
        </w:rPr>
        <w:t xml:space="preserve">در </w:t>
      </w:r>
      <w:r w:rsidR="00F31D3F" w:rsidRPr="00D4301D">
        <w:rPr>
          <w:rFonts w:hint="cs"/>
          <w:rtl/>
          <w:lang w:bidi="fa-IR"/>
        </w:rPr>
        <w:t xml:space="preserve">جلسه علني </w:t>
      </w:r>
      <w:r w:rsidR="00D4301D">
        <w:rPr>
          <w:rtl/>
          <w:lang w:bidi="fa-IR"/>
        </w:rPr>
        <w:br/>
      </w:r>
      <w:r w:rsidR="00F31D3F" w:rsidRPr="00D4301D">
        <w:rPr>
          <w:rFonts w:hint="cs"/>
          <w:rtl/>
          <w:lang w:bidi="fa-IR"/>
        </w:rPr>
        <w:t xml:space="preserve">روز </w:t>
      </w:r>
      <w:r w:rsidRPr="00D4301D">
        <w:rPr>
          <w:rFonts w:hint="cs"/>
          <w:rtl/>
          <w:lang w:bidi="fa-IR"/>
        </w:rPr>
        <w:t>سه‌شنبه</w:t>
      </w:r>
      <w:r w:rsidR="00F31D3F" w:rsidRPr="00D4301D">
        <w:rPr>
          <w:rFonts w:hint="cs"/>
          <w:rtl/>
          <w:lang w:bidi="fa-IR"/>
        </w:rPr>
        <w:t xml:space="preserve"> مورخ </w:t>
      </w:r>
      <w:r w:rsidRPr="00D4301D">
        <w:rPr>
          <w:rFonts w:hint="cs"/>
          <w:rtl/>
          <w:lang w:bidi="fa-IR"/>
        </w:rPr>
        <w:t>هفتم</w:t>
      </w:r>
      <w:r w:rsidR="00F31D3F" w:rsidRPr="00D4301D">
        <w:rPr>
          <w:rFonts w:hint="cs"/>
          <w:rtl/>
          <w:lang w:bidi="fa-IR"/>
        </w:rPr>
        <w:t xml:space="preserve"> </w:t>
      </w:r>
      <w:r w:rsidRPr="00D4301D">
        <w:rPr>
          <w:rFonts w:hint="cs"/>
          <w:rtl/>
          <w:lang w:bidi="fa-IR"/>
        </w:rPr>
        <w:t>بهمن‌ماه</w:t>
      </w:r>
      <w:r w:rsidR="00F31D3F" w:rsidRPr="00D4301D">
        <w:rPr>
          <w:rFonts w:hint="cs"/>
          <w:rtl/>
          <w:lang w:bidi="fa-IR"/>
        </w:rPr>
        <w:t xml:space="preserve"> يكهزار و سيصد و نود و سه </w:t>
      </w:r>
      <w:r w:rsidRPr="00D4301D">
        <w:rPr>
          <w:rFonts w:hint="cs"/>
          <w:rtl/>
          <w:lang w:bidi="fa-IR"/>
        </w:rPr>
        <w:t>مجلس شوراي اسلامي به تصويب رسيد.</w:t>
      </w:r>
      <w:r w:rsidR="004C149C" w:rsidRPr="00D4301D">
        <w:rPr>
          <w:rFonts w:hint="cs"/>
          <w:sz w:val="24"/>
          <w:szCs w:val="24"/>
          <w:rtl/>
          <w:lang w:bidi="fa-IR"/>
        </w:rPr>
        <w:t>/ر</w:t>
      </w:r>
    </w:p>
    <w:p w:rsidR="00C46D22" w:rsidRDefault="00C46D22" w:rsidP="001920A3">
      <w:pPr>
        <w:bidi/>
        <w:spacing w:line="216" w:lineRule="auto"/>
        <w:ind w:left="5040"/>
        <w:jc w:val="center"/>
        <w:rPr>
          <w:rFonts w:cs="B Zar"/>
          <w:b/>
          <w:bCs/>
          <w:sz w:val="26"/>
          <w:szCs w:val="26"/>
          <w:rtl/>
        </w:rPr>
      </w:pPr>
    </w:p>
    <w:p w:rsidR="00BB5799" w:rsidRPr="00040D80" w:rsidRDefault="0087676E" w:rsidP="00C46D22">
      <w:pPr>
        <w:bidi/>
        <w:spacing w:line="216" w:lineRule="auto"/>
        <w:ind w:left="5040"/>
        <w:jc w:val="center"/>
        <w:rPr>
          <w:spacing w:val="-4"/>
          <w:lang w:bidi="fa-IR"/>
        </w:rPr>
      </w:pPr>
      <w:r>
        <w:rPr>
          <w:rFonts w:cs="B Zar"/>
          <w:b/>
          <w:bCs/>
          <w:sz w:val="26"/>
          <w:szCs w:val="26"/>
          <w:rtl/>
        </w:rPr>
        <w:t>علي لاريجاني</w:t>
      </w:r>
    </w:p>
    <w:sectPr w:rsidR="00BB5799" w:rsidRPr="00040D80" w:rsidSect="00D376A4">
      <w:footerReference w:type="even" r:id="rId8"/>
      <w:footerReference w:type="default" r:id="rId9"/>
      <w:footerReference w:type="first" r:id="rId10"/>
      <w:pgSz w:w="11907" w:h="16840" w:code="9"/>
      <w:pgMar w:top="3402" w:right="2268" w:bottom="1701" w:left="2268" w:header="567" w:footer="567" w:gutter="0"/>
      <w:pgNumType w:start="0"/>
      <w:cols w:space="720"/>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F4" w:rsidRDefault="00FA4FF4" w:rsidP="00DA3274">
      <w:pPr>
        <w:spacing w:line="240" w:lineRule="auto"/>
      </w:pPr>
      <w:r>
        <w:separator/>
      </w:r>
    </w:p>
  </w:endnote>
  <w:endnote w:type="continuationSeparator" w:id="0">
    <w:p w:rsidR="00FA4FF4" w:rsidRDefault="00FA4FF4" w:rsidP="00DA3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PT.Zar">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F4" w:rsidRDefault="008D76F0" w:rsidP="00423534">
    <w:pPr>
      <w:pStyle w:val="Footer"/>
      <w:framePr w:wrap="around" w:vAnchor="text" w:hAnchor="text" w:xAlign="center" w:y="1"/>
      <w:rPr>
        <w:rStyle w:val="PageNumber"/>
      </w:rPr>
    </w:pPr>
    <w:r>
      <w:rPr>
        <w:rStyle w:val="PageNumber"/>
      </w:rPr>
      <w:fldChar w:fldCharType="begin"/>
    </w:r>
    <w:r w:rsidR="00FA4FF4">
      <w:rPr>
        <w:rStyle w:val="PageNumber"/>
      </w:rPr>
      <w:instrText xml:space="preserve">PAGE  </w:instrText>
    </w:r>
    <w:r>
      <w:rPr>
        <w:rStyle w:val="PageNumber"/>
      </w:rPr>
      <w:fldChar w:fldCharType="end"/>
    </w:r>
  </w:p>
  <w:p w:rsidR="00FA4FF4" w:rsidRDefault="00FA4FF4" w:rsidP="0042353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F4" w:rsidRPr="00313EA8" w:rsidRDefault="008D76F0" w:rsidP="00D376A4">
    <w:pPr>
      <w:pStyle w:val="Footer"/>
      <w:jc w:val="center"/>
      <w:rPr>
        <w:rFonts w:cs="B Lotus"/>
      </w:rPr>
    </w:pPr>
    <w:r w:rsidRPr="00313EA8">
      <w:rPr>
        <w:rFonts w:cs="B Lotus"/>
      </w:rPr>
      <w:fldChar w:fldCharType="begin"/>
    </w:r>
    <w:r w:rsidR="00BE7E8F" w:rsidRPr="00313EA8">
      <w:rPr>
        <w:rFonts w:cs="B Lotus"/>
      </w:rPr>
      <w:instrText xml:space="preserve"> PAGE   \* MERGEFORMAT </w:instrText>
    </w:r>
    <w:r w:rsidRPr="00313EA8">
      <w:rPr>
        <w:rFonts w:cs="B Lotus"/>
      </w:rPr>
      <w:fldChar w:fldCharType="separate"/>
    </w:r>
    <w:r w:rsidR="00E92162">
      <w:rPr>
        <w:rFonts w:cs="B Lotus"/>
        <w:noProof/>
      </w:rPr>
      <w:t>1</w:t>
    </w:r>
    <w:r w:rsidRPr="00313EA8">
      <w:rPr>
        <w:rFonts w:cs="B Lot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F4" w:rsidRDefault="00FA4FF4" w:rsidP="00D376A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F4" w:rsidRDefault="00FA4FF4" w:rsidP="00DA3274">
      <w:pPr>
        <w:spacing w:line="240" w:lineRule="auto"/>
      </w:pPr>
      <w:r>
        <w:separator/>
      </w:r>
    </w:p>
  </w:footnote>
  <w:footnote w:type="continuationSeparator" w:id="0">
    <w:p w:rsidR="00FA4FF4" w:rsidRDefault="00FA4FF4" w:rsidP="00DA327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BB5799"/>
    <w:rsid w:val="0000229B"/>
    <w:rsid w:val="0000341A"/>
    <w:rsid w:val="00003802"/>
    <w:rsid w:val="0000652B"/>
    <w:rsid w:val="00006552"/>
    <w:rsid w:val="000067A9"/>
    <w:rsid w:val="00011E07"/>
    <w:rsid w:val="00012206"/>
    <w:rsid w:val="000133B6"/>
    <w:rsid w:val="0001524F"/>
    <w:rsid w:val="00017BA6"/>
    <w:rsid w:val="00017E10"/>
    <w:rsid w:val="000245B4"/>
    <w:rsid w:val="00025554"/>
    <w:rsid w:val="00030326"/>
    <w:rsid w:val="000324B1"/>
    <w:rsid w:val="00040D80"/>
    <w:rsid w:val="00041BDB"/>
    <w:rsid w:val="000420EE"/>
    <w:rsid w:val="00042ED9"/>
    <w:rsid w:val="0004458F"/>
    <w:rsid w:val="00052419"/>
    <w:rsid w:val="00054966"/>
    <w:rsid w:val="00057FED"/>
    <w:rsid w:val="00060547"/>
    <w:rsid w:val="00060717"/>
    <w:rsid w:val="0006412F"/>
    <w:rsid w:val="00071C8B"/>
    <w:rsid w:val="00072BD2"/>
    <w:rsid w:val="0007354D"/>
    <w:rsid w:val="00075CB4"/>
    <w:rsid w:val="000773D7"/>
    <w:rsid w:val="00077966"/>
    <w:rsid w:val="000801B0"/>
    <w:rsid w:val="0008420B"/>
    <w:rsid w:val="0008547C"/>
    <w:rsid w:val="00085505"/>
    <w:rsid w:val="000879C8"/>
    <w:rsid w:val="00090997"/>
    <w:rsid w:val="00090EEF"/>
    <w:rsid w:val="000933E5"/>
    <w:rsid w:val="00094D7F"/>
    <w:rsid w:val="000A3CFC"/>
    <w:rsid w:val="000A4114"/>
    <w:rsid w:val="000A4DDB"/>
    <w:rsid w:val="000A6543"/>
    <w:rsid w:val="000A70DC"/>
    <w:rsid w:val="000B2B78"/>
    <w:rsid w:val="000B5956"/>
    <w:rsid w:val="000B6720"/>
    <w:rsid w:val="000B7FF5"/>
    <w:rsid w:val="000C0268"/>
    <w:rsid w:val="000C2D14"/>
    <w:rsid w:val="000C5E26"/>
    <w:rsid w:val="000C7372"/>
    <w:rsid w:val="000D1ADD"/>
    <w:rsid w:val="000D1FA7"/>
    <w:rsid w:val="000D2708"/>
    <w:rsid w:val="000D338A"/>
    <w:rsid w:val="000E01C9"/>
    <w:rsid w:val="000E300B"/>
    <w:rsid w:val="000E3D2C"/>
    <w:rsid w:val="000E52DC"/>
    <w:rsid w:val="000E6E2B"/>
    <w:rsid w:val="000F1560"/>
    <w:rsid w:val="000F1884"/>
    <w:rsid w:val="000F467E"/>
    <w:rsid w:val="000F4DD9"/>
    <w:rsid w:val="001009CD"/>
    <w:rsid w:val="0010110A"/>
    <w:rsid w:val="0010176F"/>
    <w:rsid w:val="00103044"/>
    <w:rsid w:val="001070F8"/>
    <w:rsid w:val="00107210"/>
    <w:rsid w:val="00111AC4"/>
    <w:rsid w:val="00112656"/>
    <w:rsid w:val="00115074"/>
    <w:rsid w:val="00121367"/>
    <w:rsid w:val="00123751"/>
    <w:rsid w:val="001267D1"/>
    <w:rsid w:val="001275E7"/>
    <w:rsid w:val="001307E8"/>
    <w:rsid w:val="00130D4B"/>
    <w:rsid w:val="00134FCC"/>
    <w:rsid w:val="00135696"/>
    <w:rsid w:val="00136432"/>
    <w:rsid w:val="001377FC"/>
    <w:rsid w:val="00137AEC"/>
    <w:rsid w:val="0014211D"/>
    <w:rsid w:val="00143AE4"/>
    <w:rsid w:val="00144540"/>
    <w:rsid w:val="00146EC2"/>
    <w:rsid w:val="001514BF"/>
    <w:rsid w:val="0015152F"/>
    <w:rsid w:val="00151AA1"/>
    <w:rsid w:val="00153C4E"/>
    <w:rsid w:val="00155764"/>
    <w:rsid w:val="00156995"/>
    <w:rsid w:val="00162BA9"/>
    <w:rsid w:val="00163F3F"/>
    <w:rsid w:val="00165CFB"/>
    <w:rsid w:val="00166642"/>
    <w:rsid w:val="001676DC"/>
    <w:rsid w:val="00170E29"/>
    <w:rsid w:val="001723B1"/>
    <w:rsid w:val="001725A6"/>
    <w:rsid w:val="00172BFA"/>
    <w:rsid w:val="001747FF"/>
    <w:rsid w:val="00174B82"/>
    <w:rsid w:val="001773FC"/>
    <w:rsid w:val="00177AC2"/>
    <w:rsid w:val="0018086D"/>
    <w:rsid w:val="001821D4"/>
    <w:rsid w:val="00183EDB"/>
    <w:rsid w:val="0018557E"/>
    <w:rsid w:val="00187235"/>
    <w:rsid w:val="00191041"/>
    <w:rsid w:val="00191DD7"/>
    <w:rsid w:val="001920A3"/>
    <w:rsid w:val="001921AD"/>
    <w:rsid w:val="001951ED"/>
    <w:rsid w:val="001952D6"/>
    <w:rsid w:val="001A2D98"/>
    <w:rsid w:val="001A38A7"/>
    <w:rsid w:val="001A5673"/>
    <w:rsid w:val="001B3A7C"/>
    <w:rsid w:val="001B46EF"/>
    <w:rsid w:val="001B759C"/>
    <w:rsid w:val="001C2372"/>
    <w:rsid w:val="001C4688"/>
    <w:rsid w:val="001C544A"/>
    <w:rsid w:val="001D016C"/>
    <w:rsid w:val="001D1E16"/>
    <w:rsid w:val="001D3528"/>
    <w:rsid w:val="001D370A"/>
    <w:rsid w:val="001D4F31"/>
    <w:rsid w:val="001D65C9"/>
    <w:rsid w:val="001D72EA"/>
    <w:rsid w:val="001D7452"/>
    <w:rsid w:val="001E22C5"/>
    <w:rsid w:val="001E3866"/>
    <w:rsid w:val="001E61FA"/>
    <w:rsid w:val="001F0250"/>
    <w:rsid w:val="001F21C2"/>
    <w:rsid w:val="001F282F"/>
    <w:rsid w:val="001F331E"/>
    <w:rsid w:val="001F402C"/>
    <w:rsid w:val="001F6E4B"/>
    <w:rsid w:val="0020392C"/>
    <w:rsid w:val="00203FD5"/>
    <w:rsid w:val="002079C9"/>
    <w:rsid w:val="0021002A"/>
    <w:rsid w:val="002106A0"/>
    <w:rsid w:val="002155FD"/>
    <w:rsid w:val="0021676F"/>
    <w:rsid w:val="00217005"/>
    <w:rsid w:val="0022194F"/>
    <w:rsid w:val="00221ECA"/>
    <w:rsid w:val="00222CCF"/>
    <w:rsid w:val="002234FB"/>
    <w:rsid w:val="00224271"/>
    <w:rsid w:val="00225DF7"/>
    <w:rsid w:val="0023025D"/>
    <w:rsid w:val="002356A6"/>
    <w:rsid w:val="002422C7"/>
    <w:rsid w:val="00243251"/>
    <w:rsid w:val="002514FB"/>
    <w:rsid w:val="00251505"/>
    <w:rsid w:val="00253D32"/>
    <w:rsid w:val="002547B6"/>
    <w:rsid w:val="00256010"/>
    <w:rsid w:val="00261626"/>
    <w:rsid w:val="00262726"/>
    <w:rsid w:val="002638A3"/>
    <w:rsid w:val="00266751"/>
    <w:rsid w:val="002722F8"/>
    <w:rsid w:val="002724B2"/>
    <w:rsid w:val="00272EA5"/>
    <w:rsid w:val="00273059"/>
    <w:rsid w:val="00273BC6"/>
    <w:rsid w:val="00273BD2"/>
    <w:rsid w:val="00274302"/>
    <w:rsid w:val="00277CE9"/>
    <w:rsid w:val="002800E5"/>
    <w:rsid w:val="0028088E"/>
    <w:rsid w:val="0028636C"/>
    <w:rsid w:val="00293B86"/>
    <w:rsid w:val="0029498E"/>
    <w:rsid w:val="002A07EC"/>
    <w:rsid w:val="002A2122"/>
    <w:rsid w:val="002A447B"/>
    <w:rsid w:val="002A4768"/>
    <w:rsid w:val="002A6BD4"/>
    <w:rsid w:val="002A72A6"/>
    <w:rsid w:val="002A7866"/>
    <w:rsid w:val="002B42BE"/>
    <w:rsid w:val="002B6D9A"/>
    <w:rsid w:val="002B6DBF"/>
    <w:rsid w:val="002C0306"/>
    <w:rsid w:val="002C1DBD"/>
    <w:rsid w:val="002C34C3"/>
    <w:rsid w:val="002C69F2"/>
    <w:rsid w:val="002C6B11"/>
    <w:rsid w:val="002C7E2E"/>
    <w:rsid w:val="002D04DC"/>
    <w:rsid w:val="002D0DC6"/>
    <w:rsid w:val="002D3A26"/>
    <w:rsid w:val="002D6D2A"/>
    <w:rsid w:val="002E0BCB"/>
    <w:rsid w:val="002E4A8F"/>
    <w:rsid w:val="002F4C1D"/>
    <w:rsid w:val="002F7821"/>
    <w:rsid w:val="002F78E0"/>
    <w:rsid w:val="00301C2C"/>
    <w:rsid w:val="003021E4"/>
    <w:rsid w:val="00313794"/>
    <w:rsid w:val="00313D5A"/>
    <w:rsid w:val="00313EA8"/>
    <w:rsid w:val="0031456D"/>
    <w:rsid w:val="00314D29"/>
    <w:rsid w:val="0031652A"/>
    <w:rsid w:val="00317986"/>
    <w:rsid w:val="00322F86"/>
    <w:rsid w:val="00331C2C"/>
    <w:rsid w:val="00332379"/>
    <w:rsid w:val="00332A3A"/>
    <w:rsid w:val="00333754"/>
    <w:rsid w:val="00335479"/>
    <w:rsid w:val="003357BF"/>
    <w:rsid w:val="00335DDB"/>
    <w:rsid w:val="003363A4"/>
    <w:rsid w:val="003374FF"/>
    <w:rsid w:val="00340F1E"/>
    <w:rsid w:val="00342B13"/>
    <w:rsid w:val="00342CAE"/>
    <w:rsid w:val="00343020"/>
    <w:rsid w:val="00343BFB"/>
    <w:rsid w:val="00344766"/>
    <w:rsid w:val="00344787"/>
    <w:rsid w:val="0034580E"/>
    <w:rsid w:val="00347A80"/>
    <w:rsid w:val="00350E31"/>
    <w:rsid w:val="00357CBA"/>
    <w:rsid w:val="003612EB"/>
    <w:rsid w:val="003709FD"/>
    <w:rsid w:val="003741AB"/>
    <w:rsid w:val="00375992"/>
    <w:rsid w:val="00391097"/>
    <w:rsid w:val="00391BA9"/>
    <w:rsid w:val="00391CFB"/>
    <w:rsid w:val="00392561"/>
    <w:rsid w:val="00392911"/>
    <w:rsid w:val="003A019E"/>
    <w:rsid w:val="003A0AE7"/>
    <w:rsid w:val="003A2C69"/>
    <w:rsid w:val="003A2DD9"/>
    <w:rsid w:val="003A37BF"/>
    <w:rsid w:val="003A3B40"/>
    <w:rsid w:val="003A4BEA"/>
    <w:rsid w:val="003A648C"/>
    <w:rsid w:val="003B1B60"/>
    <w:rsid w:val="003B6D93"/>
    <w:rsid w:val="003B7097"/>
    <w:rsid w:val="003C0A55"/>
    <w:rsid w:val="003C28D4"/>
    <w:rsid w:val="003C5AF6"/>
    <w:rsid w:val="003C6A26"/>
    <w:rsid w:val="003D144A"/>
    <w:rsid w:val="003D2D35"/>
    <w:rsid w:val="003D4C06"/>
    <w:rsid w:val="003D5F92"/>
    <w:rsid w:val="003E270D"/>
    <w:rsid w:val="003E284F"/>
    <w:rsid w:val="003E3F55"/>
    <w:rsid w:val="003E5257"/>
    <w:rsid w:val="003E69F2"/>
    <w:rsid w:val="003F3300"/>
    <w:rsid w:val="003F652D"/>
    <w:rsid w:val="004004A9"/>
    <w:rsid w:val="004038C2"/>
    <w:rsid w:val="00405833"/>
    <w:rsid w:val="00406740"/>
    <w:rsid w:val="00407E34"/>
    <w:rsid w:val="00413826"/>
    <w:rsid w:val="00413B5D"/>
    <w:rsid w:val="00414421"/>
    <w:rsid w:val="00420659"/>
    <w:rsid w:val="004207A4"/>
    <w:rsid w:val="0042268C"/>
    <w:rsid w:val="00423534"/>
    <w:rsid w:val="0042553B"/>
    <w:rsid w:val="004271D1"/>
    <w:rsid w:val="00427B91"/>
    <w:rsid w:val="00427C61"/>
    <w:rsid w:val="00431189"/>
    <w:rsid w:val="004320AD"/>
    <w:rsid w:val="004358C9"/>
    <w:rsid w:val="0044238A"/>
    <w:rsid w:val="00443A82"/>
    <w:rsid w:val="00443D84"/>
    <w:rsid w:val="00445B26"/>
    <w:rsid w:val="00446C27"/>
    <w:rsid w:val="004511A3"/>
    <w:rsid w:val="004515D7"/>
    <w:rsid w:val="00451C1D"/>
    <w:rsid w:val="00454A4D"/>
    <w:rsid w:val="00455874"/>
    <w:rsid w:val="0046126B"/>
    <w:rsid w:val="00464462"/>
    <w:rsid w:val="00465CCA"/>
    <w:rsid w:val="00466AE2"/>
    <w:rsid w:val="0046789C"/>
    <w:rsid w:val="00467EDA"/>
    <w:rsid w:val="00476210"/>
    <w:rsid w:val="004764F0"/>
    <w:rsid w:val="00476699"/>
    <w:rsid w:val="00476A7C"/>
    <w:rsid w:val="004810D0"/>
    <w:rsid w:val="00482DF4"/>
    <w:rsid w:val="0048667D"/>
    <w:rsid w:val="00487CB2"/>
    <w:rsid w:val="00490DA3"/>
    <w:rsid w:val="00490F2A"/>
    <w:rsid w:val="0049384C"/>
    <w:rsid w:val="004951A8"/>
    <w:rsid w:val="00496B69"/>
    <w:rsid w:val="00497AA4"/>
    <w:rsid w:val="004A0920"/>
    <w:rsid w:val="004A0B12"/>
    <w:rsid w:val="004A0EA1"/>
    <w:rsid w:val="004A1596"/>
    <w:rsid w:val="004B081D"/>
    <w:rsid w:val="004B1250"/>
    <w:rsid w:val="004B1648"/>
    <w:rsid w:val="004B2BC2"/>
    <w:rsid w:val="004B2C18"/>
    <w:rsid w:val="004B4385"/>
    <w:rsid w:val="004C012F"/>
    <w:rsid w:val="004C053B"/>
    <w:rsid w:val="004C0C5B"/>
    <w:rsid w:val="004C149C"/>
    <w:rsid w:val="004C1DDD"/>
    <w:rsid w:val="004C2711"/>
    <w:rsid w:val="004C2F45"/>
    <w:rsid w:val="004C54CF"/>
    <w:rsid w:val="004C6DD6"/>
    <w:rsid w:val="004D6786"/>
    <w:rsid w:val="004E24B4"/>
    <w:rsid w:val="004F1093"/>
    <w:rsid w:val="004F22F1"/>
    <w:rsid w:val="00500B9C"/>
    <w:rsid w:val="00501472"/>
    <w:rsid w:val="005062D2"/>
    <w:rsid w:val="005108F9"/>
    <w:rsid w:val="0051279C"/>
    <w:rsid w:val="00512C14"/>
    <w:rsid w:val="00513B94"/>
    <w:rsid w:val="00515DDD"/>
    <w:rsid w:val="005167A4"/>
    <w:rsid w:val="00520EFD"/>
    <w:rsid w:val="00524928"/>
    <w:rsid w:val="00524A72"/>
    <w:rsid w:val="00524D3E"/>
    <w:rsid w:val="005261DE"/>
    <w:rsid w:val="00526420"/>
    <w:rsid w:val="0053246F"/>
    <w:rsid w:val="00535CFA"/>
    <w:rsid w:val="00540D33"/>
    <w:rsid w:val="0054111B"/>
    <w:rsid w:val="00543397"/>
    <w:rsid w:val="0054451A"/>
    <w:rsid w:val="005457ED"/>
    <w:rsid w:val="00547EE2"/>
    <w:rsid w:val="00550FCF"/>
    <w:rsid w:val="00552674"/>
    <w:rsid w:val="005549B2"/>
    <w:rsid w:val="0055735D"/>
    <w:rsid w:val="00560D6C"/>
    <w:rsid w:val="005643DF"/>
    <w:rsid w:val="00564EA7"/>
    <w:rsid w:val="00565574"/>
    <w:rsid w:val="00567E18"/>
    <w:rsid w:val="005721B8"/>
    <w:rsid w:val="0057569F"/>
    <w:rsid w:val="00575B1B"/>
    <w:rsid w:val="00577FF0"/>
    <w:rsid w:val="00581CE0"/>
    <w:rsid w:val="00581ED1"/>
    <w:rsid w:val="00582AC8"/>
    <w:rsid w:val="005842DC"/>
    <w:rsid w:val="00584BFC"/>
    <w:rsid w:val="00590390"/>
    <w:rsid w:val="00590801"/>
    <w:rsid w:val="005937F1"/>
    <w:rsid w:val="005961D6"/>
    <w:rsid w:val="00597DB4"/>
    <w:rsid w:val="005A1411"/>
    <w:rsid w:val="005A3342"/>
    <w:rsid w:val="005A4BDC"/>
    <w:rsid w:val="005A550C"/>
    <w:rsid w:val="005B3088"/>
    <w:rsid w:val="005B5650"/>
    <w:rsid w:val="005B58DC"/>
    <w:rsid w:val="005C1A2F"/>
    <w:rsid w:val="005C2450"/>
    <w:rsid w:val="005C2498"/>
    <w:rsid w:val="005C44AF"/>
    <w:rsid w:val="005C72A8"/>
    <w:rsid w:val="005D1993"/>
    <w:rsid w:val="005D268D"/>
    <w:rsid w:val="005D40BF"/>
    <w:rsid w:val="005D5E08"/>
    <w:rsid w:val="005D7A03"/>
    <w:rsid w:val="005E0492"/>
    <w:rsid w:val="005E37C8"/>
    <w:rsid w:val="005E40F2"/>
    <w:rsid w:val="005E4568"/>
    <w:rsid w:val="005E6079"/>
    <w:rsid w:val="005E60F3"/>
    <w:rsid w:val="005E6FA9"/>
    <w:rsid w:val="005E723E"/>
    <w:rsid w:val="005F39EC"/>
    <w:rsid w:val="005F65CB"/>
    <w:rsid w:val="005F6AE9"/>
    <w:rsid w:val="005F6FC5"/>
    <w:rsid w:val="005F71E0"/>
    <w:rsid w:val="005F7A86"/>
    <w:rsid w:val="00600723"/>
    <w:rsid w:val="00600CC3"/>
    <w:rsid w:val="00602612"/>
    <w:rsid w:val="00602B69"/>
    <w:rsid w:val="00602DB4"/>
    <w:rsid w:val="00603C54"/>
    <w:rsid w:val="00605855"/>
    <w:rsid w:val="00606C51"/>
    <w:rsid w:val="00607D06"/>
    <w:rsid w:val="00613482"/>
    <w:rsid w:val="00617D4C"/>
    <w:rsid w:val="006215FA"/>
    <w:rsid w:val="00624F88"/>
    <w:rsid w:val="00630A0F"/>
    <w:rsid w:val="0063266B"/>
    <w:rsid w:val="00633FAE"/>
    <w:rsid w:val="006349D4"/>
    <w:rsid w:val="006351D2"/>
    <w:rsid w:val="006357B1"/>
    <w:rsid w:val="006368CC"/>
    <w:rsid w:val="006404F6"/>
    <w:rsid w:val="00646877"/>
    <w:rsid w:val="0064775A"/>
    <w:rsid w:val="00647FDB"/>
    <w:rsid w:val="0065083E"/>
    <w:rsid w:val="00650873"/>
    <w:rsid w:val="00650A72"/>
    <w:rsid w:val="00654EE2"/>
    <w:rsid w:val="00656F5E"/>
    <w:rsid w:val="00657C7C"/>
    <w:rsid w:val="0066268B"/>
    <w:rsid w:val="00662D67"/>
    <w:rsid w:val="0066326B"/>
    <w:rsid w:val="00664A5E"/>
    <w:rsid w:val="0066539B"/>
    <w:rsid w:val="00667EB9"/>
    <w:rsid w:val="006719BF"/>
    <w:rsid w:val="00674B9E"/>
    <w:rsid w:val="00674D5C"/>
    <w:rsid w:val="00675230"/>
    <w:rsid w:val="006767A1"/>
    <w:rsid w:val="00681DAC"/>
    <w:rsid w:val="00682936"/>
    <w:rsid w:val="006837E9"/>
    <w:rsid w:val="00683901"/>
    <w:rsid w:val="006868FB"/>
    <w:rsid w:val="0069289E"/>
    <w:rsid w:val="00693795"/>
    <w:rsid w:val="006937D2"/>
    <w:rsid w:val="006941C5"/>
    <w:rsid w:val="00695AF8"/>
    <w:rsid w:val="00695FAE"/>
    <w:rsid w:val="00696552"/>
    <w:rsid w:val="006A0498"/>
    <w:rsid w:val="006A14A1"/>
    <w:rsid w:val="006A7BEC"/>
    <w:rsid w:val="006B0DB8"/>
    <w:rsid w:val="006B20FD"/>
    <w:rsid w:val="006B2A72"/>
    <w:rsid w:val="006B420D"/>
    <w:rsid w:val="006B485B"/>
    <w:rsid w:val="006C10FE"/>
    <w:rsid w:val="006C6472"/>
    <w:rsid w:val="006D17F0"/>
    <w:rsid w:val="006D4C98"/>
    <w:rsid w:val="006D5AC3"/>
    <w:rsid w:val="006D721A"/>
    <w:rsid w:val="006D7A1D"/>
    <w:rsid w:val="006E0E50"/>
    <w:rsid w:val="006E1B0F"/>
    <w:rsid w:val="006E2295"/>
    <w:rsid w:val="006E3E45"/>
    <w:rsid w:val="006E7C36"/>
    <w:rsid w:val="006F0E3E"/>
    <w:rsid w:val="006F1D03"/>
    <w:rsid w:val="006F2C00"/>
    <w:rsid w:val="006F4B89"/>
    <w:rsid w:val="006F4F90"/>
    <w:rsid w:val="006F556C"/>
    <w:rsid w:val="007022D2"/>
    <w:rsid w:val="00704CCD"/>
    <w:rsid w:val="00706E4C"/>
    <w:rsid w:val="00710EE2"/>
    <w:rsid w:val="00710FEF"/>
    <w:rsid w:val="007114DD"/>
    <w:rsid w:val="007151BA"/>
    <w:rsid w:val="0071542B"/>
    <w:rsid w:val="00716174"/>
    <w:rsid w:val="0071657C"/>
    <w:rsid w:val="007218C0"/>
    <w:rsid w:val="00721F2C"/>
    <w:rsid w:val="00732C97"/>
    <w:rsid w:val="007340F5"/>
    <w:rsid w:val="00734506"/>
    <w:rsid w:val="007345DE"/>
    <w:rsid w:val="00736F3B"/>
    <w:rsid w:val="00741192"/>
    <w:rsid w:val="00741E34"/>
    <w:rsid w:val="0074363D"/>
    <w:rsid w:val="007457A5"/>
    <w:rsid w:val="00751C6D"/>
    <w:rsid w:val="00752B67"/>
    <w:rsid w:val="00753896"/>
    <w:rsid w:val="0075432E"/>
    <w:rsid w:val="007553A4"/>
    <w:rsid w:val="00755434"/>
    <w:rsid w:val="00756470"/>
    <w:rsid w:val="00757281"/>
    <w:rsid w:val="00761C07"/>
    <w:rsid w:val="00762ED6"/>
    <w:rsid w:val="00770C12"/>
    <w:rsid w:val="007716D7"/>
    <w:rsid w:val="00773D18"/>
    <w:rsid w:val="00775476"/>
    <w:rsid w:val="007755C4"/>
    <w:rsid w:val="00781382"/>
    <w:rsid w:val="0079070E"/>
    <w:rsid w:val="00791124"/>
    <w:rsid w:val="00793260"/>
    <w:rsid w:val="00793366"/>
    <w:rsid w:val="00793AE7"/>
    <w:rsid w:val="00793D80"/>
    <w:rsid w:val="00795D30"/>
    <w:rsid w:val="0079669D"/>
    <w:rsid w:val="00797AAD"/>
    <w:rsid w:val="007A07F5"/>
    <w:rsid w:val="007A13EE"/>
    <w:rsid w:val="007A159E"/>
    <w:rsid w:val="007A3D89"/>
    <w:rsid w:val="007A3E69"/>
    <w:rsid w:val="007A60D7"/>
    <w:rsid w:val="007A7364"/>
    <w:rsid w:val="007B0991"/>
    <w:rsid w:val="007B1360"/>
    <w:rsid w:val="007B2CBC"/>
    <w:rsid w:val="007B5973"/>
    <w:rsid w:val="007B6483"/>
    <w:rsid w:val="007C0C12"/>
    <w:rsid w:val="007D2ADC"/>
    <w:rsid w:val="007D3C61"/>
    <w:rsid w:val="007D4BD7"/>
    <w:rsid w:val="007D4E98"/>
    <w:rsid w:val="007E1848"/>
    <w:rsid w:val="007E1B16"/>
    <w:rsid w:val="007E31F6"/>
    <w:rsid w:val="007E4576"/>
    <w:rsid w:val="007E5D87"/>
    <w:rsid w:val="007F3040"/>
    <w:rsid w:val="007F51A0"/>
    <w:rsid w:val="00801769"/>
    <w:rsid w:val="008018CA"/>
    <w:rsid w:val="0080262E"/>
    <w:rsid w:val="008038FA"/>
    <w:rsid w:val="0080536D"/>
    <w:rsid w:val="00806466"/>
    <w:rsid w:val="00806C73"/>
    <w:rsid w:val="008106B2"/>
    <w:rsid w:val="0081075A"/>
    <w:rsid w:val="00811615"/>
    <w:rsid w:val="0081171C"/>
    <w:rsid w:val="00811734"/>
    <w:rsid w:val="0081176E"/>
    <w:rsid w:val="00813246"/>
    <w:rsid w:val="0081391C"/>
    <w:rsid w:val="008153E4"/>
    <w:rsid w:val="008168A2"/>
    <w:rsid w:val="00817B3E"/>
    <w:rsid w:val="008219AA"/>
    <w:rsid w:val="008223B7"/>
    <w:rsid w:val="00823B6B"/>
    <w:rsid w:val="00824F40"/>
    <w:rsid w:val="00831944"/>
    <w:rsid w:val="00833FF7"/>
    <w:rsid w:val="00836258"/>
    <w:rsid w:val="00837E5B"/>
    <w:rsid w:val="008414F0"/>
    <w:rsid w:val="00843E0F"/>
    <w:rsid w:val="00846839"/>
    <w:rsid w:val="0084706D"/>
    <w:rsid w:val="00847FC0"/>
    <w:rsid w:val="00852A83"/>
    <w:rsid w:val="00856677"/>
    <w:rsid w:val="00860309"/>
    <w:rsid w:val="0086104C"/>
    <w:rsid w:val="00862791"/>
    <w:rsid w:val="00862BD4"/>
    <w:rsid w:val="008637E2"/>
    <w:rsid w:val="00863971"/>
    <w:rsid w:val="00864D11"/>
    <w:rsid w:val="0086554B"/>
    <w:rsid w:val="00866D96"/>
    <w:rsid w:val="00873668"/>
    <w:rsid w:val="0087676E"/>
    <w:rsid w:val="0087726C"/>
    <w:rsid w:val="008813FB"/>
    <w:rsid w:val="00881D2B"/>
    <w:rsid w:val="00882A4F"/>
    <w:rsid w:val="00883DA2"/>
    <w:rsid w:val="008842E2"/>
    <w:rsid w:val="00884BD8"/>
    <w:rsid w:val="00884F36"/>
    <w:rsid w:val="008857F3"/>
    <w:rsid w:val="00886724"/>
    <w:rsid w:val="008869C8"/>
    <w:rsid w:val="00890BBB"/>
    <w:rsid w:val="008915E4"/>
    <w:rsid w:val="00897823"/>
    <w:rsid w:val="00897B1F"/>
    <w:rsid w:val="008A26F8"/>
    <w:rsid w:val="008A26FF"/>
    <w:rsid w:val="008A45F6"/>
    <w:rsid w:val="008A68C7"/>
    <w:rsid w:val="008A6EBF"/>
    <w:rsid w:val="008B0C04"/>
    <w:rsid w:val="008B0D3D"/>
    <w:rsid w:val="008B1A03"/>
    <w:rsid w:val="008B3C84"/>
    <w:rsid w:val="008B4129"/>
    <w:rsid w:val="008B559A"/>
    <w:rsid w:val="008B6A1F"/>
    <w:rsid w:val="008B7569"/>
    <w:rsid w:val="008B7D96"/>
    <w:rsid w:val="008C0B6E"/>
    <w:rsid w:val="008C4394"/>
    <w:rsid w:val="008C47C5"/>
    <w:rsid w:val="008C4DAC"/>
    <w:rsid w:val="008D04B7"/>
    <w:rsid w:val="008D76F0"/>
    <w:rsid w:val="008E1640"/>
    <w:rsid w:val="008E2C15"/>
    <w:rsid w:val="008F25B6"/>
    <w:rsid w:val="008F3822"/>
    <w:rsid w:val="008F4FC4"/>
    <w:rsid w:val="008F6AAC"/>
    <w:rsid w:val="008F7915"/>
    <w:rsid w:val="0090317F"/>
    <w:rsid w:val="00903872"/>
    <w:rsid w:val="0090535A"/>
    <w:rsid w:val="009071BD"/>
    <w:rsid w:val="0091494D"/>
    <w:rsid w:val="009153D8"/>
    <w:rsid w:val="0091600A"/>
    <w:rsid w:val="00917C21"/>
    <w:rsid w:val="00917CBC"/>
    <w:rsid w:val="009200CF"/>
    <w:rsid w:val="00921585"/>
    <w:rsid w:val="0092585F"/>
    <w:rsid w:val="00926C43"/>
    <w:rsid w:val="00926CB8"/>
    <w:rsid w:val="00926F87"/>
    <w:rsid w:val="00931933"/>
    <w:rsid w:val="00933DB6"/>
    <w:rsid w:val="00936E20"/>
    <w:rsid w:val="009414F0"/>
    <w:rsid w:val="00945E0B"/>
    <w:rsid w:val="00950894"/>
    <w:rsid w:val="00954B0B"/>
    <w:rsid w:val="00956179"/>
    <w:rsid w:val="0096104E"/>
    <w:rsid w:val="00961D5A"/>
    <w:rsid w:val="0097182D"/>
    <w:rsid w:val="00973222"/>
    <w:rsid w:val="00973B95"/>
    <w:rsid w:val="0097491A"/>
    <w:rsid w:val="00977C7F"/>
    <w:rsid w:val="00982F30"/>
    <w:rsid w:val="00985618"/>
    <w:rsid w:val="00987019"/>
    <w:rsid w:val="0099036D"/>
    <w:rsid w:val="009935D9"/>
    <w:rsid w:val="00995632"/>
    <w:rsid w:val="00997689"/>
    <w:rsid w:val="009A1D02"/>
    <w:rsid w:val="009A235D"/>
    <w:rsid w:val="009B0529"/>
    <w:rsid w:val="009B3F84"/>
    <w:rsid w:val="009B50C4"/>
    <w:rsid w:val="009B64CB"/>
    <w:rsid w:val="009B6AE2"/>
    <w:rsid w:val="009B772D"/>
    <w:rsid w:val="009C3298"/>
    <w:rsid w:val="009C52DA"/>
    <w:rsid w:val="009D2867"/>
    <w:rsid w:val="009D7DE9"/>
    <w:rsid w:val="009E04A3"/>
    <w:rsid w:val="009E2974"/>
    <w:rsid w:val="009E4C50"/>
    <w:rsid w:val="009E5FA6"/>
    <w:rsid w:val="009E60F7"/>
    <w:rsid w:val="009E61CA"/>
    <w:rsid w:val="009E6663"/>
    <w:rsid w:val="009F0BB1"/>
    <w:rsid w:val="009F1B82"/>
    <w:rsid w:val="009F50C4"/>
    <w:rsid w:val="009F635C"/>
    <w:rsid w:val="009F7EC4"/>
    <w:rsid w:val="00A028F6"/>
    <w:rsid w:val="00A056F8"/>
    <w:rsid w:val="00A05D00"/>
    <w:rsid w:val="00A064ED"/>
    <w:rsid w:val="00A160A7"/>
    <w:rsid w:val="00A20FB6"/>
    <w:rsid w:val="00A20FB7"/>
    <w:rsid w:val="00A220DB"/>
    <w:rsid w:val="00A220FD"/>
    <w:rsid w:val="00A23119"/>
    <w:rsid w:val="00A23CDB"/>
    <w:rsid w:val="00A27030"/>
    <w:rsid w:val="00A27B59"/>
    <w:rsid w:val="00A30C1B"/>
    <w:rsid w:val="00A3190F"/>
    <w:rsid w:val="00A3236D"/>
    <w:rsid w:val="00A37737"/>
    <w:rsid w:val="00A3773D"/>
    <w:rsid w:val="00A37877"/>
    <w:rsid w:val="00A4706D"/>
    <w:rsid w:val="00A47482"/>
    <w:rsid w:val="00A50746"/>
    <w:rsid w:val="00A50D0A"/>
    <w:rsid w:val="00A635B7"/>
    <w:rsid w:val="00A66391"/>
    <w:rsid w:val="00A66CDB"/>
    <w:rsid w:val="00A761E3"/>
    <w:rsid w:val="00A77549"/>
    <w:rsid w:val="00A77844"/>
    <w:rsid w:val="00A77D37"/>
    <w:rsid w:val="00A81663"/>
    <w:rsid w:val="00A8378C"/>
    <w:rsid w:val="00A877D0"/>
    <w:rsid w:val="00A92CC8"/>
    <w:rsid w:val="00A97609"/>
    <w:rsid w:val="00AA2224"/>
    <w:rsid w:val="00AA2856"/>
    <w:rsid w:val="00AA33F9"/>
    <w:rsid w:val="00AA6759"/>
    <w:rsid w:val="00AB099A"/>
    <w:rsid w:val="00AB0C56"/>
    <w:rsid w:val="00AB2BEA"/>
    <w:rsid w:val="00AB2DFF"/>
    <w:rsid w:val="00AB5AA6"/>
    <w:rsid w:val="00AB6AFB"/>
    <w:rsid w:val="00AC18D5"/>
    <w:rsid w:val="00AC4EE8"/>
    <w:rsid w:val="00AD08ED"/>
    <w:rsid w:val="00AD0D84"/>
    <w:rsid w:val="00AD1D0E"/>
    <w:rsid w:val="00AD2E6B"/>
    <w:rsid w:val="00AD3436"/>
    <w:rsid w:val="00AD488E"/>
    <w:rsid w:val="00AD4988"/>
    <w:rsid w:val="00AD57D6"/>
    <w:rsid w:val="00AD75B5"/>
    <w:rsid w:val="00AE2F99"/>
    <w:rsid w:val="00AE41EC"/>
    <w:rsid w:val="00AF0096"/>
    <w:rsid w:val="00AF27B8"/>
    <w:rsid w:val="00AF4112"/>
    <w:rsid w:val="00AF510D"/>
    <w:rsid w:val="00AF587E"/>
    <w:rsid w:val="00AF6963"/>
    <w:rsid w:val="00B004DA"/>
    <w:rsid w:val="00B0369B"/>
    <w:rsid w:val="00B073CE"/>
    <w:rsid w:val="00B10D29"/>
    <w:rsid w:val="00B12998"/>
    <w:rsid w:val="00B13CE8"/>
    <w:rsid w:val="00B159F5"/>
    <w:rsid w:val="00B16D85"/>
    <w:rsid w:val="00B17EBF"/>
    <w:rsid w:val="00B20C7A"/>
    <w:rsid w:val="00B213C0"/>
    <w:rsid w:val="00B26219"/>
    <w:rsid w:val="00B26A0F"/>
    <w:rsid w:val="00B26F79"/>
    <w:rsid w:val="00B307C6"/>
    <w:rsid w:val="00B31FF5"/>
    <w:rsid w:val="00B32F9B"/>
    <w:rsid w:val="00B35589"/>
    <w:rsid w:val="00B358C2"/>
    <w:rsid w:val="00B434E4"/>
    <w:rsid w:val="00B44753"/>
    <w:rsid w:val="00B44C0F"/>
    <w:rsid w:val="00B44FBA"/>
    <w:rsid w:val="00B456C9"/>
    <w:rsid w:val="00B46F2F"/>
    <w:rsid w:val="00B51432"/>
    <w:rsid w:val="00B53C9D"/>
    <w:rsid w:val="00B5492B"/>
    <w:rsid w:val="00B56897"/>
    <w:rsid w:val="00B62DE1"/>
    <w:rsid w:val="00B64E52"/>
    <w:rsid w:val="00B67593"/>
    <w:rsid w:val="00B76002"/>
    <w:rsid w:val="00B760C5"/>
    <w:rsid w:val="00B77789"/>
    <w:rsid w:val="00B8250E"/>
    <w:rsid w:val="00B848FC"/>
    <w:rsid w:val="00B85535"/>
    <w:rsid w:val="00B9123B"/>
    <w:rsid w:val="00BA011F"/>
    <w:rsid w:val="00BA5A7C"/>
    <w:rsid w:val="00BA7B30"/>
    <w:rsid w:val="00BB0240"/>
    <w:rsid w:val="00BB0D00"/>
    <w:rsid w:val="00BB171F"/>
    <w:rsid w:val="00BB197B"/>
    <w:rsid w:val="00BB24FA"/>
    <w:rsid w:val="00BB418A"/>
    <w:rsid w:val="00BB4EAD"/>
    <w:rsid w:val="00BB5799"/>
    <w:rsid w:val="00BB5842"/>
    <w:rsid w:val="00BB776A"/>
    <w:rsid w:val="00BC0880"/>
    <w:rsid w:val="00BC0963"/>
    <w:rsid w:val="00BC12FA"/>
    <w:rsid w:val="00BC18F2"/>
    <w:rsid w:val="00BC1DE4"/>
    <w:rsid w:val="00BC3F8E"/>
    <w:rsid w:val="00BC4805"/>
    <w:rsid w:val="00BC71CA"/>
    <w:rsid w:val="00BC7270"/>
    <w:rsid w:val="00BC7E66"/>
    <w:rsid w:val="00BD1A90"/>
    <w:rsid w:val="00BD1D79"/>
    <w:rsid w:val="00BD5389"/>
    <w:rsid w:val="00BD538A"/>
    <w:rsid w:val="00BE6008"/>
    <w:rsid w:val="00BE7E8F"/>
    <w:rsid w:val="00BF4306"/>
    <w:rsid w:val="00BF74E4"/>
    <w:rsid w:val="00BF78EF"/>
    <w:rsid w:val="00C0036E"/>
    <w:rsid w:val="00C00F7D"/>
    <w:rsid w:val="00C01FDF"/>
    <w:rsid w:val="00C05564"/>
    <w:rsid w:val="00C05EE9"/>
    <w:rsid w:val="00C104AD"/>
    <w:rsid w:val="00C10BCB"/>
    <w:rsid w:val="00C11495"/>
    <w:rsid w:val="00C12BDA"/>
    <w:rsid w:val="00C16702"/>
    <w:rsid w:val="00C20F43"/>
    <w:rsid w:val="00C21E8E"/>
    <w:rsid w:val="00C22A5C"/>
    <w:rsid w:val="00C22BBF"/>
    <w:rsid w:val="00C23842"/>
    <w:rsid w:val="00C23B07"/>
    <w:rsid w:val="00C25EAA"/>
    <w:rsid w:val="00C2792B"/>
    <w:rsid w:val="00C32F42"/>
    <w:rsid w:val="00C3503C"/>
    <w:rsid w:val="00C41CFD"/>
    <w:rsid w:val="00C457B5"/>
    <w:rsid w:val="00C46B76"/>
    <w:rsid w:val="00C46D22"/>
    <w:rsid w:val="00C50E83"/>
    <w:rsid w:val="00C52623"/>
    <w:rsid w:val="00C54E14"/>
    <w:rsid w:val="00C5597F"/>
    <w:rsid w:val="00C56053"/>
    <w:rsid w:val="00C60664"/>
    <w:rsid w:val="00C62275"/>
    <w:rsid w:val="00C62617"/>
    <w:rsid w:val="00C6344D"/>
    <w:rsid w:val="00C63FC4"/>
    <w:rsid w:val="00C64D58"/>
    <w:rsid w:val="00C66D27"/>
    <w:rsid w:val="00C7025A"/>
    <w:rsid w:val="00C718C8"/>
    <w:rsid w:val="00C73CEB"/>
    <w:rsid w:val="00C73DB8"/>
    <w:rsid w:val="00C75B70"/>
    <w:rsid w:val="00C76437"/>
    <w:rsid w:val="00C76826"/>
    <w:rsid w:val="00C77AA1"/>
    <w:rsid w:val="00C80A67"/>
    <w:rsid w:val="00C81ACE"/>
    <w:rsid w:val="00C82C71"/>
    <w:rsid w:val="00C83757"/>
    <w:rsid w:val="00C84228"/>
    <w:rsid w:val="00C84A8A"/>
    <w:rsid w:val="00C87981"/>
    <w:rsid w:val="00C90A90"/>
    <w:rsid w:val="00C925CF"/>
    <w:rsid w:val="00C93CD1"/>
    <w:rsid w:val="00C9435F"/>
    <w:rsid w:val="00C95596"/>
    <w:rsid w:val="00C95AAC"/>
    <w:rsid w:val="00C97C3D"/>
    <w:rsid w:val="00CA301C"/>
    <w:rsid w:val="00CA4205"/>
    <w:rsid w:val="00CA57C5"/>
    <w:rsid w:val="00CA58DE"/>
    <w:rsid w:val="00CA5957"/>
    <w:rsid w:val="00CA625D"/>
    <w:rsid w:val="00CA6D71"/>
    <w:rsid w:val="00CA79B6"/>
    <w:rsid w:val="00CB04F7"/>
    <w:rsid w:val="00CB0560"/>
    <w:rsid w:val="00CB1742"/>
    <w:rsid w:val="00CB362A"/>
    <w:rsid w:val="00CB4CE5"/>
    <w:rsid w:val="00CC18DC"/>
    <w:rsid w:val="00CC39F7"/>
    <w:rsid w:val="00CC4E71"/>
    <w:rsid w:val="00CC75CE"/>
    <w:rsid w:val="00CD28D7"/>
    <w:rsid w:val="00CD594E"/>
    <w:rsid w:val="00CD5CC5"/>
    <w:rsid w:val="00CE1340"/>
    <w:rsid w:val="00CE2201"/>
    <w:rsid w:val="00CE35ED"/>
    <w:rsid w:val="00CE3CD4"/>
    <w:rsid w:val="00CE4351"/>
    <w:rsid w:val="00CE55F2"/>
    <w:rsid w:val="00CE75C3"/>
    <w:rsid w:val="00CE7CB1"/>
    <w:rsid w:val="00CF0EF9"/>
    <w:rsid w:val="00CF3687"/>
    <w:rsid w:val="00CF389B"/>
    <w:rsid w:val="00CF5301"/>
    <w:rsid w:val="00CF656D"/>
    <w:rsid w:val="00CF6E2A"/>
    <w:rsid w:val="00D038AA"/>
    <w:rsid w:val="00D06962"/>
    <w:rsid w:val="00D07414"/>
    <w:rsid w:val="00D10016"/>
    <w:rsid w:val="00D13FAB"/>
    <w:rsid w:val="00D13FFB"/>
    <w:rsid w:val="00D170B1"/>
    <w:rsid w:val="00D212B8"/>
    <w:rsid w:val="00D22FBC"/>
    <w:rsid w:val="00D23C89"/>
    <w:rsid w:val="00D30DB7"/>
    <w:rsid w:val="00D30FED"/>
    <w:rsid w:val="00D33746"/>
    <w:rsid w:val="00D349BB"/>
    <w:rsid w:val="00D376A4"/>
    <w:rsid w:val="00D412F9"/>
    <w:rsid w:val="00D42113"/>
    <w:rsid w:val="00D4301D"/>
    <w:rsid w:val="00D45ECC"/>
    <w:rsid w:val="00D504F5"/>
    <w:rsid w:val="00D50602"/>
    <w:rsid w:val="00D5094F"/>
    <w:rsid w:val="00D51E20"/>
    <w:rsid w:val="00D52E1E"/>
    <w:rsid w:val="00D546C5"/>
    <w:rsid w:val="00D557D8"/>
    <w:rsid w:val="00D615B0"/>
    <w:rsid w:val="00D650AD"/>
    <w:rsid w:val="00D650D3"/>
    <w:rsid w:val="00D71E7E"/>
    <w:rsid w:val="00D732AC"/>
    <w:rsid w:val="00D75DD5"/>
    <w:rsid w:val="00D81787"/>
    <w:rsid w:val="00D82BD0"/>
    <w:rsid w:val="00D83581"/>
    <w:rsid w:val="00D84542"/>
    <w:rsid w:val="00D864CD"/>
    <w:rsid w:val="00D901D7"/>
    <w:rsid w:val="00D926B5"/>
    <w:rsid w:val="00D9710E"/>
    <w:rsid w:val="00DA1C84"/>
    <w:rsid w:val="00DA3274"/>
    <w:rsid w:val="00DA3A7F"/>
    <w:rsid w:val="00DA3E2D"/>
    <w:rsid w:val="00DA528D"/>
    <w:rsid w:val="00DA6E3E"/>
    <w:rsid w:val="00DB4ECA"/>
    <w:rsid w:val="00DB6FE6"/>
    <w:rsid w:val="00DB77FB"/>
    <w:rsid w:val="00DB7DA4"/>
    <w:rsid w:val="00DC0805"/>
    <w:rsid w:val="00DC23AC"/>
    <w:rsid w:val="00DC2EA6"/>
    <w:rsid w:val="00DC36EC"/>
    <w:rsid w:val="00DC37C4"/>
    <w:rsid w:val="00DD3713"/>
    <w:rsid w:val="00DD6779"/>
    <w:rsid w:val="00DF17FE"/>
    <w:rsid w:val="00DF2C06"/>
    <w:rsid w:val="00DF507D"/>
    <w:rsid w:val="00DF5967"/>
    <w:rsid w:val="00E01489"/>
    <w:rsid w:val="00E0196B"/>
    <w:rsid w:val="00E01F6D"/>
    <w:rsid w:val="00E02E42"/>
    <w:rsid w:val="00E03733"/>
    <w:rsid w:val="00E11BE3"/>
    <w:rsid w:val="00E11CBF"/>
    <w:rsid w:val="00E11DBB"/>
    <w:rsid w:val="00E16148"/>
    <w:rsid w:val="00E17613"/>
    <w:rsid w:val="00E20F29"/>
    <w:rsid w:val="00E217C9"/>
    <w:rsid w:val="00E2225C"/>
    <w:rsid w:val="00E228F6"/>
    <w:rsid w:val="00E2327D"/>
    <w:rsid w:val="00E26AD4"/>
    <w:rsid w:val="00E313B3"/>
    <w:rsid w:val="00E3282C"/>
    <w:rsid w:val="00E37C28"/>
    <w:rsid w:val="00E41E03"/>
    <w:rsid w:val="00E442D1"/>
    <w:rsid w:val="00E4759A"/>
    <w:rsid w:val="00E47B41"/>
    <w:rsid w:val="00E47E1E"/>
    <w:rsid w:val="00E515F0"/>
    <w:rsid w:val="00E52FAD"/>
    <w:rsid w:val="00E56D32"/>
    <w:rsid w:val="00E5755D"/>
    <w:rsid w:val="00E57D85"/>
    <w:rsid w:val="00E60155"/>
    <w:rsid w:val="00E63CEA"/>
    <w:rsid w:val="00E655C7"/>
    <w:rsid w:val="00E666D9"/>
    <w:rsid w:val="00E66A14"/>
    <w:rsid w:val="00E67D31"/>
    <w:rsid w:val="00E71FFA"/>
    <w:rsid w:val="00E741FC"/>
    <w:rsid w:val="00E80383"/>
    <w:rsid w:val="00E81B42"/>
    <w:rsid w:val="00E8297D"/>
    <w:rsid w:val="00E829AB"/>
    <w:rsid w:val="00E867D4"/>
    <w:rsid w:val="00E86DA1"/>
    <w:rsid w:val="00E8752D"/>
    <w:rsid w:val="00E92162"/>
    <w:rsid w:val="00E92A1F"/>
    <w:rsid w:val="00E94462"/>
    <w:rsid w:val="00E9567D"/>
    <w:rsid w:val="00E96643"/>
    <w:rsid w:val="00EA01B0"/>
    <w:rsid w:val="00EA03EF"/>
    <w:rsid w:val="00EA0884"/>
    <w:rsid w:val="00EA174B"/>
    <w:rsid w:val="00EA1A0D"/>
    <w:rsid w:val="00EA4FC9"/>
    <w:rsid w:val="00EA50CA"/>
    <w:rsid w:val="00EA6B1D"/>
    <w:rsid w:val="00EA6DC6"/>
    <w:rsid w:val="00EA735B"/>
    <w:rsid w:val="00EB08DC"/>
    <w:rsid w:val="00EB40F5"/>
    <w:rsid w:val="00EB4A37"/>
    <w:rsid w:val="00EB5712"/>
    <w:rsid w:val="00EC0F57"/>
    <w:rsid w:val="00EC0FFC"/>
    <w:rsid w:val="00EC1B68"/>
    <w:rsid w:val="00EC4C3C"/>
    <w:rsid w:val="00EC6731"/>
    <w:rsid w:val="00EC6C57"/>
    <w:rsid w:val="00EC6FB6"/>
    <w:rsid w:val="00EC706E"/>
    <w:rsid w:val="00ED04DB"/>
    <w:rsid w:val="00ED1421"/>
    <w:rsid w:val="00ED1818"/>
    <w:rsid w:val="00ED2AE6"/>
    <w:rsid w:val="00ED3731"/>
    <w:rsid w:val="00ED3FD0"/>
    <w:rsid w:val="00ED53B1"/>
    <w:rsid w:val="00ED5F93"/>
    <w:rsid w:val="00ED61A1"/>
    <w:rsid w:val="00ED747D"/>
    <w:rsid w:val="00EE0155"/>
    <w:rsid w:val="00EE1EDC"/>
    <w:rsid w:val="00EE729A"/>
    <w:rsid w:val="00EE76EF"/>
    <w:rsid w:val="00EE7F84"/>
    <w:rsid w:val="00EF03BC"/>
    <w:rsid w:val="00EF1541"/>
    <w:rsid w:val="00EF3AEA"/>
    <w:rsid w:val="00EF67D4"/>
    <w:rsid w:val="00F03D18"/>
    <w:rsid w:val="00F03E3B"/>
    <w:rsid w:val="00F1362D"/>
    <w:rsid w:val="00F13BC0"/>
    <w:rsid w:val="00F14DE1"/>
    <w:rsid w:val="00F171C4"/>
    <w:rsid w:val="00F173E6"/>
    <w:rsid w:val="00F17802"/>
    <w:rsid w:val="00F22B79"/>
    <w:rsid w:val="00F23008"/>
    <w:rsid w:val="00F23F4C"/>
    <w:rsid w:val="00F2541E"/>
    <w:rsid w:val="00F27A03"/>
    <w:rsid w:val="00F3106C"/>
    <w:rsid w:val="00F31501"/>
    <w:rsid w:val="00F31D3F"/>
    <w:rsid w:val="00F348B5"/>
    <w:rsid w:val="00F40794"/>
    <w:rsid w:val="00F409CD"/>
    <w:rsid w:val="00F46682"/>
    <w:rsid w:val="00F474A8"/>
    <w:rsid w:val="00F51D75"/>
    <w:rsid w:val="00F52099"/>
    <w:rsid w:val="00F5304E"/>
    <w:rsid w:val="00F5356F"/>
    <w:rsid w:val="00F62B69"/>
    <w:rsid w:val="00F65B58"/>
    <w:rsid w:val="00F66418"/>
    <w:rsid w:val="00F6785C"/>
    <w:rsid w:val="00F7150E"/>
    <w:rsid w:val="00F72691"/>
    <w:rsid w:val="00F729D7"/>
    <w:rsid w:val="00F744F3"/>
    <w:rsid w:val="00F74F5E"/>
    <w:rsid w:val="00F8222F"/>
    <w:rsid w:val="00F82956"/>
    <w:rsid w:val="00F841FC"/>
    <w:rsid w:val="00F90678"/>
    <w:rsid w:val="00F92DB8"/>
    <w:rsid w:val="00F93114"/>
    <w:rsid w:val="00F94C9A"/>
    <w:rsid w:val="00F95397"/>
    <w:rsid w:val="00F95952"/>
    <w:rsid w:val="00F9616E"/>
    <w:rsid w:val="00FA442E"/>
    <w:rsid w:val="00FA4FF4"/>
    <w:rsid w:val="00FA710A"/>
    <w:rsid w:val="00FB072E"/>
    <w:rsid w:val="00FB3076"/>
    <w:rsid w:val="00FB372A"/>
    <w:rsid w:val="00FB3CFF"/>
    <w:rsid w:val="00FB6ACB"/>
    <w:rsid w:val="00FC0400"/>
    <w:rsid w:val="00FC0732"/>
    <w:rsid w:val="00FC1B1E"/>
    <w:rsid w:val="00FC6314"/>
    <w:rsid w:val="00FC7C9D"/>
    <w:rsid w:val="00FD07C2"/>
    <w:rsid w:val="00FD119C"/>
    <w:rsid w:val="00FD49E7"/>
    <w:rsid w:val="00FD5E49"/>
    <w:rsid w:val="00FE0184"/>
    <w:rsid w:val="00FE0307"/>
    <w:rsid w:val="00FE54AA"/>
    <w:rsid w:val="00FE692E"/>
    <w:rsid w:val="00FE7798"/>
    <w:rsid w:val="00FE7E75"/>
    <w:rsid w:val="00FF0141"/>
    <w:rsid w:val="00FF1C2B"/>
    <w:rsid w:val="00FF2071"/>
    <w:rsid w:val="00FF3B16"/>
    <w:rsid w:val="00FF44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1D"/>
    <w:pPr>
      <w:spacing w:line="20" w:lineRule="atLeast"/>
      <w:jc w:val="lowKashida"/>
    </w:pPr>
    <w:rPr>
      <w:sz w:val="28"/>
      <w:szCs w:val="28"/>
    </w:rPr>
  </w:style>
  <w:style w:type="paragraph" w:styleId="Heading1">
    <w:name w:val="heading 1"/>
    <w:basedOn w:val="Normal"/>
    <w:next w:val="Normal"/>
    <w:link w:val="Heading1Char"/>
    <w:autoRedefine/>
    <w:qFormat/>
    <w:rsid w:val="00741192"/>
    <w:pPr>
      <w:keepNext/>
      <w:widowControl w:val="0"/>
      <w:autoSpaceDE w:val="0"/>
      <w:autoSpaceDN w:val="0"/>
      <w:bidi/>
      <w:adjustRightInd w:val="0"/>
      <w:spacing w:before="240" w:after="60" w:line="240" w:lineRule="auto"/>
      <w:outlineLvl w:val="0"/>
    </w:pPr>
    <w:rPr>
      <w:rFonts w:ascii="Arial" w:eastAsia="Times New Roman" w:hAnsi="Arial" w:cs="B Titr"/>
      <w:spacing w:val="-4"/>
      <w:kern w:val="32"/>
      <w:sz w:val="22"/>
      <w:szCs w:val="18"/>
      <w:lang w:bidi="fa-IR"/>
    </w:rPr>
  </w:style>
  <w:style w:type="paragraph" w:styleId="Heading2">
    <w:name w:val="heading 2"/>
    <w:basedOn w:val="Normal"/>
    <w:next w:val="Normal"/>
    <w:link w:val="Heading2Char"/>
    <w:autoRedefine/>
    <w:qFormat/>
    <w:rsid w:val="00741192"/>
    <w:pPr>
      <w:keepNext/>
      <w:widowControl w:val="0"/>
      <w:autoSpaceDE w:val="0"/>
      <w:autoSpaceDN w:val="0"/>
      <w:bidi/>
      <w:adjustRightInd w:val="0"/>
      <w:spacing w:before="240" w:after="60" w:line="240" w:lineRule="auto"/>
      <w:outlineLvl w:val="1"/>
    </w:pPr>
    <w:rPr>
      <w:rFonts w:ascii="Arial" w:eastAsia="Times New Roman" w:hAnsi="Arial" w:cs="B Titr"/>
      <w:i/>
      <w:spacing w:val="-4"/>
      <w:szCs w:val="18"/>
      <w:lang w:bidi="fa-IR"/>
    </w:rPr>
  </w:style>
  <w:style w:type="paragraph" w:styleId="Heading3">
    <w:name w:val="heading 3"/>
    <w:basedOn w:val="Normal"/>
    <w:next w:val="Normal"/>
    <w:link w:val="Heading3Char"/>
    <w:qFormat/>
    <w:rsid w:val="00741192"/>
    <w:pPr>
      <w:keepNext/>
      <w:widowControl w:val="0"/>
      <w:autoSpaceDE w:val="0"/>
      <w:autoSpaceDN w:val="0"/>
      <w:bidi/>
      <w:adjustRightInd w:val="0"/>
      <w:spacing w:before="240" w:after="60" w:line="240" w:lineRule="auto"/>
      <w:outlineLvl w:val="2"/>
    </w:pPr>
    <w:rPr>
      <w:rFonts w:ascii="Arial" w:eastAsia="Times New Roman" w:hAnsi="Arial" w:cs="Arial"/>
      <w:spacing w:val="-4"/>
      <w:sz w:val="26"/>
      <w:szCs w:val="26"/>
      <w:lang w:bidi="fa-IR"/>
    </w:rPr>
  </w:style>
  <w:style w:type="paragraph" w:styleId="Heading4">
    <w:name w:val="heading 4"/>
    <w:basedOn w:val="Normal"/>
    <w:next w:val="Normal"/>
    <w:link w:val="Heading4Char"/>
    <w:qFormat/>
    <w:rsid w:val="00741192"/>
    <w:pPr>
      <w:keepNext/>
      <w:widowControl w:val="0"/>
      <w:autoSpaceDE w:val="0"/>
      <w:autoSpaceDN w:val="0"/>
      <w:bidi/>
      <w:adjustRightInd w:val="0"/>
      <w:spacing w:before="240" w:after="60" w:line="240" w:lineRule="auto"/>
      <w:outlineLvl w:val="3"/>
    </w:pPr>
    <w:rPr>
      <w:rFonts w:eastAsia="Times New Roman"/>
      <w:spacing w:val="-4"/>
      <w:lang w:bidi="fa-IR"/>
    </w:rPr>
  </w:style>
  <w:style w:type="paragraph" w:styleId="Heading5">
    <w:name w:val="heading 5"/>
    <w:basedOn w:val="Normal"/>
    <w:next w:val="Normal"/>
    <w:link w:val="Heading5Char"/>
    <w:qFormat/>
    <w:rsid w:val="00741192"/>
    <w:pPr>
      <w:keepNext/>
      <w:widowControl w:val="0"/>
      <w:tabs>
        <w:tab w:val="left" w:pos="8448"/>
      </w:tabs>
      <w:autoSpaceDE w:val="0"/>
      <w:autoSpaceDN w:val="0"/>
      <w:bidi/>
      <w:adjustRightInd w:val="0"/>
      <w:spacing w:line="240" w:lineRule="auto"/>
      <w:ind w:left="1502"/>
      <w:jc w:val="center"/>
      <w:outlineLvl w:val="4"/>
    </w:pPr>
    <w:rPr>
      <w:rFonts w:eastAsia="Times New Roman" w:cs="Nazanin"/>
      <w:b/>
      <w:bCs/>
      <w:spacing w:val="-4"/>
      <w:sz w:val="20"/>
      <w:lang w:bidi="fa-IR"/>
    </w:rPr>
  </w:style>
  <w:style w:type="paragraph" w:styleId="Heading6">
    <w:name w:val="heading 6"/>
    <w:basedOn w:val="Normal"/>
    <w:next w:val="Normal"/>
    <w:link w:val="Heading6Char"/>
    <w:qFormat/>
    <w:rsid w:val="00741192"/>
    <w:pPr>
      <w:widowControl w:val="0"/>
      <w:autoSpaceDE w:val="0"/>
      <w:autoSpaceDN w:val="0"/>
      <w:bidi/>
      <w:adjustRightInd w:val="0"/>
      <w:spacing w:before="240" w:after="60" w:line="240" w:lineRule="auto"/>
      <w:outlineLvl w:val="5"/>
    </w:pPr>
    <w:rPr>
      <w:rFonts w:eastAsia="Times New Roman"/>
      <w:spacing w:val="-4"/>
      <w:sz w:val="22"/>
      <w:szCs w:val="22"/>
      <w:lang w:bidi="fa-IR"/>
    </w:rPr>
  </w:style>
  <w:style w:type="paragraph" w:styleId="Heading7">
    <w:name w:val="heading 7"/>
    <w:basedOn w:val="Normal"/>
    <w:next w:val="Normal"/>
    <w:link w:val="Heading7Char"/>
    <w:qFormat/>
    <w:rsid w:val="00741192"/>
    <w:pPr>
      <w:keepNext/>
      <w:widowControl w:val="0"/>
      <w:autoSpaceDE w:val="0"/>
      <w:autoSpaceDN w:val="0"/>
      <w:bidi/>
      <w:adjustRightInd w:val="0"/>
      <w:spacing w:line="240" w:lineRule="auto"/>
      <w:ind w:left="1460" w:right="1134"/>
      <w:outlineLvl w:val="6"/>
    </w:pPr>
    <w:rPr>
      <w:rFonts w:eastAsia="Times New Roman" w:cs="Nazanin"/>
      <w:b/>
      <w:bCs/>
      <w:spacing w:val="-4"/>
      <w:sz w:val="20"/>
      <w:lang w:bidi="fa-IR"/>
    </w:rPr>
  </w:style>
  <w:style w:type="paragraph" w:styleId="Heading8">
    <w:name w:val="heading 8"/>
    <w:basedOn w:val="Normal"/>
    <w:next w:val="Normal"/>
    <w:link w:val="Heading8Char"/>
    <w:qFormat/>
    <w:rsid w:val="00741192"/>
    <w:pPr>
      <w:keepNext/>
      <w:widowControl w:val="0"/>
      <w:autoSpaceDE w:val="0"/>
      <w:autoSpaceDN w:val="0"/>
      <w:bidi/>
      <w:adjustRightInd w:val="0"/>
      <w:spacing w:line="240" w:lineRule="auto"/>
      <w:jc w:val="center"/>
      <w:outlineLvl w:val="7"/>
    </w:pPr>
    <w:rPr>
      <w:rFonts w:eastAsia="Times New Roman" w:cs="B Mitra"/>
      <w:b/>
      <w:bCs/>
      <w:spacing w:val="-4"/>
      <w:lang w:bidi="fa-IR"/>
    </w:rPr>
  </w:style>
  <w:style w:type="paragraph" w:styleId="Heading9">
    <w:name w:val="heading 9"/>
    <w:basedOn w:val="Normal"/>
    <w:next w:val="Normal"/>
    <w:link w:val="Heading9Char"/>
    <w:qFormat/>
    <w:rsid w:val="00741192"/>
    <w:pPr>
      <w:widowControl w:val="0"/>
      <w:autoSpaceDE w:val="0"/>
      <w:autoSpaceDN w:val="0"/>
      <w:bidi/>
      <w:adjustRightInd w:val="0"/>
      <w:spacing w:before="240" w:after="60" w:line="240" w:lineRule="auto"/>
      <w:outlineLvl w:val="8"/>
    </w:pPr>
    <w:rPr>
      <w:rFonts w:ascii="Arial" w:eastAsia="Times New Roman" w:hAnsi="Arial" w:cs="Arial"/>
      <w:b/>
      <w:bCs/>
      <w:spacing w:val="-4"/>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274"/>
    <w:pPr>
      <w:tabs>
        <w:tab w:val="center" w:pos="4680"/>
        <w:tab w:val="right" w:pos="9360"/>
      </w:tabs>
    </w:pPr>
    <w:rPr>
      <w:rFonts w:cs="Times New Roman"/>
      <w:lang w:bidi="fa-IR"/>
    </w:rPr>
  </w:style>
  <w:style w:type="character" w:customStyle="1" w:styleId="HeaderChar">
    <w:name w:val="Header Char"/>
    <w:link w:val="Header"/>
    <w:uiPriority w:val="99"/>
    <w:rsid w:val="00DA3274"/>
    <w:rPr>
      <w:sz w:val="28"/>
      <w:szCs w:val="28"/>
    </w:rPr>
  </w:style>
  <w:style w:type="paragraph" w:styleId="Footer">
    <w:name w:val="footer"/>
    <w:basedOn w:val="Normal"/>
    <w:link w:val="FooterChar"/>
    <w:uiPriority w:val="99"/>
    <w:unhideWhenUsed/>
    <w:rsid w:val="00DA3274"/>
    <w:pPr>
      <w:tabs>
        <w:tab w:val="center" w:pos="4680"/>
        <w:tab w:val="right" w:pos="9360"/>
      </w:tabs>
    </w:pPr>
    <w:rPr>
      <w:rFonts w:cs="Times New Roman"/>
      <w:lang w:bidi="fa-IR"/>
    </w:rPr>
  </w:style>
  <w:style w:type="character" w:customStyle="1" w:styleId="FooterChar">
    <w:name w:val="Footer Char"/>
    <w:link w:val="Footer"/>
    <w:uiPriority w:val="99"/>
    <w:rsid w:val="00DA3274"/>
    <w:rPr>
      <w:sz w:val="28"/>
      <w:szCs w:val="28"/>
    </w:rPr>
  </w:style>
  <w:style w:type="paragraph" w:styleId="BalloonText">
    <w:name w:val="Balloon Text"/>
    <w:basedOn w:val="Normal"/>
    <w:link w:val="BalloonTextChar"/>
    <w:uiPriority w:val="99"/>
    <w:semiHidden/>
    <w:unhideWhenUsed/>
    <w:rsid w:val="00602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69"/>
    <w:rPr>
      <w:rFonts w:ascii="Tahoma" w:hAnsi="Tahoma" w:cs="Tahoma"/>
      <w:sz w:val="16"/>
      <w:szCs w:val="16"/>
    </w:rPr>
  </w:style>
  <w:style w:type="character" w:styleId="CommentReference">
    <w:name w:val="annotation reference"/>
    <w:basedOn w:val="DefaultParagraphFont"/>
    <w:semiHidden/>
    <w:unhideWhenUsed/>
    <w:rsid w:val="00060547"/>
    <w:rPr>
      <w:sz w:val="16"/>
      <w:szCs w:val="16"/>
    </w:rPr>
  </w:style>
  <w:style w:type="paragraph" w:styleId="CommentText">
    <w:name w:val="annotation text"/>
    <w:basedOn w:val="Normal"/>
    <w:link w:val="CommentTextChar"/>
    <w:semiHidden/>
    <w:unhideWhenUsed/>
    <w:rsid w:val="00060547"/>
    <w:rPr>
      <w:sz w:val="20"/>
      <w:szCs w:val="20"/>
    </w:rPr>
  </w:style>
  <w:style w:type="character" w:customStyle="1" w:styleId="CommentTextChar">
    <w:name w:val="Comment Text Char"/>
    <w:basedOn w:val="DefaultParagraphFont"/>
    <w:link w:val="CommentText"/>
    <w:semiHidden/>
    <w:rsid w:val="00060547"/>
  </w:style>
  <w:style w:type="paragraph" w:styleId="CommentSubject">
    <w:name w:val="annotation subject"/>
    <w:basedOn w:val="CommentText"/>
    <w:next w:val="CommentText"/>
    <w:link w:val="CommentSubjectChar"/>
    <w:semiHidden/>
    <w:unhideWhenUsed/>
    <w:rsid w:val="00060547"/>
    <w:rPr>
      <w:b/>
      <w:bCs/>
    </w:rPr>
  </w:style>
  <w:style w:type="character" w:customStyle="1" w:styleId="CommentSubjectChar">
    <w:name w:val="Comment Subject Char"/>
    <w:basedOn w:val="CommentTextChar"/>
    <w:link w:val="CommentSubject"/>
    <w:semiHidden/>
    <w:rsid w:val="00060547"/>
    <w:rPr>
      <w:b/>
      <w:bCs/>
    </w:rPr>
  </w:style>
  <w:style w:type="paragraph" w:styleId="Revision">
    <w:name w:val="Revision"/>
    <w:hidden/>
    <w:uiPriority w:val="99"/>
    <w:semiHidden/>
    <w:rsid w:val="004C54CF"/>
    <w:rPr>
      <w:sz w:val="28"/>
      <w:szCs w:val="28"/>
    </w:rPr>
  </w:style>
  <w:style w:type="table" w:styleId="TableGrid">
    <w:name w:val="Table Grid"/>
    <w:basedOn w:val="TableNormal"/>
    <w:uiPriority w:val="99"/>
    <w:rsid w:val="00B16D85"/>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3534"/>
  </w:style>
  <w:style w:type="paragraph" w:styleId="DocumentMap">
    <w:name w:val="Document Map"/>
    <w:basedOn w:val="Normal"/>
    <w:semiHidden/>
    <w:rsid w:val="003A37BF"/>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741192"/>
    <w:rPr>
      <w:rFonts w:ascii="Arial" w:eastAsia="Times New Roman" w:hAnsi="Arial" w:cs="B Titr"/>
      <w:spacing w:val="-4"/>
      <w:kern w:val="32"/>
      <w:sz w:val="22"/>
      <w:szCs w:val="18"/>
      <w:lang w:bidi="fa-IR"/>
    </w:rPr>
  </w:style>
  <w:style w:type="character" w:customStyle="1" w:styleId="Heading2Char">
    <w:name w:val="Heading 2 Char"/>
    <w:basedOn w:val="DefaultParagraphFont"/>
    <w:link w:val="Heading2"/>
    <w:rsid w:val="00741192"/>
    <w:rPr>
      <w:rFonts w:ascii="Arial" w:eastAsia="Times New Roman" w:hAnsi="Arial" w:cs="B Titr"/>
      <w:i/>
      <w:spacing w:val="-4"/>
      <w:sz w:val="28"/>
      <w:szCs w:val="18"/>
      <w:lang w:bidi="fa-IR"/>
    </w:rPr>
  </w:style>
  <w:style w:type="character" w:customStyle="1" w:styleId="Heading3Char">
    <w:name w:val="Heading 3 Char"/>
    <w:basedOn w:val="DefaultParagraphFont"/>
    <w:link w:val="Heading3"/>
    <w:rsid w:val="00741192"/>
    <w:rPr>
      <w:rFonts w:ascii="Arial" w:eastAsia="Times New Roman" w:hAnsi="Arial" w:cs="Arial"/>
      <w:spacing w:val="-4"/>
      <w:sz w:val="26"/>
      <w:szCs w:val="26"/>
      <w:lang w:bidi="fa-IR"/>
    </w:rPr>
  </w:style>
  <w:style w:type="character" w:customStyle="1" w:styleId="Heading4Char">
    <w:name w:val="Heading 4 Char"/>
    <w:basedOn w:val="DefaultParagraphFont"/>
    <w:link w:val="Heading4"/>
    <w:rsid w:val="00741192"/>
    <w:rPr>
      <w:rFonts w:eastAsia="Times New Roman"/>
      <w:spacing w:val="-4"/>
      <w:sz w:val="28"/>
      <w:szCs w:val="28"/>
      <w:lang w:bidi="fa-IR"/>
    </w:rPr>
  </w:style>
  <w:style w:type="character" w:customStyle="1" w:styleId="Heading5Char">
    <w:name w:val="Heading 5 Char"/>
    <w:basedOn w:val="DefaultParagraphFont"/>
    <w:link w:val="Heading5"/>
    <w:rsid w:val="00741192"/>
    <w:rPr>
      <w:rFonts w:eastAsia="Times New Roman" w:cs="Nazanin"/>
      <w:b/>
      <w:bCs/>
      <w:spacing w:val="-4"/>
      <w:szCs w:val="28"/>
      <w:lang w:bidi="fa-IR"/>
    </w:rPr>
  </w:style>
  <w:style w:type="character" w:customStyle="1" w:styleId="Heading6Char">
    <w:name w:val="Heading 6 Char"/>
    <w:basedOn w:val="DefaultParagraphFont"/>
    <w:link w:val="Heading6"/>
    <w:rsid w:val="00741192"/>
    <w:rPr>
      <w:rFonts w:eastAsia="Times New Roman"/>
      <w:spacing w:val="-4"/>
      <w:sz w:val="22"/>
      <w:szCs w:val="22"/>
      <w:lang w:bidi="fa-IR"/>
    </w:rPr>
  </w:style>
  <w:style w:type="character" w:customStyle="1" w:styleId="Heading7Char">
    <w:name w:val="Heading 7 Char"/>
    <w:basedOn w:val="DefaultParagraphFont"/>
    <w:link w:val="Heading7"/>
    <w:rsid w:val="00741192"/>
    <w:rPr>
      <w:rFonts w:eastAsia="Times New Roman" w:cs="Nazanin"/>
      <w:b/>
      <w:bCs/>
      <w:spacing w:val="-4"/>
      <w:szCs w:val="28"/>
      <w:lang w:bidi="fa-IR"/>
    </w:rPr>
  </w:style>
  <w:style w:type="character" w:customStyle="1" w:styleId="Heading8Char">
    <w:name w:val="Heading 8 Char"/>
    <w:basedOn w:val="DefaultParagraphFont"/>
    <w:link w:val="Heading8"/>
    <w:rsid w:val="00741192"/>
    <w:rPr>
      <w:rFonts w:eastAsia="Times New Roman" w:cs="B Mitra"/>
      <w:b/>
      <w:bCs/>
      <w:spacing w:val="-4"/>
      <w:sz w:val="28"/>
      <w:szCs w:val="28"/>
      <w:lang w:bidi="fa-IR"/>
    </w:rPr>
  </w:style>
  <w:style w:type="character" w:customStyle="1" w:styleId="Heading9Char">
    <w:name w:val="Heading 9 Char"/>
    <w:basedOn w:val="DefaultParagraphFont"/>
    <w:link w:val="Heading9"/>
    <w:rsid w:val="00741192"/>
    <w:rPr>
      <w:rFonts w:ascii="Arial" w:eastAsia="Times New Roman" w:hAnsi="Arial" w:cs="Arial"/>
      <w:b/>
      <w:bCs/>
      <w:spacing w:val="-4"/>
      <w:sz w:val="22"/>
      <w:szCs w:val="22"/>
      <w:lang w:bidi="fa-IR"/>
    </w:rPr>
  </w:style>
  <w:style w:type="numbering" w:customStyle="1" w:styleId="NoList1">
    <w:name w:val="No List1"/>
    <w:next w:val="NoList"/>
    <w:uiPriority w:val="99"/>
    <w:semiHidden/>
    <w:unhideWhenUsed/>
    <w:rsid w:val="00741192"/>
  </w:style>
  <w:style w:type="paragraph" w:styleId="BlockText">
    <w:name w:val="Block Text"/>
    <w:basedOn w:val="Normal"/>
    <w:rsid w:val="00741192"/>
    <w:pPr>
      <w:widowControl w:val="0"/>
      <w:autoSpaceDE w:val="0"/>
      <w:autoSpaceDN w:val="0"/>
      <w:bidi/>
      <w:adjustRightInd w:val="0"/>
      <w:spacing w:line="240" w:lineRule="auto"/>
      <w:ind w:left="1502" w:right="1134"/>
    </w:pPr>
    <w:rPr>
      <w:rFonts w:ascii="IPT.Zar" w:eastAsia="Times New Roman" w:hAnsi="IPT.Zar"/>
      <w:b/>
      <w:bCs/>
      <w:spacing w:val="-4"/>
      <w:szCs w:val="33"/>
      <w:lang w:bidi="fa-IR"/>
    </w:rPr>
  </w:style>
  <w:style w:type="paragraph" w:styleId="BodyText">
    <w:name w:val="Body Text"/>
    <w:basedOn w:val="Normal"/>
    <w:link w:val="BodyTextChar"/>
    <w:rsid w:val="00741192"/>
    <w:pPr>
      <w:widowControl w:val="0"/>
      <w:autoSpaceDE w:val="0"/>
      <w:autoSpaceDN w:val="0"/>
      <w:bidi/>
      <w:adjustRightInd w:val="0"/>
      <w:spacing w:line="240" w:lineRule="auto"/>
    </w:pPr>
    <w:rPr>
      <w:rFonts w:eastAsia="Times New Roman" w:cs="Nazanin"/>
      <w:b/>
      <w:bCs/>
      <w:spacing w:val="-4"/>
      <w:sz w:val="20"/>
      <w:lang w:bidi="fa-IR"/>
    </w:rPr>
  </w:style>
  <w:style w:type="character" w:customStyle="1" w:styleId="BodyTextChar">
    <w:name w:val="Body Text Char"/>
    <w:basedOn w:val="DefaultParagraphFont"/>
    <w:link w:val="BodyText"/>
    <w:rsid w:val="00741192"/>
    <w:rPr>
      <w:rFonts w:eastAsia="Times New Roman" w:cs="Nazanin"/>
      <w:b/>
      <w:bCs/>
      <w:spacing w:val="-4"/>
      <w:szCs w:val="28"/>
      <w:lang w:bidi="fa-IR"/>
    </w:rPr>
  </w:style>
  <w:style w:type="paragraph" w:styleId="BodyTextIndent2">
    <w:name w:val="Body Text Indent 2"/>
    <w:basedOn w:val="Normal"/>
    <w:link w:val="BodyTextIndent2Char"/>
    <w:rsid w:val="00741192"/>
    <w:pPr>
      <w:widowControl w:val="0"/>
      <w:autoSpaceDE w:val="0"/>
      <w:autoSpaceDN w:val="0"/>
      <w:bidi/>
      <w:adjustRightInd w:val="0"/>
      <w:spacing w:after="120" w:line="480" w:lineRule="auto"/>
      <w:ind w:left="283"/>
    </w:pPr>
    <w:rPr>
      <w:rFonts w:eastAsia="Times New Roman"/>
      <w:b/>
      <w:bCs/>
      <w:spacing w:val="-4"/>
      <w:lang w:bidi="fa-IR"/>
    </w:rPr>
  </w:style>
  <w:style w:type="character" w:customStyle="1" w:styleId="BodyTextIndent2Char">
    <w:name w:val="Body Text Indent 2 Char"/>
    <w:basedOn w:val="DefaultParagraphFont"/>
    <w:link w:val="BodyTextIndent2"/>
    <w:rsid w:val="00741192"/>
    <w:rPr>
      <w:rFonts w:eastAsia="Times New Roman"/>
      <w:b/>
      <w:bCs/>
      <w:spacing w:val="-4"/>
      <w:sz w:val="28"/>
      <w:szCs w:val="28"/>
      <w:lang w:bidi="fa-IR"/>
    </w:rPr>
  </w:style>
  <w:style w:type="paragraph" w:styleId="Title">
    <w:name w:val="Title"/>
    <w:basedOn w:val="Normal"/>
    <w:link w:val="TitleChar"/>
    <w:qFormat/>
    <w:rsid w:val="00741192"/>
    <w:pPr>
      <w:widowControl w:val="0"/>
      <w:autoSpaceDE w:val="0"/>
      <w:autoSpaceDN w:val="0"/>
      <w:bidi/>
      <w:adjustRightInd w:val="0"/>
      <w:spacing w:line="240" w:lineRule="auto"/>
      <w:jc w:val="center"/>
    </w:pPr>
    <w:rPr>
      <w:rFonts w:eastAsia="Times New Roman"/>
      <w:b/>
      <w:bCs/>
      <w:spacing w:val="-4"/>
      <w:lang w:bidi="fa-IR"/>
    </w:rPr>
  </w:style>
  <w:style w:type="character" w:customStyle="1" w:styleId="TitleChar">
    <w:name w:val="Title Char"/>
    <w:basedOn w:val="DefaultParagraphFont"/>
    <w:link w:val="Title"/>
    <w:rsid w:val="00741192"/>
    <w:rPr>
      <w:rFonts w:eastAsia="Times New Roman"/>
      <w:b/>
      <w:bCs/>
      <w:spacing w:val="-4"/>
      <w:sz w:val="28"/>
      <w:szCs w:val="28"/>
      <w:lang w:bidi="fa-IR"/>
    </w:rPr>
  </w:style>
  <w:style w:type="table" w:customStyle="1" w:styleId="TableGrid1">
    <w:name w:val="Table Grid1"/>
    <w:basedOn w:val="TableNormal"/>
    <w:next w:val="TableGrid"/>
    <w:uiPriority w:val="59"/>
    <w:rsid w:val="00741192"/>
    <w:rPr>
      <w:rFonts w:eastAsia="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41192"/>
    <w:pPr>
      <w:widowControl w:val="0"/>
      <w:autoSpaceDE w:val="0"/>
      <w:autoSpaceDN w:val="0"/>
      <w:bidi/>
      <w:adjustRightInd w:val="0"/>
      <w:spacing w:line="240" w:lineRule="auto"/>
    </w:pPr>
    <w:rPr>
      <w:rFonts w:eastAsia="Times New Roman"/>
      <w:b/>
      <w:bCs/>
      <w:spacing w:val="-4"/>
      <w:sz w:val="20"/>
      <w:szCs w:val="20"/>
      <w:lang w:bidi="fa-IR"/>
    </w:rPr>
  </w:style>
  <w:style w:type="character" w:customStyle="1" w:styleId="FootnoteTextChar">
    <w:name w:val="Footnote Text Char"/>
    <w:basedOn w:val="DefaultParagraphFont"/>
    <w:link w:val="FootnoteText"/>
    <w:uiPriority w:val="99"/>
    <w:semiHidden/>
    <w:rsid w:val="00741192"/>
    <w:rPr>
      <w:rFonts w:eastAsia="Times New Roman"/>
      <w:b/>
      <w:bCs/>
      <w:spacing w:val="-4"/>
      <w:lang w:bidi="fa-IR"/>
    </w:rPr>
  </w:style>
  <w:style w:type="paragraph" w:styleId="BodyTextIndent">
    <w:name w:val="Body Text Indent"/>
    <w:basedOn w:val="Normal"/>
    <w:link w:val="BodyTextIndentChar"/>
    <w:rsid w:val="00741192"/>
    <w:pPr>
      <w:widowControl w:val="0"/>
      <w:autoSpaceDE w:val="0"/>
      <w:autoSpaceDN w:val="0"/>
      <w:bidi/>
      <w:adjustRightInd w:val="0"/>
      <w:spacing w:after="120" w:line="240" w:lineRule="auto"/>
      <w:ind w:left="283"/>
    </w:pPr>
    <w:rPr>
      <w:rFonts w:eastAsia="Times New Roman"/>
      <w:b/>
      <w:bCs/>
      <w:spacing w:val="-4"/>
      <w:lang w:bidi="fa-IR"/>
    </w:rPr>
  </w:style>
  <w:style w:type="character" w:customStyle="1" w:styleId="BodyTextIndentChar">
    <w:name w:val="Body Text Indent Char"/>
    <w:basedOn w:val="DefaultParagraphFont"/>
    <w:link w:val="BodyTextIndent"/>
    <w:rsid w:val="00741192"/>
    <w:rPr>
      <w:rFonts w:eastAsia="Times New Roman"/>
      <w:b/>
      <w:bCs/>
      <w:spacing w:val="-4"/>
      <w:sz w:val="28"/>
      <w:szCs w:val="28"/>
      <w:lang w:bidi="fa-IR"/>
    </w:rPr>
  </w:style>
  <w:style w:type="paragraph" w:styleId="BodyText2">
    <w:name w:val="Body Text 2"/>
    <w:basedOn w:val="Normal"/>
    <w:link w:val="BodyText2Char"/>
    <w:rsid w:val="00741192"/>
    <w:pPr>
      <w:widowControl w:val="0"/>
      <w:autoSpaceDE w:val="0"/>
      <w:autoSpaceDN w:val="0"/>
      <w:bidi/>
      <w:adjustRightInd w:val="0"/>
      <w:spacing w:after="120" w:line="480" w:lineRule="auto"/>
    </w:pPr>
    <w:rPr>
      <w:rFonts w:eastAsia="Times New Roman"/>
      <w:b/>
      <w:bCs/>
      <w:spacing w:val="-4"/>
      <w:lang w:bidi="fa-IR"/>
    </w:rPr>
  </w:style>
  <w:style w:type="character" w:customStyle="1" w:styleId="BodyText2Char">
    <w:name w:val="Body Text 2 Char"/>
    <w:basedOn w:val="DefaultParagraphFont"/>
    <w:link w:val="BodyText2"/>
    <w:rsid w:val="00741192"/>
    <w:rPr>
      <w:rFonts w:eastAsia="Times New Roman"/>
      <w:b/>
      <w:bCs/>
      <w:spacing w:val="-4"/>
      <w:sz w:val="28"/>
      <w:szCs w:val="28"/>
      <w:lang w:bidi="fa-IR"/>
    </w:rPr>
  </w:style>
  <w:style w:type="paragraph" w:styleId="BodyText3">
    <w:name w:val="Body Text 3"/>
    <w:basedOn w:val="Normal"/>
    <w:link w:val="BodyText3Char"/>
    <w:rsid w:val="00741192"/>
    <w:pPr>
      <w:widowControl w:val="0"/>
      <w:autoSpaceDE w:val="0"/>
      <w:autoSpaceDN w:val="0"/>
      <w:bidi/>
      <w:adjustRightInd w:val="0"/>
      <w:spacing w:after="120" w:line="240" w:lineRule="auto"/>
    </w:pPr>
    <w:rPr>
      <w:rFonts w:eastAsia="Times New Roman"/>
      <w:b/>
      <w:bCs/>
      <w:spacing w:val="-4"/>
      <w:sz w:val="16"/>
      <w:szCs w:val="16"/>
      <w:lang w:bidi="fa-IR"/>
    </w:rPr>
  </w:style>
  <w:style w:type="character" w:customStyle="1" w:styleId="BodyText3Char">
    <w:name w:val="Body Text 3 Char"/>
    <w:basedOn w:val="DefaultParagraphFont"/>
    <w:link w:val="BodyText3"/>
    <w:rsid w:val="00741192"/>
    <w:rPr>
      <w:rFonts w:eastAsia="Times New Roman"/>
      <w:b/>
      <w:bCs/>
      <w:spacing w:val="-4"/>
      <w:sz w:val="16"/>
      <w:szCs w:val="16"/>
      <w:lang w:bidi="fa-IR"/>
    </w:rPr>
  </w:style>
  <w:style w:type="paragraph" w:styleId="PlainText">
    <w:name w:val="Plain Text"/>
    <w:basedOn w:val="Normal"/>
    <w:link w:val="PlainTextChar"/>
    <w:rsid w:val="00741192"/>
    <w:pPr>
      <w:widowControl w:val="0"/>
      <w:autoSpaceDE w:val="0"/>
      <w:autoSpaceDN w:val="0"/>
      <w:bidi/>
      <w:adjustRightInd w:val="0"/>
      <w:spacing w:line="240" w:lineRule="auto"/>
    </w:pPr>
    <w:rPr>
      <w:rFonts w:ascii="Courier New" w:eastAsia="Times New Roman" w:cs="Traditional Arabic"/>
      <w:b/>
      <w:bCs/>
      <w:spacing w:val="-4"/>
      <w:sz w:val="20"/>
      <w:lang w:bidi="fa-IR"/>
    </w:rPr>
  </w:style>
  <w:style w:type="character" w:customStyle="1" w:styleId="PlainTextChar">
    <w:name w:val="Plain Text Char"/>
    <w:basedOn w:val="DefaultParagraphFont"/>
    <w:link w:val="PlainText"/>
    <w:rsid w:val="00741192"/>
    <w:rPr>
      <w:rFonts w:ascii="Courier New" w:eastAsia="Times New Roman" w:cs="Traditional Arabic"/>
      <w:b/>
      <w:bCs/>
      <w:spacing w:val="-4"/>
      <w:szCs w:val="28"/>
      <w:lang w:bidi="fa-IR"/>
    </w:rPr>
  </w:style>
  <w:style w:type="paragraph" w:styleId="Subtitle">
    <w:name w:val="Subtitle"/>
    <w:basedOn w:val="Normal"/>
    <w:link w:val="SubtitleChar"/>
    <w:qFormat/>
    <w:rsid w:val="00741192"/>
    <w:pPr>
      <w:widowControl w:val="0"/>
      <w:autoSpaceDE w:val="0"/>
      <w:autoSpaceDN w:val="0"/>
      <w:bidi/>
      <w:adjustRightInd w:val="0"/>
      <w:spacing w:line="240" w:lineRule="auto"/>
      <w:jc w:val="both"/>
    </w:pPr>
    <w:rPr>
      <w:rFonts w:eastAsia="Times New Roman" w:cs="B Nazanin"/>
      <w:i/>
      <w:iCs/>
      <w:spacing w:val="-4"/>
      <w:lang w:bidi="fa-IR"/>
    </w:rPr>
  </w:style>
  <w:style w:type="character" w:customStyle="1" w:styleId="SubtitleChar">
    <w:name w:val="Subtitle Char"/>
    <w:basedOn w:val="DefaultParagraphFont"/>
    <w:link w:val="Subtitle"/>
    <w:rsid w:val="00741192"/>
    <w:rPr>
      <w:rFonts w:eastAsia="Times New Roman" w:cs="B Nazanin"/>
      <w:i/>
      <w:iCs/>
      <w:spacing w:val="-4"/>
      <w:sz w:val="28"/>
      <w:szCs w:val="28"/>
      <w:lang w:bidi="fa-IR"/>
    </w:rPr>
  </w:style>
  <w:style w:type="character" w:styleId="FootnoteReference">
    <w:name w:val="footnote reference"/>
    <w:basedOn w:val="DefaultParagraphFont"/>
    <w:uiPriority w:val="99"/>
    <w:rsid w:val="00741192"/>
    <w:rPr>
      <w:rFonts w:cs="Times New Roman"/>
      <w:vertAlign w:val="superscript"/>
    </w:rPr>
  </w:style>
  <w:style w:type="paragraph" w:styleId="BodyTextIndent3">
    <w:name w:val="Body Text Indent 3"/>
    <w:basedOn w:val="Normal"/>
    <w:link w:val="BodyTextIndent3Char"/>
    <w:rsid w:val="00741192"/>
    <w:pPr>
      <w:widowControl w:val="0"/>
      <w:autoSpaceDE w:val="0"/>
      <w:autoSpaceDN w:val="0"/>
      <w:bidi/>
      <w:adjustRightInd w:val="0"/>
      <w:spacing w:after="120" w:line="240" w:lineRule="auto"/>
      <w:ind w:left="360"/>
    </w:pPr>
    <w:rPr>
      <w:rFonts w:eastAsia="Times New Roman" w:cs="Zar"/>
      <w:b/>
      <w:bCs/>
      <w:spacing w:val="-4"/>
      <w:sz w:val="16"/>
      <w:szCs w:val="16"/>
      <w:lang w:bidi="fa-IR"/>
    </w:rPr>
  </w:style>
  <w:style w:type="character" w:customStyle="1" w:styleId="BodyTextIndent3Char">
    <w:name w:val="Body Text Indent 3 Char"/>
    <w:basedOn w:val="DefaultParagraphFont"/>
    <w:link w:val="BodyTextIndent3"/>
    <w:rsid w:val="00741192"/>
    <w:rPr>
      <w:rFonts w:eastAsia="Times New Roman" w:cs="Zar"/>
      <w:b/>
      <w:bCs/>
      <w:spacing w:val="-4"/>
      <w:sz w:val="16"/>
      <w:szCs w:val="16"/>
      <w:lang w:bidi="fa-IR"/>
    </w:rPr>
  </w:style>
  <w:style w:type="paragraph" w:styleId="TOC2">
    <w:name w:val="toc 2"/>
    <w:basedOn w:val="Normal"/>
    <w:next w:val="Normal"/>
    <w:autoRedefine/>
    <w:uiPriority w:val="39"/>
    <w:qFormat/>
    <w:rsid w:val="00741192"/>
    <w:pPr>
      <w:widowControl w:val="0"/>
      <w:tabs>
        <w:tab w:val="right" w:leader="dot" w:pos="8084"/>
      </w:tabs>
      <w:autoSpaceDE w:val="0"/>
      <w:autoSpaceDN w:val="0"/>
      <w:bidi/>
      <w:adjustRightInd w:val="0"/>
      <w:spacing w:after="100" w:line="276" w:lineRule="auto"/>
      <w:ind w:left="1280" w:right="709"/>
      <w:jc w:val="both"/>
    </w:pPr>
    <w:rPr>
      <w:rFonts w:ascii="Calibri" w:eastAsia="Times New Roman" w:hAnsi="Calibri" w:cs="Arial"/>
      <w:b/>
      <w:bCs/>
      <w:spacing w:val="-4"/>
      <w:sz w:val="22"/>
      <w:szCs w:val="22"/>
      <w:lang w:bidi="fa-IR"/>
    </w:rPr>
  </w:style>
  <w:style w:type="paragraph" w:styleId="TOC1">
    <w:name w:val="toc 1"/>
    <w:basedOn w:val="Normal"/>
    <w:next w:val="Normal"/>
    <w:autoRedefine/>
    <w:uiPriority w:val="39"/>
    <w:qFormat/>
    <w:rsid w:val="00741192"/>
    <w:pPr>
      <w:widowControl w:val="0"/>
      <w:tabs>
        <w:tab w:val="right" w:leader="dot" w:pos="8084"/>
      </w:tabs>
      <w:autoSpaceDE w:val="0"/>
      <w:autoSpaceDN w:val="0"/>
      <w:bidi/>
      <w:adjustRightInd w:val="0"/>
      <w:spacing w:after="100" w:line="276" w:lineRule="auto"/>
      <w:ind w:left="996" w:right="709"/>
      <w:jc w:val="both"/>
    </w:pPr>
    <w:rPr>
      <w:rFonts w:ascii="Calibri" w:eastAsia="Times New Roman" w:hAnsi="Calibri" w:cs="Arial"/>
      <w:b/>
      <w:bCs/>
      <w:spacing w:val="-4"/>
      <w:sz w:val="22"/>
      <w:szCs w:val="22"/>
      <w:lang w:bidi="fa-IR"/>
    </w:rPr>
  </w:style>
  <w:style w:type="paragraph" w:styleId="TOC3">
    <w:name w:val="toc 3"/>
    <w:basedOn w:val="Normal"/>
    <w:next w:val="Normal"/>
    <w:autoRedefine/>
    <w:uiPriority w:val="39"/>
    <w:semiHidden/>
    <w:qFormat/>
    <w:rsid w:val="00741192"/>
    <w:pPr>
      <w:widowControl w:val="0"/>
      <w:autoSpaceDE w:val="0"/>
      <w:autoSpaceDN w:val="0"/>
      <w:bidi/>
      <w:adjustRightInd w:val="0"/>
      <w:spacing w:after="100" w:line="276" w:lineRule="auto"/>
      <w:ind w:left="440"/>
    </w:pPr>
    <w:rPr>
      <w:rFonts w:ascii="Calibri" w:eastAsia="Times New Roman" w:hAnsi="Calibri" w:cs="Arial"/>
      <w:b/>
      <w:bCs/>
      <w:spacing w:val="-4"/>
      <w:sz w:val="22"/>
      <w:szCs w:val="22"/>
      <w:lang w:bidi="fa-IR"/>
    </w:rPr>
  </w:style>
  <w:style w:type="character" w:styleId="Hyperlink">
    <w:name w:val="Hyperlink"/>
    <w:basedOn w:val="DefaultParagraphFont"/>
    <w:uiPriority w:val="99"/>
    <w:rsid w:val="00741192"/>
    <w:rPr>
      <w:rFonts w:cs="Times New Roman"/>
      <w:color w:val="0000FF"/>
      <w:u w:val="single"/>
    </w:rPr>
  </w:style>
  <w:style w:type="paragraph" w:styleId="EndnoteText">
    <w:name w:val="endnote text"/>
    <w:basedOn w:val="Normal"/>
    <w:link w:val="EndnoteTextChar"/>
    <w:semiHidden/>
    <w:rsid w:val="00741192"/>
    <w:pPr>
      <w:widowControl w:val="0"/>
      <w:autoSpaceDE w:val="0"/>
      <w:autoSpaceDN w:val="0"/>
      <w:bidi/>
      <w:adjustRightInd w:val="0"/>
      <w:spacing w:line="240" w:lineRule="auto"/>
    </w:pPr>
    <w:rPr>
      <w:rFonts w:eastAsia="Times New Roman"/>
      <w:b/>
      <w:bCs/>
      <w:spacing w:val="-4"/>
      <w:sz w:val="20"/>
      <w:szCs w:val="20"/>
      <w:lang w:bidi="fa-IR"/>
    </w:rPr>
  </w:style>
  <w:style w:type="character" w:customStyle="1" w:styleId="EndnoteTextChar">
    <w:name w:val="Endnote Text Char"/>
    <w:basedOn w:val="DefaultParagraphFont"/>
    <w:link w:val="EndnoteText"/>
    <w:semiHidden/>
    <w:rsid w:val="00741192"/>
    <w:rPr>
      <w:rFonts w:eastAsia="Times New Roman"/>
      <w:b/>
      <w:bCs/>
      <w:spacing w:val="-4"/>
      <w:lang w:bidi="fa-IR"/>
    </w:rPr>
  </w:style>
  <w:style w:type="character" w:styleId="EndnoteReference">
    <w:name w:val="endnote reference"/>
    <w:basedOn w:val="DefaultParagraphFont"/>
    <w:semiHidden/>
    <w:rsid w:val="00741192"/>
    <w:rPr>
      <w:rFonts w:cs="Times New Roman"/>
      <w:vertAlign w:val="superscript"/>
    </w:rPr>
  </w:style>
  <w:style w:type="paragraph" w:styleId="ListParagraph">
    <w:name w:val="List Paragraph"/>
    <w:basedOn w:val="Normal"/>
    <w:uiPriority w:val="34"/>
    <w:qFormat/>
    <w:rsid w:val="00741192"/>
    <w:pPr>
      <w:widowControl w:val="0"/>
      <w:autoSpaceDE w:val="0"/>
      <w:autoSpaceDN w:val="0"/>
      <w:bidi/>
      <w:adjustRightInd w:val="0"/>
      <w:spacing w:line="240" w:lineRule="auto"/>
      <w:ind w:left="720"/>
      <w:contextualSpacing/>
    </w:pPr>
    <w:rPr>
      <w:rFonts w:eastAsia="Times New Roman"/>
      <w:b/>
      <w:bCs/>
      <w:spacing w:val="-4"/>
      <w:lang w:bidi="fa-IR"/>
    </w:rPr>
  </w:style>
  <w:style w:type="paragraph" w:styleId="TOCHeading">
    <w:name w:val="TOC Heading"/>
    <w:basedOn w:val="Heading1"/>
    <w:next w:val="Normal"/>
    <w:uiPriority w:val="39"/>
    <w:unhideWhenUsed/>
    <w:qFormat/>
    <w:rsid w:val="0074119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NormalWeb">
    <w:name w:val="Normal (Web)"/>
    <w:basedOn w:val="Normal"/>
    <w:uiPriority w:val="99"/>
    <w:unhideWhenUsed/>
    <w:rsid w:val="00741192"/>
    <w:pPr>
      <w:spacing w:before="100" w:beforeAutospacing="1" w:after="100" w:afterAutospacing="1" w:line="240" w:lineRule="auto"/>
      <w:jc w:val="left"/>
    </w:pPr>
    <w:rPr>
      <w:rFonts w:eastAsia="Times New Roman" w:cs="Times New Roman"/>
      <w:sz w:val="24"/>
      <w:szCs w:val="24"/>
    </w:rPr>
  </w:style>
  <w:style w:type="paragraph" w:styleId="Caption">
    <w:name w:val="caption"/>
    <w:basedOn w:val="Normal"/>
    <w:next w:val="Normal"/>
    <w:semiHidden/>
    <w:unhideWhenUsed/>
    <w:qFormat/>
    <w:rsid w:val="00741192"/>
    <w:pPr>
      <w:bidi/>
      <w:spacing w:after="200" w:line="240" w:lineRule="auto"/>
      <w:jc w:val="left"/>
    </w:pPr>
    <w:rPr>
      <w:rFonts w:eastAsia="Times New Roman" w:cs="Lotus"/>
      <w:b/>
      <w:bCs/>
      <w:noProof/>
      <w:color w:val="4F81BD" w:themeColor="accent1"/>
      <w:sz w:val="18"/>
      <w:szCs w:val="18"/>
      <w:lang w:bidi="fa-IR"/>
    </w:rPr>
  </w:style>
  <w:style w:type="paragraph" w:styleId="NoSpacing">
    <w:name w:val="No Spacing"/>
    <w:basedOn w:val="Normal"/>
    <w:link w:val="NoSpacingChar"/>
    <w:uiPriority w:val="1"/>
    <w:qFormat/>
    <w:rsid w:val="00741192"/>
    <w:pPr>
      <w:bidi/>
      <w:spacing w:line="240" w:lineRule="auto"/>
      <w:jc w:val="left"/>
    </w:pPr>
    <w:rPr>
      <w:rFonts w:eastAsia="Times New Roman" w:cs="Lotus"/>
      <w:noProof/>
      <w:sz w:val="24"/>
      <w:szCs w:val="24"/>
      <w:lang w:bidi="fa-IR"/>
    </w:rPr>
  </w:style>
  <w:style w:type="paragraph" w:styleId="Quote">
    <w:name w:val="Quote"/>
    <w:basedOn w:val="Normal"/>
    <w:next w:val="Normal"/>
    <w:link w:val="QuoteChar"/>
    <w:uiPriority w:val="29"/>
    <w:qFormat/>
    <w:rsid w:val="00741192"/>
    <w:pPr>
      <w:bidi/>
      <w:spacing w:line="240" w:lineRule="auto"/>
      <w:jc w:val="left"/>
    </w:pPr>
    <w:rPr>
      <w:rFonts w:eastAsia="Times New Roman" w:cs="Lotus"/>
      <w:i/>
      <w:iCs/>
      <w:noProof/>
      <w:color w:val="000000" w:themeColor="text1"/>
      <w:sz w:val="24"/>
      <w:szCs w:val="24"/>
      <w:lang w:bidi="fa-IR"/>
    </w:rPr>
  </w:style>
  <w:style w:type="character" w:customStyle="1" w:styleId="QuoteChar">
    <w:name w:val="Quote Char"/>
    <w:basedOn w:val="DefaultParagraphFont"/>
    <w:link w:val="Quote"/>
    <w:uiPriority w:val="29"/>
    <w:rsid w:val="00741192"/>
    <w:rPr>
      <w:rFonts w:eastAsia="Times New Roman" w:cs="Lotus"/>
      <w:i/>
      <w:iCs/>
      <w:noProof/>
      <w:color w:val="000000" w:themeColor="text1"/>
      <w:sz w:val="24"/>
      <w:szCs w:val="24"/>
      <w:lang w:bidi="fa-IR"/>
    </w:rPr>
  </w:style>
  <w:style w:type="paragraph" w:styleId="IntenseQuote">
    <w:name w:val="Intense Quote"/>
    <w:basedOn w:val="Normal"/>
    <w:next w:val="Normal"/>
    <w:link w:val="IntenseQuoteChar"/>
    <w:uiPriority w:val="30"/>
    <w:qFormat/>
    <w:rsid w:val="00741192"/>
    <w:pPr>
      <w:pBdr>
        <w:bottom w:val="single" w:sz="4" w:space="4" w:color="4F81BD" w:themeColor="accent1"/>
      </w:pBdr>
      <w:bidi/>
      <w:spacing w:before="200" w:after="280" w:line="240" w:lineRule="auto"/>
      <w:ind w:left="936" w:right="936"/>
      <w:jc w:val="left"/>
    </w:pPr>
    <w:rPr>
      <w:rFonts w:eastAsia="Times New Roman" w:cs="Lotus"/>
      <w:b/>
      <w:bCs/>
      <w:i/>
      <w:iCs/>
      <w:noProof/>
      <w:color w:val="4F81BD" w:themeColor="accent1"/>
      <w:sz w:val="24"/>
      <w:szCs w:val="24"/>
      <w:lang w:bidi="fa-IR"/>
    </w:rPr>
  </w:style>
  <w:style w:type="character" w:customStyle="1" w:styleId="IntenseQuoteChar">
    <w:name w:val="Intense Quote Char"/>
    <w:basedOn w:val="DefaultParagraphFont"/>
    <w:link w:val="IntenseQuote"/>
    <w:uiPriority w:val="30"/>
    <w:rsid w:val="00741192"/>
    <w:rPr>
      <w:rFonts w:eastAsia="Times New Roman" w:cs="Lotus"/>
      <w:b/>
      <w:bCs/>
      <w:i/>
      <w:iCs/>
      <w:noProof/>
      <w:color w:val="4F81BD" w:themeColor="accent1"/>
      <w:sz w:val="24"/>
      <w:szCs w:val="24"/>
      <w:lang w:bidi="fa-IR"/>
    </w:rPr>
  </w:style>
  <w:style w:type="character" w:styleId="Strong">
    <w:name w:val="Strong"/>
    <w:qFormat/>
    <w:rsid w:val="00741192"/>
    <w:rPr>
      <w:b/>
      <w:bCs/>
    </w:rPr>
  </w:style>
  <w:style w:type="character" w:styleId="Emphasis">
    <w:name w:val="Emphasis"/>
    <w:qFormat/>
    <w:rsid w:val="00741192"/>
    <w:rPr>
      <w:i/>
      <w:iCs/>
    </w:rPr>
  </w:style>
  <w:style w:type="character" w:customStyle="1" w:styleId="NoSpacingChar">
    <w:name w:val="No Spacing Char"/>
    <w:basedOn w:val="DefaultParagraphFont"/>
    <w:link w:val="NoSpacing"/>
    <w:uiPriority w:val="1"/>
    <w:rsid w:val="00741192"/>
    <w:rPr>
      <w:rFonts w:eastAsia="Times New Roman" w:cs="Lotus"/>
      <w:noProof/>
      <w:sz w:val="24"/>
      <w:szCs w:val="24"/>
      <w:lang w:bidi="fa-IR"/>
    </w:rPr>
  </w:style>
  <w:style w:type="character" w:styleId="SubtleEmphasis">
    <w:name w:val="Subtle Emphasis"/>
    <w:uiPriority w:val="19"/>
    <w:qFormat/>
    <w:rsid w:val="00741192"/>
    <w:rPr>
      <w:i/>
      <w:iCs/>
      <w:color w:val="808080" w:themeColor="text1" w:themeTint="7F"/>
    </w:rPr>
  </w:style>
  <w:style w:type="character" w:styleId="IntenseEmphasis">
    <w:name w:val="Intense Emphasis"/>
    <w:uiPriority w:val="21"/>
    <w:qFormat/>
    <w:rsid w:val="00741192"/>
    <w:rPr>
      <w:b/>
      <w:bCs/>
      <w:i/>
      <w:iCs/>
      <w:color w:val="4F81BD" w:themeColor="accent1"/>
    </w:rPr>
  </w:style>
  <w:style w:type="character" w:styleId="SubtleReference">
    <w:name w:val="Subtle Reference"/>
    <w:basedOn w:val="DefaultParagraphFont"/>
    <w:uiPriority w:val="31"/>
    <w:qFormat/>
    <w:rsid w:val="00741192"/>
    <w:rPr>
      <w:smallCaps/>
      <w:color w:val="C0504D" w:themeColor="accent2"/>
      <w:u w:val="single"/>
    </w:rPr>
  </w:style>
  <w:style w:type="character" w:styleId="IntenseReference">
    <w:name w:val="Intense Reference"/>
    <w:uiPriority w:val="32"/>
    <w:qFormat/>
    <w:rsid w:val="00741192"/>
    <w:rPr>
      <w:b/>
      <w:bCs/>
      <w:smallCaps/>
      <w:color w:val="C0504D" w:themeColor="accent2"/>
      <w:spacing w:val="5"/>
      <w:u w:val="single"/>
    </w:rPr>
  </w:style>
  <w:style w:type="character" w:styleId="BookTitle">
    <w:name w:val="Book Title"/>
    <w:uiPriority w:val="33"/>
    <w:qFormat/>
    <w:rsid w:val="00741192"/>
    <w:rPr>
      <w:b/>
      <w:bCs/>
      <w:smallCaps/>
      <w:spacing w:val="5"/>
    </w:rPr>
  </w:style>
  <w:style w:type="numbering" w:customStyle="1" w:styleId="NoList11">
    <w:name w:val="No List11"/>
    <w:next w:val="NoList"/>
    <w:uiPriority w:val="99"/>
    <w:semiHidden/>
    <w:unhideWhenUsed/>
    <w:rsid w:val="00741192"/>
  </w:style>
  <w:style w:type="table" w:customStyle="1" w:styleId="TableGrid11">
    <w:name w:val="Table Grid11"/>
    <w:basedOn w:val="TableNormal"/>
    <w:next w:val="TableGrid"/>
    <w:uiPriority w:val="59"/>
    <w:rsid w:val="00741192"/>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41192"/>
  </w:style>
  <w:style w:type="table" w:customStyle="1" w:styleId="TableGrid2">
    <w:name w:val="Table Grid2"/>
    <w:basedOn w:val="TableNormal"/>
    <w:next w:val="TableGrid"/>
    <w:uiPriority w:val="59"/>
    <w:rsid w:val="0074119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41192"/>
  </w:style>
  <w:style w:type="table" w:customStyle="1" w:styleId="TableGrid12">
    <w:name w:val="Table Grid12"/>
    <w:basedOn w:val="TableNormal"/>
    <w:next w:val="TableGrid"/>
    <w:uiPriority w:val="59"/>
    <w:rsid w:val="00741192"/>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633184">
      <w:bodyDiv w:val="1"/>
      <w:marLeft w:val="0"/>
      <w:marRight w:val="0"/>
      <w:marTop w:val="0"/>
      <w:marBottom w:val="0"/>
      <w:divBdr>
        <w:top w:val="none" w:sz="0" w:space="0" w:color="auto"/>
        <w:left w:val="none" w:sz="0" w:space="0" w:color="auto"/>
        <w:bottom w:val="none" w:sz="0" w:space="0" w:color="auto"/>
        <w:right w:val="none" w:sz="0" w:space="0" w:color="auto"/>
      </w:divBdr>
    </w:div>
    <w:div w:id="1850874216">
      <w:bodyDiv w:val="1"/>
      <w:marLeft w:val="0"/>
      <w:marRight w:val="0"/>
      <w:marTop w:val="0"/>
      <w:marBottom w:val="0"/>
      <w:divBdr>
        <w:top w:val="none" w:sz="0" w:space="0" w:color="auto"/>
        <w:left w:val="none" w:sz="0" w:space="0" w:color="auto"/>
        <w:bottom w:val="none" w:sz="0" w:space="0" w:color="auto"/>
        <w:right w:val="none" w:sz="0" w:space="0" w:color="auto"/>
      </w:divBdr>
    </w:div>
    <w:div w:id="18979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0CB0QFjAA&amp;url=http%3A%2F%2Fwww.tamin.ir%2Fcontent%2Foldeditor%2Ffile%2Ftamin-ravabet%2520omomi%2Fghavanin%2Foragh%2520bahadar.pdf&amp;ei=88wGVJjILaiaygPtnYDIDA&amp;usg=AFQjCNEd8hmB_8gYD_DAZmmQp0bbySr7Yw&amp;bvm=bv.74115972,d.b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5D67-9F65-4A67-8215-D2490EB1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10974</Words>
  <Characters>62552</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z.ahmadi</dc:creator>
  <cp:lastModifiedBy>s.haghighivand</cp:lastModifiedBy>
  <cp:revision>2</cp:revision>
  <cp:lastPrinted>2015-02-04T13:41:00Z</cp:lastPrinted>
  <dcterms:created xsi:type="dcterms:W3CDTF">2015-02-09T05:17:00Z</dcterms:created>
  <dcterms:modified xsi:type="dcterms:W3CDTF">2015-02-09T05:17:00Z</dcterms:modified>
</cp:coreProperties>
</file>